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C24D" w14:textId="77777777" w:rsidR="00D456FB" w:rsidRPr="00D66A0F" w:rsidRDefault="00D456FB" w:rsidP="0097779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66A0F">
        <w:rPr>
          <w:rFonts w:cstheme="minorHAnsi"/>
          <w:b/>
          <w:sz w:val="28"/>
          <w:szCs w:val="28"/>
        </w:rPr>
        <w:t>KARINA SCHUMANN</w:t>
      </w:r>
    </w:p>
    <w:p w14:paraId="7A3B88E4" w14:textId="62AFC1B6" w:rsidR="00E83371" w:rsidRPr="00D66A0F" w:rsidRDefault="00E91921" w:rsidP="00D456FB">
      <w:pPr>
        <w:spacing w:after="0"/>
        <w:jc w:val="center"/>
        <w:rPr>
          <w:rFonts w:cstheme="minorHAnsi"/>
          <w:sz w:val="26"/>
          <w:szCs w:val="26"/>
        </w:rPr>
      </w:pPr>
      <w:r w:rsidRPr="00D66A0F">
        <w:rPr>
          <w:rFonts w:cstheme="minorHAnsi"/>
          <w:sz w:val="26"/>
          <w:szCs w:val="26"/>
        </w:rPr>
        <w:t>Curriculum Vitae</w:t>
      </w:r>
    </w:p>
    <w:p w14:paraId="5C6B51AC" w14:textId="77777777" w:rsidR="00E83371" w:rsidRPr="00D66A0F" w:rsidRDefault="00E83371" w:rsidP="00E83371">
      <w:pPr>
        <w:spacing w:after="0"/>
        <w:rPr>
          <w:rFonts w:cstheme="minorHAnsi"/>
          <w:b/>
          <w:sz w:val="16"/>
          <w:szCs w:val="16"/>
        </w:rPr>
      </w:pPr>
    </w:p>
    <w:p w14:paraId="277BD56F" w14:textId="543B1024" w:rsidR="00820677" w:rsidRPr="00D66A0F" w:rsidRDefault="00820677" w:rsidP="00977791">
      <w:pPr>
        <w:tabs>
          <w:tab w:val="left" w:pos="9900"/>
        </w:tabs>
        <w:spacing w:after="0" w:line="240" w:lineRule="auto"/>
        <w:rPr>
          <w:rFonts w:cstheme="minorHAnsi"/>
          <w:b/>
          <w:color w:val="FFFFFF" w:themeColor="background1"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CONTACT                                                                                                                                                                  </w:t>
      </w:r>
      <w:r w:rsidRPr="00D66A0F">
        <w:rPr>
          <w:rFonts w:cstheme="minorHAnsi"/>
          <w:b/>
          <w:color w:val="FFFFFF" w:themeColor="background1"/>
          <w:sz w:val="24"/>
          <w:szCs w:val="24"/>
          <w:u w:val="single"/>
        </w:rPr>
        <w:t>I</w:t>
      </w:r>
    </w:p>
    <w:p w14:paraId="78E728C4" w14:textId="5713D26D" w:rsidR="00820677" w:rsidRPr="00D66A0F" w:rsidRDefault="00820677" w:rsidP="00977791">
      <w:pPr>
        <w:tabs>
          <w:tab w:val="left" w:pos="9900"/>
        </w:tabs>
        <w:spacing w:after="0" w:line="240" w:lineRule="auto"/>
        <w:rPr>
          <w:rFonts w:cstheme="minorHAnsi"/>
          <w:b/>
          <w:color w:val="FFFFFF" w:themeColor="background1"/>
          <w:sz w:val="12"/>
          <w:szCs w:val="12"/>
          <w:u w:val="single"/>
        </w:rPr>
      </w:pPr>
    </w:p>
    <w:p w14:paraId="09CBA2F4" w14:textId="77777777" w:rsidR="00820677" w:rsidRPr="00D66A0F" w:rsidRDefault="00820677" w:rsidP="00820677">
      <w:pPr>
        <w:tabs>
          <w:tab w:val="left" w:pos="2880"/>
          <w:tab w:val="left" w:pos="3420"/>
        </w:tabs>
        <w:spacing w:after="0"/>
        <w:rPr>
          <w:rFonts w:cstheme="minorHAnsi"/>
          <w:color w:val="808080" w:themeColor="background1" w:themeShade="80"/>
        </w:rPr>
      </w:pPr>
      <w:r w:rsidRPr="00D66A0F">
        <w:rPr>
          <w:rFonts w:cstheme="minorHAnsi"/>
        </w:rPr>
        <w:t>University of Pittsburgh, Department of Psychology</w:t>
      </w:r>
    </w:p>
    <w:p w14:paraId="64372ED3" w14:textId="77777777" w:rsidR="00820677" w:rsidRPr="00D66A0F" w:rsidRDefault="00820677" w:rsidP="00820677">
      <w:pPr>
        <w:tabs>
          <w:tab w:val="left" w:pos="2880"/>
          <w:tab w:val="left" w:pos="3420"/>
        </w:tabs>
        <w:spacing w:after="0"/>
        <w:rPr>
          <w:rFonts w:cstheme="minorHAnsi"/>
        </w:rPr>
      </w:pPr>
      <w:r w:rsidRPr="00D66A0F">
        <w:rPr>
          <w:rFonts w:cstheme="minorHAnsi"/>
        </w:rPr>
        <w:t xml:space="preserve">3427 </w:t>
      </w:r>
      <w:proofErr w:type="spellStart"/>
      <w:r w:rsidRPr="00D66A0F">
        <w:rPr>
          <w:rFonts w:cstheme="minorHAnsi"/>
        </w:rPr>
        <w:t>Sennott</w:t>
      </w:r>
      <w:proofErr w:type="spellEnd"/>
      <w:r w:rsidRPr="00D66A0F">
        <w:rPr>
          <w:rFonts w:cstheme="minorHAnsi"/>
        </w:rPr>
        <w:t xml:space="preserve"> Square, 210 S Bouquet Street, Pittsburgh, PA</w:t>
      </w:r>
    </w:p>
    <w:p w14:paraId="2E7C76BE" w14:textId="340C39BB" w:rsidR="00820677" w:rsidRPr="00D66A0F" w:rsidRDefault="00820677" w:rsidP="00820677">
      <w:pPr>
        <w:tabs>
          <w:tab w:val="left" w:pos="990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</w:rPr>
        <w:t>kschumann@pitt.edu | 412-624-4500</w:t>
      </w:r>
    </w:p>
    <w:p w14:paraId="2B537573" w14:textId="77777777" w:rsidR="00820677" w:rsidRPr="00D66A0F" w:rsidRDefault="00820677" w:rsidP="00977791">
      <w:pPr>
        <w:tabs>
          <w:tab w:val="left" w:pos="990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86A78CA" w14:textId="54B7D42C" w:rsidR="00322CCE" w:rsidRPr="00D66A0F" w:rsidRDefault="00E83371" w:rsidP="00977791">
      <w:pPr>
        <w:tabs>
          <w:tab w:val="left" w:pos="9900"/>
        </w:tabs>
        <w:spacing w:after="0" w:line="240" w:lineRule="auto"/>
        <w:rPr>
          <w:rFonts w:cstheme="minorHAnsi"/>
          <w:b/>
          <w:color w:val="FFFFFF" w:themeColor="background1"/>
          <w:sz w:val="4"/>
          <w:szCs w:val="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PROFESSIONAL </w:t>
      </w:r>
      <w:r w:rsidR="00820677" w:rsidRPr="00D66A0F">
        <w:rPr>
          <w:rFonts w:cstheme="minorHAnsi"/>
          <w:b/>
          <w:sz w:val="24"/>
          <w:szCs w:val="24"/>
          <w:u w:val="single"/>
        </w:rPr>
        <w:t>EXPERIENCE</w:t>
      </w:r>
      <w:r w:rsidR="00820677" w:rsidRPr="00D66A0F">
        <w:rPr>
          <w:rFonts w:cstheme="minorHAnsi"/>
          <w:b/>
          <w:sz w:val="24"/>
          <w:szCs w:val="24"/>
          <w:u w:val="single"/>
        </w:rPr>
        <w:softHyphen/>
      </w:r>
      <w:r w:rsidR="00820677" w:rsidRPr="00D66A0F">
        <w:rPr>
          <w:rFonts w:cstheme="minorHAnsi"/>
          <w:b/>
          <w:sz w:val="24"/>
          <w:szCs w:val="24"/>
          <w:u w:val="single"/>
        </w:rPr>
        <w:softHyphen/>
      </w:r>
      <w:r w:rsidR="00820677" w:rsidRPr="00D66A0F">
        <w:rPr>
          <w:rFonts w:cstheme="minorHAnsi"/>
          <w:b/>
          <w:sz w:val="24"/>
          <w:szCs w:val="24"/>
          <w:u w:val="single"/>
        </w:rPr>
        <w:softHyphen/>
      </w:r>
      <w:r w:rsidR="00820677" w:rsidRPr="00D66A0F">
        <w:rPr>
          <w:rFonts w:cstheme="minorHAnsi"/>
          <w:b/>
          <w:sz w:val="24"/>
          <w:szCs w:val="24"/>
          <w:u w:val="single"/>
        </w:rPr>
        <w:softHyphen/>
        <w:t xml:space="preserve">     </w:t>
      </w:r>
      <w:r w:rsidRPr="00D66A0F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</w:t>
      </w:r>
      <w:r w:rsidR="00C40326" w:rsidRPr="00D66A0F">
        <w:rPr>
          <w:rFonts w:cstheme="minorHAnsi"/>
          <w:b/>
          <w:sz w:val="24"/>
          <w:szCs w:val="24"/>
          <w:u w:val="single"/>
        </w:rPr>
        <w:t xml:space="preserve">                       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62205349" w14:textId="77777777" w:rsidR="00977791" w:rsidRPr="00D66A0F" w:rsidRDefault="00977791" w:rsidP="00977791">
      <w:pPr>
        <w:tabs>
          <w:tab w:val="left" w:pos="9900"/>
        </w:tabs>
        <w:spacing w:after="0" w:line="240" w:lineRule="auto"/>
        <w:rPr>
          <w:rFonts w:cstheme="minorHAnsi"/>
          <w:b/>
          <w:color w:val="FFFFFF" w:themeColor="background1"/>
          <w:sz w:val="13"/>
          <w:szCs w:val="13"/>
          <w:u w:val="single"/>
        </w:rPr>
      </w:pPr>
    </w:p>
    <w:p w14:paraId="5B9DE515" w14:textId="3745F3FA" w:rsidR="00820677" w:rsidRPr="00D66A0F" w:rsidRDefault="00820677" w:rsidP="00820677">
      <w:pPr>
        <w:tabs>
          <w:tab w:val="left" w:pos="2880"/>
        </w:tabs>
        <w:spacing w:after="0"/>
        <w:rPr>
          <w:rFonts w:cstheme="minorHAnsi"/>
          <w:sz w:val="24"/>
          <w:szCs w:val="24"/>
        </w:rPr>
      </w:pPr>
      <w:r w:rsidRPr="00D66A0F">
        <w:rPr>
          <w:rFonts w:cstheme="minorHAnsi"/>
          <w:b/>
        </w:rPr>
        <w:t>Associate Professor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     </w:t>
      </w:r>
      <w:r w:rsidRPr="00D66A0F">
        <w:rPr>
          <w:rFonts w:cstheme="minorHAnsi"/>
        </w:rPr>
        <w:tab/>
        <w:t xml:space="preserve">        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    September 2022-</w:t>
      </w:r>
    </w:p>
    <w:p w14:paraId="536A2DC5" w14:textId="77777777" w:rsidR="00820677" w:rsidRPr="00D66A0F" w:rsidRDefault="00820677" w:rsidP="00820677">
      <w:pPr>
        <w:tabs>
          <w:tab w:val="left" w:pos="2880"/>
          <w:tab w:val="left" w:pos="3420"/>
        </w:tabs>
        <w:spacing w:after="0"/>
        <w:rPr>
          <w:rFonts w:cstheme="minorHAnsi"/>
          <w:color w:val="808080" w:themeColor="background1" w:themeShade="80"/>
        </w:rPr>
      </w:pPr>
      <w:bookmarkStart w:id="0" w:name="OLE_LINK1"/>
      <w:bookmarkStart w:id="1" w:name="OLE_LINK2"/>
      <w:r w:rsidRPr="00D66A0F">
        <w:rPr>
          <w:rFonts w:cstheme="minorHAnsi"/>
        </w:rPr>
        <w:t>University of Pittsburgh, Department of Psychology</w:t>
      </w:r>
    </w:p>
    <w:bookmarkEnd w:id="0"/>
    <w:bookmarkEnd w:id="1"/>
    <w:p w14:paraId="43880BC7" w14:textId="77777777" w:rsidR="00820677" w:rsidRPr="00D66A0F" w:rsidRDefault="00820677" w:rsidP="00D56FC3">
      <w:pPr>
        <w:tabs>
          <w:tab w:val="left" w:pos="2880"/>
        </w:tabs>
        <w:spacing w:after="0"/>
        <w:rPr>
          <w:rFonts w:cstheme="minorHAnsi"/>
          <w:b/>
          <w:sz w:val="14"/>
          <w:szCs w:val="14"/>
        </w:rPr>
      </w:pPr>
    </w:p>
    <w:p w14:paraId="7FBBE65A" w14:textId="732E50C1" w:rsidR="009E3B73" w:rsidRPr="00D66A0F" w:rsidRDefault="00D448E4" w:rsidP="00D56FC3">
      <w:pPr>
        <w:tabs>
          <w:tab w:val="left" w:pos="2880"/>
        </w:tabs>
        <w:spacing w:after="0"/>
        <w:rPr>
          <w:rFonts w:cstheme="minorHAnsi"/>
          <w:sz w:val="24"/>
          <w:szCs w:val="24"/>
        </w:rPr>
      </w:pPr>
      <w:r w:rsidRPr="00D66A0F">
        <w:rPr>
          <w:rFonts w:cstheme="minorHAnsi"/>
          <w:b/>
        </w:rPr>
        <w:t>Assistant Professor</w:t>
      </w:r>
      <w:r w:rsidR="009E3B73" w:rsidRPr="00D66A0F">
        <w:rPr>
          <w:rFonts w:cstheme="minorHAnsi"/>
        </w:rPr>
        <w:tab/>
      </w:r>
      <w:r w:rsidR="009E3B73" w:rsidRPr="00D66A0F">
        <w:rPr>
          <w:rFonts w:cstheme="minorHAnsi"/>
        </w:rPr>
        <w:tab/>
      </w:r>
      <w:r w:rsidR="009E3B73" w:rsidRPr="00D66A0F">
        <w:rPr>
          <w:rFonts w:cstheme="minorHAnsi"/>
        </w:rPr>
        <w:tab/>
      </w:r>
      <w:r w:rsidR="009E3B73" w:rsidRPr="00D66A0F">
        <w:rPr>
          <w:rFonts w:cstheme="minorHAnsi"/>
        </w:rPr>
        <w:tab/>
        <w:t xml:space="preserve">         </w:t>
      </w:r>
      <w:r w:rsidR="00D56FC3" w:rsidRPr="00D66A0F">
        <w:rPr>
          <w:rFonts w:cstheme="minorHAnsi"/>
        </w:rPr>
        <w:tab/>
        <w:t xml:space="preserve">        </w:t>
      </w:r>
      <w:r w:rsidR="00A42B84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proofErr w:type="gramStart"/>
      <w:r w:rsidR="00E83371" w:rsidRPr="00D66A0F">
        <w:rPr>
          <w:rFonts w:cstheme="minorHAnsi"/>
        </w:rPr>
        <w:tab/>
      </w:r>
      <w:r w:rsidR="0065149B">
        <w:rPr>
          <w:rFonts w:cstheme="minorHAnsi"/>
        </w:rPr>
        <w:t xml:space="preserve">  </w:t>
      </w:r>
      <w:r w:rsidRPr="00D66A0F">
        <w:rPr>
          <w:rFonts w:cstheme="minorHAnsi"/>
        </w:rPr>
        <w:t>2015</w:t>
      </w:r>
      <w:proofErr w:type="gramEnd"/>
      <w:r w:rsidR="009E3B73" w:rsidRPr="00D66A0F">
        <w:rPr>
          <w:rFonts w:cstheme="minorHAnsi"/>
        </w:rPr>
        <w:t>-</w:t>
      </w:r>
      <w:r w:rsidR="0065149B">
        <w:rPr>
          <w:rFonts w:cstheme="minorHAnsi"/>
        </w:rPr>
        <w:t>2022</w:t>
      </w:r>
    </w:p>
    <w:p w14:paraId="6681111D" w14:textId="74CA7517" w:rsidR="0092141C" w:rsidRPr="00D66A0F" w:rsidRDefault="009E3B73" w:rsidP="00D56FC3">
      <w:pPr>
        <w:tabs>
          <w:tab w:val="left" w:pos="2880"/>
          <w:tab w:val="left" w:pos="3420"/>
        </w:tabs>
        <w:spacing w:after="0"/>
        <w:rPr>
          <w:rFonts w:cstheme="minorHAnsi"/>
          <w:color w:val="808080" w:themeColor="background1" w:themeShade="80"/>
        </w:rPr>
      </w:pPr>
      <w:r w:rsidRPr="00D66A0F">
        <w:rPr>
          <w:rFonts w:cstheme="minorHAnsi"/>
        </w:rPr>
        <w:t>University</w:t>
      </w:r>
      <w:r w:rsidR="00D448E4" w:rsidRPr="00D66A0F">
        <w:rPr>
          <w:rFonts w:cstheme="minorHAnsi"/>
        </w:rPr>
        <w:t xml:space="preserve"> of Pittsburgh</w:t>
      </w:r>
      <w:r w:rsidRPr="00D66A0F">
        <w:rPr>
          <w:rFonts w:cstheme="minorHAnsi"/>
        </w:rPr>
        <w:t>, Department of Psychology</w:t>
      </w:r>
    </w:p>
    <w:p w14:paraId="4F5C80A1" w14:textId="77777777" w:rsidR="004004F6" w:rsidRPr="00D66A0F" w:rsidRDefault="004004F6" w:rsidP="004004F6">
      <w:pPr>
        <w:tabs>
          <w:tab w:val="right" w:pos="9936"/>
        </w:tabs>
        <w:spacing w:after="0"/>
        <w:rPr>
          <w:rFonts w:cstheme="minorHAnsi"/>
        </w:rPr>
      </w:pPr>
    </w:p>
    <w:p w14:paraId="200C8C15" w14:textId="2217F0F0" w:rsidR="000362F7" w:rsidRPr="00D66A0F" w:rsidRDefault="00E83371" w:rsidP="00977791">
      <w:pPr>
        <w:tabs>
          <w:tab w:val="left" w:pos="9900"/>
        </w:tabs>
        <w:spacing w:after="0" w:line="240" w:lineRule="auto"/>
        <w:rPr>
          <w:rFonts w:cstheme="minorHAnsi"/>
          <w:b/>
          <w:color w:val="FFFFFF" w:themeColor="background1"/>
          <w:sz w:val="4"/>
          <w:szCs w:val="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EDUCATION                                                                                                                                        </w:t>
      </w:r>
      <w:r w:rsidR="00C40326" w:rsidRPr="00D66A0F">
        <w:rPr>
          <w:rFonts w:cstheme="minorHAnsi"/>
          <w:b/>
          <w:sz w:val="24"/>
          <w:szCs w:val="24"/>
          <w:u w:val="single"/>
        </w:rPr>
        <w:t xml:space="preserve">                  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796F98E7" w14:textId="77777777" w:rsidR="00977791" w:rsidRPr="00D66A0F" w:rsidRDefault="00977791" w:rsidP="00977791">
      <w:pPr>
        <w:tabs>
          <w:tab w:val="left" w:pos="9900"/>
        </w:tabs>
        <w:spacing w:after="0" w:line="240" w:lineRule="auto"/>
        <w:rPr>
          <w:rFonts w:cstheme="minorHAnsi"/>
          <w:b/>
          <w:color w:val="FFFFFF" w:themeColor="background1"/>
          <w:sz w:val="13"/>
          <w:szCs w:val="13"/>
          <w:u w:val="single"/>
        </w:rPr>
      </w:pPr>
    </w:p>
    <w:p w14:paraId="0CFD5B32" w14:textId="77777777" w:rsidR="00532E9F" w:rsidRPr="00D66A0F" w:rsidRDefault="00532E9F" w:rsidP="00532E9F">
      <w:pPr>
        <w:tabs>
          <w:tab w:val="left" w:pos="2880"/>
          <w:tab w:val="left" w:pos="3420"/>
        </w:tabs>
        <w:spacing w:after="0" w:line="240" w:lineRule="auto"/>
        <w:rPr>
          <w:rFonts w:cstheme="minorHAnsi"/>
        </w:rPr>
      </w:pPr>
      <w:r w:rsidRPr="00D66A0F">
        <w:rPr>
          <w:rFonts w:cstheme="minorHAnsi"/>
          <w:b/>
        </w:rPr>
        <w:t>Postdoctoral Fellowship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     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2011-2015</w:t>
      </w:r>
    </w:p>
    <w:p w14:paraId="6EA04D00" w14:textId="6EF8E33B" w:rsidR="00532E9F" w:rsidRPr="00D66A0F" w:rsidRDefault="00532E9F" w:rsidP="00532E9F">
      <w:pPr>
        <w:tabs>
          <w:tab w:val="left" w:pos="2880"/>
          <w:tab w:val="left" w:pos="3420"/>
        </w:tabs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>Stanford University</w:t>
      </w:r>
    </w:p>
    <w:p w14:paraId="6A42D3B4" w14:textId="5E0464CD" w:rsidR="00532E9F" w:rsidRPr="00D66A0F" w:rsidRDefault="00532E9F" w:rsidP="00532E9F">
      <w:pPr>
        <w:tabs>
          <w:tab w:val="left" w:pos="2880"/>
          <w:tab w:val="left" w:pos="3420"/>
        </w:tabs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>Advisor: Carol Dweck</w:t>
      </w:r>
    </w:p>
    <w:p w14:paraId="2BD45CEB" w14:textId="77777777" w:rsidR="00532E9F" w:rsidRPr="00D66A0F" w:rsidRDefault="00532E9F" w:rsidP="00532E9F">
      <w:pPr>
        <w:tabs>
          <w:tab w:val="left" w:pos="2880"/>
          <w:tab w:val="left" w:pos="3420"/>
        </w:tabs>
        <w:spacing w:after="0" w:line="240" w:lineRule="auto"/>
        <w:rPr>
          <w:rFonts w:cstheme="minorHAnsi"/>
          <w:b/>
          <w:sz w:val="13"/>
          <w:szCs w:val="13"/>
        </w:rPr>
      </w:pPr>
    </w:p>
    <w:p w14:paraId="2937A064" w14:textId="18270415" w:rsidR="00463340" w:rsidRPr="00D66A0F" w:rsidRDefault="00C40326" w:rsidP="00532E9F">
      <w:pPr>
        <w:tabs>
          <w:tab w:val="left" w:pos="2880"/>
          <w:tab w:val="left" w:pos="3420"/>
        </w:tabs>
        <w:spacing w:after="0" w:line="240" w:lineRule="auto"/>
        <w:rPr>
          <w:rFonts w:cstheme="minorHAnsi"/>
        </w:rPr>
      </w:pPr>
      <w:r w:rsidRPr="00D66A0F">
        <w:rPr>
          <w:rFonts w:cstheme="minorHAnsi"/>
          <w:b/>
        </w:rPr>
        <w:t xml:space="preserve">Ph.D., </w:t>
      </w:r>
      <w:r w:rsidRPr="00D66A0F">
        <w:rPr>
          <w:rFonts w:cstheme="minorHAnsi"/>
        </w:rPr>
        <w:t>Social Psychology</w:t>
      </w:r>
      <w:r w:rsidR="009E3B73" w:rsidRPr="00D66A0F">
        <w:rPr>
          <w:rFonts w:cstheme="minorHAnsi"/>
        </w:rPr>
        <w:tab/>
      </w:r>
      <w:r w:rsidR="009E3B73" w:rsidRPr="00D66A0F">
        <w:rPr>
          <w:rFonts w:cstheme="minorHAnsi"/>
        </w:rPr>
        <w:tab/>
      </w:r>
      <w:r w:rsidR="009E3B73" w:rsidRPr="00D66A0F">
        <w:rPr>
          <w:rFonts w:cstheme="minorHAnsi"/>
        </w:rPr>
        <w:tab/>
        <w:t xml:space="preserve">            </w:t>
      </w:r>
      <w:r w:rsidR="00D56FC3" w:rsidRPr="00D66A0F">
        <w:rPr>
          <w:rFonts w:cstheme="minorHAnsi"/>
        </w:rPr>
        <w:t xml:space="preserve">          </w:t>
      </w:r>
      <w:r w:rsidR="00A42B84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</w:t>
      </w:r>
      <w:r w:rsidR="009E3B73" w:rsidRPr="00D66A0F">
        <w:rPr>
          <w:rFonts w:cstheme="minorHAnsi"/>
        </w:rPr>
        <w:t>2006-2011</w:t>
      </w:r>
    </w:p>
    <w:p w14:paraId="140A503B" w14:textId="699BFED0" w:rsidR="00B32BC3" w:rsidRPr="00D66A0F" w:rsidRDefault="00C40326" w:rsidP="00532E9F">
      <w:pPr>
        <w:tabs>
          <w:tab w:val="left" w:pos="2880"/>
          <w:tab w:val="left" w:pos="3420"/>
        </w:tabs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>University of Waterloo</w:t>
      </w:r>
    </w:p>
    <w:p w14:paraId="208B5272" w14:textId="798E5083" w:rsidR="00532E9F" w:rsidRPr="00D66A0F" w:rsidRDefault="00532E9F" w:rsidP="00532E9F">
      <w:pPr>
        <w:tabs>
          <w:tab w:val="left" w:pos="2880"/>
          <w:tab w:val="left" w:pos="3420"/>
        </w:tabs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>Advisor: Michael Ross</w:t>
      </w:r>
    </w:p>
    <w:p w14:paraId="460830D6" w14:textId="77777777" w:rsidR="00C40326" w:rsidRPr="00D66A0F" w:rsidRDefault="00C40326" w:rsidP="00B32BC3">
      <w:pPr>
        <w:tabs>
          <w:tab w:val="left" w:pos="2880"/>
          <w:tab w:val="left" w:pos="3420"/>
        </w:tabs>
        <w:spacing w:after="0" w:line="240" w:lineRule="auto"/>
        <w:rPr>
          <w:rFonts w:cstheme="minorHAnsi"/>
          <w:sz w:val="13"/>
          <w:szCs w:val="13"/>
        </w:rPr>
      </w:pPr>
    </w:p>
    <w:p w14:paraId="26A44473" w14:textId="77940E1D" w:rsidR="0099615A" w:rsidRPr="00D66A0F" w:rsidRDefault="00C40326" w:rsidP="00D56FC3">
      <w:pPr>
        <w:tabs>
          <w:tab w:val="left" w:pos="2880"/>
          <w:tab w:val="left" w:pos="3420"/>
        </w:tabs>
        <w:spacing w:after="0"/>
        <w:rPr>
          <w:rFonts w:cstheme="minorHAnsi"/>
        </w:rPr>
      </w:pPr>
      <w:r w:rsidRPr="00D66A0F">
        <w:rPr>
          <w:rFonts w:cstheme="minorHAnsi"/>
          <w:b/>
        </w:rPr>
        <w:t>B.A.</w:t>
      </w:r>
      <w:r w:rsidR="00D56FC3" w:rsidRPr="00D66A0F">
        <w:rPr>
          <w:rFonts w:cstheme="minorHAnsi"/>
          <w:b/>
        </w:rPr>
        <w:t xml:space="preserve"> (Hono</w:t>
      </w:r>
      <w:r w:rsidR="0099615A" w:rsidRPr="00D66A0F">
        <w:rPr>
          <w:rFonts w:cstheme="minorHAnsi"/>
          <w:b/>
        </w:rPr>
        <w:t>rs)</w:t>
      </w:r>
      <w:r w:rsidRPr="00D66A0F">
        <w:rPr>
          <w:rFonts w:cstheme="minorHAnsi"/>
          <w:b/>
        </w:rPr>
        <w:t xml:space="preserve">, </w:t>
      </w:r>
      <w:r w:rsidRPr="00D66A0F">
        <w:rPr>
          <w:rFonts w:cstheme="minorHAnsi"/>
        </w:rPr>
        <w:t>Psychology</w:t>
      </w:r>
      <w:r w:rsidR="00D56FC3" w:rsidRPr="00D66A0F">
        <w:rPr>
          <w:rFonts w:cstheme="minorHAnsi"/>
        </w:rPr>
        <w:tab/>
      </w:r>
      <w:r w:rsidR="00D56FC3" w:rsidRPr="00D66A0F">
        <w:rPr>
          <w:rFonts w:cstheme="minorHAnsi"/>
        </w:rPr>
        <w:tab/>
      </w:r>
      <w:r w:rsidR="00D56FC3" w:rsidRPr="00D66A0F">
        <w:rPr>
          <w:rFonts w:cstheme="minorHAnsi"/>
        </w:rPr>
        <w:tab/>
      </w:r>
      <w:r w:rsidR="00D56FC3" w:rsidRPr="00D66A0F">
        <w:rPr>
          <w:rFonts w:cstheme="minorHAnsi"/>
        </w:rPr>
        <w:tab/>
        <w:t xml:space="preserve">          </w:t>
      </w:r>
      <w:r w:rsidR="00A42B84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</w:t>
      </w:r>
      <w:r w:rsidR="00D56FC3" w:rsidRPr="00D66A0F">
        <w:rPr>
          <w:rFonts w:cstheme="minorHAnsi"/>
        </w:rPr>
        <w:t>2002-2006</w:t>
      </w:r>
    </w:p>
    <w:p w14:paraId="06E2BF6E" w14:textId="63B3A6B3" w:rsidR="0099615A" w:rsidRPr="00D66A0F" w:rsidRDefault="0099615A" w:rsidP="00D56FC3">
      <w:pPr>
        <w:tabs>
          <w:tab w:val="left" w:pos="2880"/>
          <w:tab w:val="left" w:pos="3420"/>
        </w:tabs>
        <w:spacing w:after="0"/>
        <w:rPr>
          <w:rFonts w:cstheme="minorHAnsi"/>
        </w:rPr>
      </w:pPr>
      <w:r w:rsidRPr="00D66A0F">
        <w:rPr>
          <w:rFonts w:cstheme="minorHAnsi"/>
        </w:rPr>
        <w:t>University of Guelph</w:t>
      </w:r>
    </w:p>
    <w:p w14:paraId="7E0F1DA1" w14:textId="577F2219" w:rsidR="00532E9F" w:rsidRPr="00D66A0F" w:rsidRDefault="00532E9F" w:rsidP="00D56FC3">
      <w:pPr>
        <w:tabs>
          <w:tab w:val="left" w:pos="2880"/>
          <w:tab w:val="left" w:pos="3420"/>
        </w:tabs>
        <w:spacing w:after="0"/>
        <w:rPr>
          <w:rFonts w:cstheme="minorHAnsi"/>
        </w:rPr>
      </w:pPr>
      <w:r w:rsidRPr="00D66A0F">
        <w:rPr>
          <w:rFonts w:cstheme="minorHAnsi"/>
        </w:rPr>
        <w:t>Advisor: Serge Desmarais</w:t>
      </w:r>
    </w:p>
    <w:p w14:paraId="5D4ACFD7" w14:textId="77777777" w:rsidR="00463340" w:rsidRPr="00D66A0F" w:rsidRDefault="00463340" w:rsidP="00221E37">
      <w:pPr>
        <w:tabs>
          <w:tab w:val="left" w:pos="2880"/>
          <w:tab w:val="left" w:pos="3240"/>
        </w:tabs>
        <w:spacing w:after="0"/>
        <w:rPr>
          <w:rFonts w:cstheme="minorHAnsi"/>
        </w:rPr>
      </w:pPr>
    </w:p>
    <w:p w14:paraId="7910C691" w14:textId="70ACC5F2" w:rsidR="0024213D" w:rsidRPr="00D66A0F" w:rsidRDefault="00463340" w:rsidP="00977791">
      <w:pPr>
        <w:tabs>
          <w:tab w:val="left" w:pos="2880"/>
          <w:tab w:val="left" w:pos="3240"/>
          <w:tab w:val="left" w:pos="8870"/>
          <w:tab w:val="right" w:pos="9900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AWARDS AND HONORS                                                                                              </w:t>
      </w:r>
      <w:r w:rsidR="00C40326" w:rsidRPr="00D66A0F">
        <w:rPr>
          <w:rFonts w:cstheme="minorHAnsi"/>
          <w:b/>
          <w:sz w:val="24"/>
          <w:szCs w:val="24"/>
          <w:u w:val="single"/>
        </w:rPr>
        <w:t xml:space="preserve">                            </w:t>
      </w:r>
      <w:r w:rsidRPr="00D66A0F">
        <w:rPr>
          <w:rFonts w:cstheme="minorHAnsi"/>
          <w:b/>
          <w:sz w:val="24"/>
          <w:szCs w:val="24"/>
          <w:u w:val="single"/>
        </w:rPr>
        <w:t xml:space="preserve">  </w:t>
      </w:r>
      <w:r w:rsidRPr="00D66A0F">
        <w:rPr>
          <w:rFonts w:cstheme="minorHAnsi"/>
          <w:b/>
          <w:sz w:val="24"/>
          <w:szCs w:val="24"/>
          <w:u w:val="single"/>
        </w:rPr>
        <w:tab/>
      </w:r>
    </w:p>
    <w:p w14:paraId="140B2C34" w14:textId="77777777" w:rsidR="00977791" w:rsidRPr="00D66A0F" w:rsidRDefault="00977791" w:rsidP="00977791">
      <w:pPr>
        <w:tabs>
          <w:tab w:val="left" w:pos="2880"/>
          <w:tab w:val="left" w:pos="3240"/>
          <w:tab w:val="left" w:pos="8870"/>
          <w:tab w:val="right" w:pos="9900"/>
        </w:tabs>
        <w:spacing w:after="0" w:line="240" w:lineRule="auto"/>
        <w:rPr>
          <w:rFonts w:cstheme="minorHAnsi"/>
          <w:sz w:val="13"/>
          <w:szCs w:val="13"/>
        </w:rPr>
      </w:pPr>
    </w:p>
    <w:p w14:paraId="52788DBB" w14:textId="2AD35AA3" w:rsidR="00DC68D2" w:rsidRPr="00D66A0F" w:rsidRDefault="00DC68D2" w:rsidP="0024213D">
      <w:pPr>
        <w:spacing w:after="0"/>
        <w:rPr>
          <w:rFonts w:cstheme="minorHAnsi"/>
        </w:rPr>
      </w:pPr>
      <w:r w:rsidRPr="00D66A0F">
        <w:rPr>
          <w:rFonts w:cstheme="minorHAnsi"/>
        </w:rPr>
        <w:t>Fellow, Society of Experimental Social Psychology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2018-</w:t>
      </w:r>
    </w:p>
    <w:p w14:paraId="139EA37C" w14:textId="7D9183C1" w:rsidR="0024213D" w:rsidRPr="00D66A0F" w:rsidRDefault="00532E9F" w:rsidP="0024213D">
      <w:pPr>
        <w:spacing w:after="0"/>
        <w:rPr>
          <w:rFonts w:cstheme="minorHAnsi"/>
        </w:rPr>
      </w:pPr>
      <w:r w:rsidRPr="00D66A0F">
        <w:rPr>
          <w:rFonts w:cstheme="minorHAnsi"/>
        </w:rPr>
        <w:t>Heterodox Academy O</w:t>
      </w:r>
      <w:r w:rsidR="0024213D" w:rsidRPr="00D66A0F">
        <w:rPr>
          <w:rFonts w:cstheme="minorHAnsi"/>
        </w:rPr>
        <w:t>pen Mind Award for Exceptional Scholarship</w:t>
      </w:r>
      <w:r w:rsidR="0024213D" w:rsidRPr="00D66A0F">
        <w:rPr>
          <w:rFonts w:cstheme="minorHAnsi"/>
        </w:rPr>
        <w:tab/>
      </w:r>
      <w:r w:rsidR="0024213D" w:rsidRPr="00D66A0F">
        <w:rPr>
          <w:rFonts w:cstheme="minorHAnsi"/>
        </w:rPr>
        <w:tab/>
      </w:r>
      <w:r w:rsidR="0024213D" w:rsidRPr="00D66A0F">
        <w:rPr>
          <w:rFonts w:cstheme="minorHAnsi"/>
        </w:rPr>
        <w:tab/>
      </w:r>
      <w:r w:rsidR="0024213D" w:rsidRPr="00D66A0F">
        <w:rPr>
          <w:rFonts w:cstheme="minorHAnsi"/>
        </w:rPr>
        <w:tab/>
      </w:r>
      <w:r w:rsidRPr="00D66A0F">
        <w:rPr>
          <w:rFonts w:cstheme="minorHAnsi"/>
        </w:rPr>
        <w:t xml:space="preserve">             </w:t>
      </w:r>
      <w:r w:rsidR="0024213D" w:rsidRPr="00D66A0F">
        <w:rPr>
          <w:rFonts w:cstheme="minorHAnsi"/>
        </w:rPr>
        <w:t>2018</w:t>
      </w:r>
    </w:p>
    <w:p w14:paraId="68AEDC3B" w14:textId="244DECB7" w:rsidR="004F0B3F" w:rsidRPr="00D66A0F" w:rsidRDefault="004F0B3F" w:rsidP="00221E37">
      <w:pPr>
        <w:tabs>
          <w:tab w:val="left" w:pos="2880"/>
          <w:tab w:val="left" w:pos="3240"/>
        </w:tabs>
        <w:spacing w:after="0"/>
        <w:rPr>
          <w:rFonts w:cstheme="minorHAnsi"/>
          <w:sz w:val="24"/>
          <w:szCs w:val="24"/>
        </w:rPr>
      </w:pPr>
      <w:r w:rsidRPr="00D66A0F">
        <w:rPr>
          <w:rFonts w:cstheme="minorHAnsi"/>
        </w:rPr>
        <w:t>SSHRC Post-Doctoral Fellowship</w:t>
      </w:r>
      <w:r w:rsidR="000A5EB7" w:rsidRPr="00D66A0F">
        <w:rPr>
          <w:rFonts w:cstheme="minorHAnsi"/>
        </w:rPr>
        <w:tab/>
      </w:r>
      <w:r w:rsidR="003C12ED" w:rsidRPr="00D66A0F">
        <w:rPr>
          <w:rFonts w:cstheme="minorHAnsi"/>
        </w:rPr>
        <w:tab/>
      </w:r>
      <w:r w:rsidR="003C12ED" w:rsidRPr="00D66A0F">
        <w:rPr>
          <w:rFonts w:cstheme="minorHAnsi"/>
        </w:rPr>
        <w:tab/>
      </w:r>
      <w:r w:rsidR="003C12ED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</w:t>
      </w:r>
      <w:r w:rsidR="00C40326" w:rsidRPr="00D66A0F">
        <w:rPr>
          <w:rFonts w:cstheme="minorHAnsi"/>
        </w:rPr>
        <w:t xml:space="preserve">              </w:t>
      </w:r>
      <w:r w:rsidRPr="00D66A0F">
        <w:rPr>
          <w:rFonts w:cstheme="minorHAnsi"/>
        </w:rPr>
        <w:t>2011-2013</w:t>
      </w:r>
    </w:p>
    <w:p w14:paraId="1743A152" w14:textId="0C867820" w:rsidR="00A42B84" w:rsidRPr="00D66A0F" w:rsidRDefault="00A42B84" w:rsidP="00221E3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Alumni Gold Medal Award Nominee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         </w:t>
      </w:r>
      <w:r w:rsidR="00C40326" w:rsidRPr="00D66A0F">
        <w:rPr>
          <w:rFonts w:cstheme="minorHAnsi"/>
        </w:rPr>
        <w:t xml:space="preserve"> </w:t>
      </w:r>
      <w:r w:rsidRPr="00D66A0F">
        <w:rPr>
          <w:rFonts w:cstheme="minorHAnsi"/>
        </w:rPr>
        <w:t>2011</w:t>
      </w:r>
    </w:p>
    <w:p w14:paraId="1890911F" w14:textId="7162E74C" w:rsidR="00A42B84" w:rsidRPr="00D66A0F" w:rsidRDefault="00A42B84" w:rsidP="00221E3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SSHRC Doctoral Canada Graduate Scholarship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</w:t>
      </w:r>
      <w:r w:rsidRPr="00D66A0F">
        <w:rPr>
          <w:rFonts w:cstheme="minorHAnsi"/>
        </w:rPr>
        <w:t>2007-2010</w:t>
      </w:r>
    </w:p>
    <w:p w14:paraId="7D1C0CED" w14:textId="7A50351C" w:rsidR="00A42B84" w:rsidRPr="00D66A0F" w:rsidRDefault="00A42B84" w:rsidP="00221E3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U</w:t>
      </w:r>
      <w:r w:rsidR="00BD7CFD" w:rsidRPr="00D66A0F">
        <w:rPr>
          <w:rFonts w:cstheme="minorHAnsi"/>
        </w:rPr>
        <w:t>niversity</w:t>
      </w:r>
      <w:r w:rsidRPr="00D66A0F">
        <w:rPr>
          <w:rFonts w:cstheme="minorHAnsi"/>
        </w:rPr>
        <w:t xml:space="preserve"> of Waterloo President’s Graduate Scholarship</w:t>
      </w:r>
      <w:r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</w:t>
      </w:r>
      <w:r w:rsidR="00BD7CFD" w:rsidRPr="00D66A0F">
        <w:rPr>
          <w:rFonts w:cstheme="minorHAnsi"/>
        </w:rPr>
        <w:t>2007-2010</w:t>
      </w:r>
    </w:p>
    <w:p w14:paraId="3828E8EB" w14:textId="616B724E" w:rsidR="00A42B84" w:rsidRPr="00D66A0F" w:rsidRDefault="00A42B84" w:rsidP="00221E3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Ontario Graduate Scholarship</w:t>
      </w:r>
      <w:r w:rsidR="00BD7CFD" w:rsidRPr="00D66A0F">
        <w:rPr>
          <w:rFonts w:cstheme="minorHAnsi"/>
        </w:rPr>
        <w:t xml:space="preserve"> (declined)</w:t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</w:t>
      </w:r>
      <w:r w:rsidR="00BD7CFD" w:rsidRPr="00D66A0F">
        <w:rPr>
          <w:rFonts w:cstheme="minorHAnsi"/>
        </w:rPr>
        <w:t>200</w:t>
      </w:r>
      <w:r w:rsidR="008450C4" w:rsidRPr="00D66A0F">
        <w:rPr>
          <w:rFonts w:cstheme="minorHAnsi"/>
        </w:rPr>
        <w:t>6</w:t>
      </w:r>
      <w:r w:rsidR="00BD7CFD" w:rsidRPr="00D66A0F">
        <w:rPr>
          <w:rFonts w:cstheme="minorHAnsi"/>
        </w:rPr>
        <w:t>-2008</w:t>
      </w:r>
    </w:p>
    <w:p w14:paraId="147C4CED" w14:textId="45EA1DC4" w:rsidR="00A42B84" w:rsidRPr="00D66A0F" w:rsidRDefault="00A42B84" w:rsidP="00221E3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SSHRC Master’s Canada Graduate Scholarship</w:t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</w:t>
      </w:r>
      <w:r w:rsidR="00BD7CFD" w:rsidRPr="00D66A0F">
        <w:rPr>
          <w:rFonts w:cstheme="minorHAnsi"/>
        </w:rPr>
        <w:t>2006-2007</w:t>
      </w:r>
    </w:p>
    <w:p w14:paraId="7F9FD37F" w14:textId="4184B00F" w:rsidR="00A42B84" w:rsidRPr="00D66A0F" w:rsidRDefault="00A42B84" w:rsidP="00221E3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University of Waterloo President’s Graduate Scholarship</w:t>
      </w:r>
      <w:r w:rsidR="00BD7CFD" w:rsidRPr="00D66A0F">
        <w:rPr>
          <w:rFonts w:cstheme="minorHAnsi"/>
        </w:rPr>
        <w:tab/>
      </w:r>
      <w:proofErr w:type="gramStart"/>
      <w:r w:rsidR="00BD7CFD" w:rsidRPr="00D66A0F">
        <w:rPr>
          <w:rFonts w:cstheme="minorHAnsi"/>
        </w:rPr>
        <w:tab/>
      </w:r>
      <w:r w:rsidR="00E83371" w:rsidRPr="00D66A0F">
        <w:rPr>
          <w:rFonts w:cstheme="minorHAnsi"/>
        </w:rPr>
        <w:t xml:space="preserve">  </w:t>
      </w:r>
      <w:r w:rsidR="00E83371" w:rsidRPr="00D66A0F">
        <w:rPr>
          <w:rFonts w:cstheme="minorHAnsi"/>
        </w:rPr>
        <w:tab/>
      </w:r>
      <w:proofErr w:type="gramEnd"/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</w:t>
      </w:r>
      <w:r w:rsidR="00BD7CFD" w:rsidRPr="00D66A0F">
        <w:rPr>
          <w:rFonts w:cstheme="minorHAnsi"/>
        </w:rPr>
        <w:t>2006-2007</w:t>
      </w:r>
    </w:p>
    <w:p w14:paraId="54EBC87A" w14:textId="1DBB0E90" w:rsidR="00A42B84" w:rsidRPr="00D66A0F" w:rsidRDefault="00A42B84" w:rsidP="00221E3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CPA Certificate of Academic Excellence for Honors Thesis</w:t>
      </w:r>
      <w:r w:rsidR="00BD7CFD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         </w:t>
      </w:r>
      <w:r w:rsidR="00C40326" w:rsidRPr="00D66A0F">
        <w:rPr>
          <w:rFonts w:cstheme="minorHAnsi"/>
        </w:rPr>
        <w:t xml:space="preserve"> </w:t>
      </w:r>
      <w:r w:rsidR="00BD7CFD" w:rsidRPr="00D66A0F">
        <w:rPr>
          <w:rFonts w:cstheme="minorHAnsi"/>
        </w:rPr>
        <w:t>2006</w:t>
      </w:r>
    </w:p>
    <w:p w14:paraId="7476C523" w14:textId="2C2A60DD" w:rsidR="00A42B84" w:rsidRPr="00D66A0F" w:rsidRDefault="00BD7CFD" w:rsidP="00221E3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 xml:space="preserve">Jim </w:t>
      </w:r>
      <w:proofErr w:type="spellStart"/>
      <w:r w:rsidRPr="00D66A0F">
        <w:rPr>
          <w:rFonts w:cstheme="minorHAnsi"/>
        </w:rPr>
        <w:t>Mottin</w:t>
      </w:r>
      <w:proofErr w:type="spellEnd"/>
      <w:r w:rsidRPr="00D66A0F">
        <w:rPr>
          <w:rFonts w:cstheme="minorHAnsi"/>
        </w:rPr>
        <w:t xml:space="preserve"> Award for Extrac</w:t>
      </w:r>
      <w:r w:rsidR="00A42B84" w:rsidRPr="00D66A0F">
        <w:rPr>
          <w:rFonts w:cstheme="minorHAnsi"/>
        </w:rPr>
        <w:t>urr</w:t>
      </w:r>
      <w:r w:rsidRPr="00D66A0F">
        <w:rPr>
          <w:rFonts w:cstheme="minorHAnsi"/>
        </w:rPr>
        <w:t>icular/</w:t>
      </w:r>
      <w:r w:rsidR="00A42B84" w:rsidRPr="00D66A0F">
        <w:rPr>
          <w:rFonts w:cstheme="minorHAnsi"/>
        </w:rPr>
        <w:t xml:space="preserve">Academic </w:t>
      </w:r>
      <w:proofErr w:type="gramStart"/>
      <w:r w:rsidR="00A42B84" w:rsidRPr="00D66A0F">
        <w:rPr>
          <w:rFonts w:cstheme="minorHAnsi"/>
        </w:rPr>
        <w:t xml:space="preserve">Excellence  </w:t>
      </w:r>
      <w:r w:rsidRPr="00D66A0F">
        <w:rPr>
          <w:rFonts w:cstheme="minorHAnsi"/>
        </w:rPr>
        <w:tab/>
      </w:r>
      <w:proofErr w:type="gramEnd"/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         </w:t>
      </w:r>
      <w:r w:rsidR="00C40326" w:rsidRPr="00D66A0F">
        <w:rPr>
          <w:rFonts w:cstheme="minorHAnsi"/>
        </w:rPr>
        <w:t xml:space="preserve"> </w:t>
      </w:r>
      <w:r w:rsidRPr="00D66A0F">
        <w:rPr>
          <w:rFonts w:cstheme="minorHAnsi"/>
        </w:rPr>
        <w:t>2006</w:t>
      </w:r>
    </w:p>
    <w:p w14:paraId="0B75C13C" w14:textId="70D2BAC0" w:rsidR="00A42B84" w:rsidRPr="00D66A0F" w:rsidRDefault="00A42B84" w:rsidP="00221E3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Dean’s Scholarship for Academic Excellence</w:t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         </w:t>
      </w:r>
      <w:r w:rsidR="00C40326" w:rsidRPr="00D66A0F">
        <w:rPr>
          <w:rFonts w:cstheme="minorHAnsi"/>
        </w:rPr>
        <w:t xml:space="preserve"> </w:t>
      </w:r>
      <w:r w:rsidR="00BD7CFD" w:rsidRPr="00D66A0F">
        <w:rPr>
          <w:rFonts w:cstheme="minorHAnsi"/>
        </w:rPr>
        <w:t>2005</w:t>
      </w:r>
    </w:p>
    <w:p w14:paraId="3F82D577" w14:textId="5F5347FE" w:rsidR="00A42B84" w:rsidRPr="00D66A0F" w:rsidRDefault="00A42B84" w:rsidP="00B57C6E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Wilma Hollywood Award for Highest Average in Psychology</w:t>
      </w:r>
      <w:r w:rsidR="00BD7CFD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</w:r>
      <w:r w:rsidR="00E83371" w:rsidRPr="00D66A0F">
        <w:rPr>
          <w:rFonts w:cstheme="minorHAnsi"/>
        </w:rPr>
        <w:tab/>
        <w:t xml:space="preserve">            </w:t>
      </w:r>
      <w:r w:rsidR="00C40326" w:rsidRPr="00D66A0F">
        <w:rPr>
          <w:rFonts w:cstheme="minorHAnsi"/>
        </w:rPr>
        <w:t xml:space="preserve"> </w:t>
      </w:r>
      <w:r w:rsidR="00BD7CFD" w:rsidRPr="00D66A0F">
        <w:rPr>
          <w:rFonts w:cstheme="minorHAnsi"/>
        </w:rPr>
        <w:t>2005</w:t>
      </w:r>
    </w:p>
    <w:p w14:paraId="47D4907C" w14:textId="58AF647B" w:rsidR="00977791" w:rsidRPr="00D66A0F" w:rsidRDefault="00CF61DA" w:rsidP="00977791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Dean’s Hono</w:t>
      </w:r>
      <w:r w:rsidR="00A42B84" w:rsidRPr="00D66A0F">
        <w:rPr>
          <w:rFonts w:cstheme="minorHAnsi"/>
        </w:rPr>
        <w:t>rs List</w:t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D456FB" w:rsidRPr="00D66A0F">
        <w:rPr>
          <w:rFonts w:cstheme="minorHAnsi"/>
        </w:rPr>
        <w:tab/>
      </w:r>
      <w:r w:rsidR="00D456FB" w:rsidRPr="00D66A0F">
        <w:rPr>
          <w:rFonts w:cstheme="minorHAnsi"/>
        </w:rPr>
        <w:tab/>
      </w:r>
      <w:r w:rsidR="00D456FB" w:rsidRPr="00D66A0F">
        <w:rPr>
          <w:rFonts w:cstheme="minorHAnsi"/>
        </w:rPr>
        <w:tab/>
        <w:t xml:space="preserve">   </w:t>
      </w:r>
      <w:r w:rsidR="00BD7CFD" w:rsidRPr="00D66A0F">
        <w:rPr>
          <w:rFonts w:cstheme="minorHAnsi"/>
        </w:rPr>
        <w:t>2002-2006</w:t>
      </w:r>
    </w:p>
    <w:p w14:paraId="30CC8A1B" w14:textId="10D921B0" w:rsidR="00B32BC3" w:rsidRPr="00D66A0F" w:rsidRDefault="00A42B84" w:rsidP="00977791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Academic All-Canadian</w:t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BD7CFD" w:rsidRPr="00D66A0F">
        <w:rPr>
          <w:rFonts w:cstheme="minorHAnsi"/>
        </w:rPr>
        <w:tab/>
      </w:r>
      <w:r w:rsidR="00D456FB" w:rsidRPr="00D66A0F">
        <w:rPr>
          <w:rFonts w:cstheme="minorHAnsi"/>
        </w:rPr>
        <w:tab/>
      </w:r>
      <w:r w:rsidR="00D456FB" w:rsidRPr="00D66A0F">
        <w:rPr>
          <w:rFonts w:cstheme="minorHAnsi"/>
        </w:rPr>
        <w:tab/>
      </w:r>
      <w:r w:rsidR="00D456FB" w:rsidRPr="00D66A0F">
        <w:rPr>
          <w:rFonts w:cstheme="minorHAnsi"/>
        </w:rPr>
        <w:tab/>
        <w:t xml:space="preserve">   </w:t>
      </w:r>
      <w:r w:rsidR="00BD7CFD" w:rsidRPr="00D66A0F">
        <w:rPr>
          <w:rFonts w:cstheme="minorHAnsi"/>
        </w:rPr>
        <w:t>2002-2004</w:t>
      </w:r>
    </w:p>
    <w:p w14:paraId="74EE041F" w14:textId="6A211963" w:rsidR="00532E9F" w:rsidRPr="00D66A0F" w:rsidRDefault="00532E9F" w:rsidP="00977791">
      <w:pPr>
        <w:tabs>
          <w:tab w:val="left" w:pos="2880"/>
        </w:tabs>
        <w:spacing w:after="0"/>
        <w:rPr>
          <w:rFonts w:cstheme="minorHAnsi"/>
        </w:rPr>
      </w:pPr>
    </w:p>
    <w:p w14:paraId="480DE931" w14:textId="77777777" w:rsidR="00820677" w:rsidRPr="00D66A0F" w:rsidRDefault="00820677" w:rsidP="00532E9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08C996C" w14:textId="77777777" w:rsidR="00820677" w:rsidRPr="00D66A0F" w:rsidRDefault="00820677" w:rsidP="00532E9F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E26BC28" w14:textId="58B7DC55" w:rsidR="00532E9F" w:rsidRPr="00D66A0F" w:rsidRDefault="00532E9F" w:rsidP="00532E9F">
      <w:pPr>
        <w:spacing w:after="0" w:line="240" w:lineRule="auto"/>
        <w:rPr>
          <w:rFonts w:cstheme="minorHAnsi"/>
          <w:b/>
          <w:color w:val="FFFFFF" w:themeColor="background1"/>
          <w:sz w:val="4"/>
          <w:szCs w:val="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GRANTS                                                                                                                                                                 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2F0D3681" w14:textId="77777777" w:rsidR="00532E9F" w:rsidRPr="00D66A0F" w:rsidRDefault="00532E9F" w:rsidP="00532E9F">
      <w:pPr>
        <w:spacing w:after="0" w:line="240" w:lineRule="auto"/>
        <w:rPr>
          <w:rFonts w:cstheme="minorHAnsi"/>
          <w:b/>
          <w:sz w:val="13"/>
          <w:szCs w:val="13"/>
          <w:u w:val="single"/>
        </w:rPr>
      </w:pPr>
    </w:p>
    <w:p w14:paraId="6155E71B" w14:textId="221016CB" w:rsidR="0065149B" w:rsidRPr="0065149B" w:rsidRDefault="0065149B" w:rsidP="0065149B">
      <w:pPr>
        <w:spacing w:after="0" w:line="240" w:lineRule="auto"/>
        <w:rPr>
          <w:rFonts w:cstheme="minorHAnsi"/>
        </w:rPr>
      </w:pPr>
      <w:r w:rsidRPr="0065149B">
        <w:rPr>
          <w:rFonts w:cstheme="minorHAnsi"/>
          <w:b/>
          <w:bCs/>
        </w:rPr>
        <w:t>Awarded</w:t>
      </w:r>
      <w:r w:rsidRPr="0065149B">
        <w:rPr>
          <w:rFonts w:cstheme="minorHAnsi"/>
        </w:rPr>
        <w:t>:</w:t>
      </w:r>
    </w:p>
    <w:p w14:paraId="28A24429" w14:textId="77777777" w:rsidR="0065149B" w:rsidRDefault="0065149B" w:rsidP="0065149B">
      <w:pPr>
        <w:spacing w:after="0" w:line="240" w:lineRule="auto"/>
        <w:rPr>
          <w:rFonts w:cstheme="minorHAnsi"/>
          <w:highlight w:val="yellow"/>
        </w:rPr>
      </w:pPr>
    </w:p>
    <w:p w14:paraId="56BD9295" w14:textId="378FF477" w:rsidR="0065149B" w:rsidRPr="0065149B" w:rsidRDefault="0065149B" w:rsidP="0065149B">
      <w:pPr>
        <w:spacing w:after="0" w:line="240" w:lineRule="auto"/>
        <w:rPr>
          <w:rFonts w:cstheme="minorHAnsi"/>
          <w:highlight w:val="yellow"/>
        </w:rPr>
      </w:pPr>
      <w:r w:rsidRPr="0065149B">
        <w:rPr>
          <w:rFonts w:cstheme="minorHAnsi"/>
          <w:highlight w:val="yellow"/>
        </w:rPr>
        <w:t>National Science Foundation (BCS division; Award #</w:t>
      </w:r>
      <w:r w:rsidRPr="0065149B">
        <w:rPr>
          <w:rFonts w:cstheme="minorHAnsi"/>
          <w:highlight w:val="yellow"/>
        </w:rPr>
        <w:t>2234510</w:t>
      </w:r>
      <w:r w:rsidRPr="0065149B">
        <w:rPr>
          <w:rFonts w:cstheme="minorHAnsi"/>
          <w:highlight w:val="yellow"/>
        </w:rPr>
        <w:t>)</w:t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  <w:t xml:space="preserve">   20</w:t>
      </w:r>
      <w:r w:rsidRPr="0065149B">
        <w:rPr>
          <w:rFonts w:cstheme="minorHAnsi"/>
          <w:highlight w:val="yellow"/>
        </w:rPr>
        <w:t>23</w:t>
      </w:r>
      <w:r w:rsidRPr="0065149B">
        <w:rPr>
          <w:rFonts w:cstheme="minorHAnsi"/>
          <w:highlight w:val="yellow"/>
        </w:rPr>
        <w:t>-202</w:t>
      </w:r>
      <w:r w:rsidRPr="0065149B">
        <w:rPr>
          <w:rFonts w:cstheme="minorHAnsi"/>
          <w:highlight w:val="yellow"/>
        </w:rPr>
        <w:t>6</w:t>
      </w:r>
    </w:p>
    <w:p w14:paraId="7D021D9E" w14:textId="77777777" w:rsidR="0065149B" w:rsidRDefault="0065149B" w:rsidP="00532E9F">
      <w:pPr>
        <w:spacing w:after="0" w:line="240" w:lineRule="auto"/>
        <w:rPr>
          <w:rFonts w:cstheme="minorHAnsi"/>
          <w:i/>
          <w:highlight w:val="yellow"/>
        </w:rPr>
      </w:pPr>
      <w:r w:rsidRPr="0065149B">
        <w:rPr>
          <w:rFonts w:cstheme="minorHAnsi"/>
          <w:highlight w:val="yellow"/>
        </w:rPr>
        <w:t xml:space="preserve"> </w:t>
      </w:r>
      <w:r w:rsidRPr="0065149B">
        <w:rPr>
          <w:rFonts w:cstheme="minorHAnsi"/>
          <w:i/>
          <w:highlight w:val="yellow"/>
        </w:rPr>
        <w:t xml:space="preserve">   </w:t>
      </w:r>
      <w:r w:rsidRPr="0065149B">
        <w:rPr>
          <w:rFonts w:cstheme="minorHAnsi"/>
          <w:i/>
          <w:highlight w:val="yellow"/>
        </w:rPr>
        <w:t>The Role of Apologies in Promoting Intergroup Relations</w:t>
      </w:r>
    </w:p>
    <w:p w14:paraId="12BC1646" w14:textId="3D17FE5A" w:rsidR="0065149B" w:rsidRPr="0065149B" w:rsidRDefault="0065149B" w:rsidP="0065149B">
      <w:pPr>
        <w:spacing w:after="0" w:line="240" w:lineRule="auto"/>
        <w:rPr>
          <w:rFonts w:cstheme="minorHAnsi"/>
          <w:iCs/>
        </w:rPr>
      </w:pPr>
      <w:r>
        <w:rPr>
          <w:rFonts w:cstheme="minorHAnsi"/>
          <w:i/>
          <w:highlight w:val="yellow"/>
        </w:rPr>
        <w:t xml:space="preserve">    </w:t>
      </w:r>
      <w:r w:rsidRPr="0065149B">
        <w:rPr>
          <w:rFonts w:cstheme="minorHAnsi"/>
          <w:iCs/>
          <w:highlight w:val="yellow"/>
        </w:rPr>
        <w:t xml:space="preserve">PI, </w:t>
      </w:r>
      <w:r w:rsidRPr="0065149B">
        <w:rPr>
          <w:rFonts w:cstheme="minorHAnsi"/>
          <w:iCs/>
          <w:highlight w:val="yellow"/>
        </w:rPr>
        <w:t>$</w:t>
      </w:r>
      <w:r w:rsidRPr="0065149B">
        <w:rPr>
          <w:rFonts w:cstheme="minorHAnsi"/>
          <w:iCs/>
          <w:highlight w:val="yellow"/>
        </w:rPr>
        <w:t>409,197</w:t>
      </w:r>
      <w:r w:rsidRPr="0065149B">
        <w:rPr>
          <w:rFonts w:cstheme="minorHAnsi"/>
          <w:iCs/>
        </w:rPr>
        <w:tab/>
      </w:r>
    </w:p>
    <w:p w14:paraId="6AC45A42" w14:textId="77777777" w:rsidR="0065149B" w:rsidRPr="0065149B" w:rsidRDefault="0065149B" w:rsidP="00532E9F">
      <w:pPr>
        <w:spacing w:after="0" w:line="240" w:lineRule="auto"/>
        <w:rPr>
          <w:rFonts w:cstheme="minorHAnsi"/>
          <w:sz w:val="12"/>
          <w:szCs w:val="12"/>
        </w:rPr>
      </w:pPr>
    </w:p>
    <w:p w14:paraId="28F0C2F7" w14:textId="6C03D9B8" w:rsidR="00532E9F" w:rsidRPr="00D66A0F" w:rsidRDefault="00532E9F" w:rsidP="00532E9F">
      <w:pPr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>National Science Foundation (BCS division; Award #1917920)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2019-202</w:t>
      </w:r>
      <w:r w:rsidR="0065149B">
        <w:rPr>
          <w:rFonts w:cstheme="minorHAnsi"/>
        </w:rPr>
        <w:t>3</w:t>
      </w:r>
    </w:p>
    <w:p w14:paraId="48927F9F" w14:textId="77777777" w:rsidR="0065149B" w:rsidRDefault="00532E9F" w:rsidP="00532E9F">
      <w:pPr>
        <w:spacing w:after="0"/>
        <w:rPr>
          <w:rFonts w:cstheme="minorHAnsi"/>
          <w:i/>
        </w:rPr>
      </w:pPr>
      <w:r w:rsidRPr="00D66A0F">
        <w:rPr>
          <w:rFonts w:cstheme="minorHAnsi"/>
        </w:rPr>
        <w:t xml:space="preserve"> </w:t>
      </w:r>
      <w:r w:rsidRPr="00D66A0F">
        <w:rPr>
          <w:rFonts w:cstheme="minorHAnsi"/>
          <w:i/>
        </w:rPr>
        <w:t xml:space="preserve">   Promoting Empathy between Groups by Increasing Empathic Effort</w:t>
      </w:r>
    </w:p>
    <w:p w14:paraId="377437E0" w14:textId="681226B7" w:rsidR="00532E9F" w:rsidRPr="00D66A0F" w:rsidRDefault="0065149B" w:rsidP="00532E9F">
      <w:pPr>
        <w:spacing w:after="0"/>
        <w:rPr>
          <w:rFonts w:cstheme="minorHAnsi"/>
        </w:rPr>
      </w:pPr>
      <w:r>
        <w:rPr>
          <w:rFonts w:cstheme="minorHAnsi"/>
          <w:i/>
        </w:rPr>
        <w:t xml:space="preserve">    </w:t>
      </w:r>
      <w:r w:rsidRPr="0065149B">
        <w:rPr>
          <w:rFonts w:cstheme="minorHAnsi"/>
          <w:iCs/>
        </w:rPr>
        <w:t>PI,</w:t>
      </w:r>
      <w:r>
        <w:rPr>
          <w:rFonts w:cstheme="minorHAnsi"/>
          <w:i/>
        </w:rPr>
        <w:t xml:space="preserve"> </w:t>
      </w:r>
      <w:r w:rsidR="00532E9F" w:rsidRPr="00D66A0F">
        <w:rPr>
          <w:rFonts w:cstheme="minorHAnsi"/>
        </w:rPr>
        <w:t>$351,029</w:t>
      </w:r>
      <w:r w:rsidR="00532E9F" w:rsidRPr="00D66A0F">
        <w:rPr>
          <w:rFonts w:cstheme="minorHAnsi"/>
        </w:rPr>
        <w:tab/>
      </w:r>
      <w:r w:rsidR="00532E9F" w:rsidRPr="00D66A0F">
        <w:rPr>
          <w:rFonts w:cstheme="minorHAnsi"/>
        </w:rPr>
        <w:tab/>
        <w:t xml:space="preserve">   </w:t>
      </w:r>
    </w:p>
    <w:p w14:paraId="2364FBFD" w14:textId="77777777" w:rsidR="0065149B" w:rsidRPr="0065149B" w:rsidRDefault="0065149B" w:rsidP="00532E9F">
      <w:pPr>
        <w:tabs>
          <w:tab w:val="left" w:pos="2880"/>
        </w:tabs>
        <w:spacing w:after="0" w:line="240" w:lineRule="auto"/>
        <w:rPr>
          <w:rFonts w:cstheme="minorHAnsi"/>
          <w:sz w:val="12"/>
          <w:szCs w:val="12"/>
        </w:rPr>
      </w:pPr>
    </w:p>
    <w:p w14:paraId="0090646C" w14:textId="1FB950FF" w:rsidR="00532E9F" w:rsidRPr="00D66A0F" w:rsidRDefault="00532E9F" w:rsidP="00532E9F">
      <w:pPr>
        <w:tabs>
          <w:tab w:val="left" w:pos="2880"/>
        </w:tabs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>Central Research Development Fund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2016-2019</w:t>
      </w:r>
    </w:p>
    <w:p w14:paraId="7D41D509" w14:textId="483F2063" w:rsidR="0065149B" w:rsidRDefault="00532E9F" w:rsidP="00532E9F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</w:rPr>
        <w:t xml:space="preserve">   </w:t>
      </w:r>
      <w:r w:rsidR="0065149B">
        <w:rPr>
          <w:rFonts w:cstheme="minorHAnsi"/>
        </w:rPr>
        <w:t xml:space="preserve"> </w:t>
      </w:r>
      <w:r w:rsidRPr="00D66A0F">
        <w:rPr>
          <w:rFonts w:cstheme="minorHAnsi"/>
          <w:i/>
        </w:rPr>
        <w:t>Addressing the Intergroup Empathy Gap by Increasing Empathic Effort</w:t>
      </w:r>
    </w:p>
    <w:p w14:paraId="3E6920C2" w14:textId="38CA50B4" w:rsidR="00532E9F" w:rsidRPr="0065149B" w:rsidRDefault="0065149B" w:rsidP="00532E9F">
      <w:pPr>
        <w:tabs>
          <w:tab w:val="left" w:pos="2880"/>
        </w:tabs>
        <w:spacing w:after="0"/>
        <w:rPr>
          <w:rFonts w:cstheme="minorHAnsi"/>
          <w:iCs/>
        </w:rPr>
      </w:pPr>
      <w:r>
        <w:rPr>
          <w:rFonts w:cstheme="minorHAnsi"/>
          <w:i/>
        </w:rPr>
        <w:t xml:space="preserve">    </w:t>
      </w:r>
      <w:r w:rsidRPr="0065149B">
        <w:rPr>
          <w:rFonts w:cstheme="minorHAnsi"/>
          <w:iCs/>
        </w:rPr>
        <w:t xml:space="preserve">PI, </w:t>
      </w:r>
      <w:r w:rsidR="00532E9F" w:rsidRPr="0065149B">
        <w:rPr>
          <w:rFonts w:cstheme="minorHAnsi"/>
          <w:iCs/>
        </w:rPr>
        <w:t>$15,745</w:t>
      </w:r>
    </w:p>
    <w:p w14:paraId="1E47ADEA" w14:textId="77777777" w:rsidR="0065149B" w:rsidRPr="0065149B" w:rsidRDefault="0065149B" w:rsidP="00532E9F">
      <w:pPr>
        <w:tabs>
          <w:tab w:val="left" w:pos="2880"/>
        </w:tabs>
        <w:spacing w:after="0" w:line="240" w:lineRule="auto"/>
        <w:rPr>
          <w:rFonts w:cstheme="minorHAnsi"/>
          <w:sz w:val="12"/>
          <w:szCs w:val="12"/>
        </w:rPr>
      </w:pPr>
    </w:p>
    <w:p w14:paraId="621A7BAE" w14:textId="7423D8F9" w:rsidR="00532E9F" w:rsidRPr="00D66A0F" w:rsidRDefault="00532E9F" w:rsidP="00532E9F">
      <w:pPr>
        <w:tabs>
          <w:tab w:val="left" w:pos="2880"/>
        </w:tabs>
        <w:spacing w:after="0" w:line="240" w:lineRule="auto"/>
        <w:rPr>
          <w:rFonts w:cstheme="minorHAnsi"/>
          <w:sz w:val="24"/>
          <w:szCs w:val="24"/>
        </w:rPr>
      </w:pPr>
      <w:r w:rsidRPr="00D66A0F">
        <w:rPr>
          <w:rFonts w:cstheme="minorHAnsi"/>
        </w:rPr>
        <w:t>John Templeton Foundation Research Grant (IH-101)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2013-2015</w:t>
      </w:r>
    </w:p>
    <w:p w14:paraId="63E5704E" w14:textId="4B3A7BBA" w:rsidR="0065149B" w:rsidRDefault="00532E9F" w:rsidP="00532E9F">
      <w:pPr>
        <w:tabs>
          <w:tab w:val="left" w:pos="2880"/>
          <w:tab w:val="left" w:pos="3240"/>
        </w:tabs>
        <w:spacing w:after="0"/>
        <w:rPr>
          <w:rFonts w:cstheme="minorHAnsi"/>
          <w:i/>
        </w:rPr>
      </w:pPr>
      <w:r w:rsidRPr="00D66A0F">
        <w:rPr>
          <w:rFonts w:cstheme="minorHAnsi"/>
          <w:i/>
          <w:sz w:val="24"/>
          <w:szCs w:val="24"/>
        </w:rPr>
        <w:t xml:space="preserve">   </w:t>
      </w:r>
      <w:r w:rsidR="0065149B">
        <w:rPr>
          <w:rFonts w:cstheme="minorHAnsi"/>
          <w:i/>
          <w:sz w:val="24"/>
          <w:szCs w:val="24"/>
        </w:rPr>
        <w:t xml:space="preserve"> </w:t>
      </w:r>
      <w:r w:rsidRPr="00D66A0F">
        <w:rPr>
          <w:rFonts w:cstheme="minorHAnsi"/>
          <w:i/>
        </w:rPr>
        <w:t>Intellectual Humility and Beliefs about Intelligence</w:t>
      </w:r>
    </w:p>
    <w:p w14:paraId="2D07B946" w14:textId="49F49C3B" w:rsidR="00532E9F" w:rsidRPr="00D66A0F" w:rsidRDefault="0065149B" w:rsidP="00532E9F">
      <w:pPr>
        <w:tabs>
          <w:tab w:val="left" w:pos="2880"/>
          <w:tab w:val="left" w:pos="3240"/>
        </w:tabs>
        <w:spacing w:after="0"/>
        <w:rPr>
          <w:rFonts w:cstheme="minorHAnsi"/>
          <w:i/>
        </w:rPr>
      </w:pPr>
      <w:r>
        <w:rPr>
          <w:rFonts w:cstheme="minorHAnsi"/>
          <w:i/>
        </w:rPr>
        <w:t xml:space="preserve">    </w:t>
      </w:r>
      <w:r>
        <w:rPr>
          <w:rFonts w:cstheme="minorHAnsi"/>
          <w:iCs/>
        </w:rPr>
        <w:t>Co-I</w:t>
      </w:r>
      <w:r w:rsidRPr="0065149B">
        <w:rPr>
          <w:rFonts w:cstheme="minorHAnsi"/>
          <w:iCs/>
        </w:rPr>
        <w:t>,</w:t>
      </w:r>
      <w:r>
        <w:rPr>
          <w:rFonts w:cstheme="minorHAnsi"/>
          <w:i/>
        </w:rPr>
        <w:t xml:space="preserve"> </w:t>
      </w:r>
      <w:r w:rsidR="00532E9F" w:rsidRPr="00D66A0F">
        <w:rPr>
          <w:rFonts w:cstheme="minorHAnsi"/>
        </w:rPr>
        <w:t xml:space="preserve">with PI Carol Dweck, </w:t>
      </w:r>
      <w:r w:rsidR="00532E9F" w:rsidRPr="00D66A0F">
        <w:rPr>
          <w:rFonts w:eastAsia="Calibri" w:cstheme="minorHAnsi"/>
        </w:rPr>
        <w:t>$</w:t>
      </w:r>
      <w:r w:rsidR="00532E9F" w:rsidRPr="00D66A0F">
        <w:rPr>
          <w:rFonts w:eastAsia="Calibri" w:cstheme="minorHAnsi"/>
          <w:noProof/>
        </w:rPr>
        <w:t>234,080</w:t>
      </w:r>
    </w:p>
    <w:p w14:paraId="12D7DC2F" w14:textId="5E47222A" w:rsidR="00532E9F" w:rsidRDefault="00532E9F" w:rsidP="00977791">
      <w:pPr>
        <w:tabs>
          <w:tab w:val="left" w:pos="2880"/>
        </w:tabs>
        <w:spacing w:after="0"/>
        <w:rPr>
          <w:rFonts w:cstheme="minorHAnsi"/>
        </w:rPr>
      </w:pPr>
    </w:p>
    <w:p w14:paraId="69F69CD7" w14:textId="7473CEEE" w:rsidR="0065149B" w:rsidRPr="0065149B" w:rsidRDefault="0065149B" w:rsidP="00977791">
      <w:pPr>
        <w:tabs>
          <w:tab w:val="left" w:pos="2880"/>
        </w:tabs>
        <w:spacing w:after="0"/>
        <w:rPr>
          <w:rFonts w:cstheme="minorHAnsi"/>
          <w:b/>
          <w:bCs/>
          <w:highlight w:val="yellow"/>
        </w:rPr>
      </w:pPr>
      <w:r w:rsidRPr="0065149B">
        <w:rPr>
          <w:rFonts w:cstheme="minorHAnsi"/>
          <w:b/>
          <w:bCs/>
          <w:highlight w:val="yellow"/>
        </w:rPr>
        <w:t xml:space="preserve">Pending: </w:t>
      </w:r>
    </w:p>
    <w:p w14:paraId="19D686A9" w14:textId="00A82B9E" w:rsidR="0065149B" w:rsidRPr="0065149B" w:rsidRDefault="0065149B" w:rsidP="00977791">
      <w:pPr>
        <w:tabs>
          <w:tab w:val="left" w:pos="2880"/>
        </w:tabs>
        <w:spacing w:after="0"/>
        <w:rPr>
          <w:rFonts w:cstheme="minorHAnsi"/>
          <w:b/>
          <w:bCs/>
          <w:highlight w:val="yellow"/>
        </w:rPr>
      </w:pPr>
    </w:p>
    <w:p w14:paraId="4E9DE9EB" w14:textId="72777657" w:rsidR="0065149B" w:rsidRPr="0065149B" w:rsidRDefault="0065149B" w:rsidP="006514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65149B">
        <w:rPr>
          <w:rFonts w:asciiTheme="minorHAnsi" w:hAnsiTheme="minorHAnsi" w:cstheme="minorHAnsi"/>
          <w:sz w:val="22"/>
          <w:szCs w:val="22"/>
          <w:highlight w:val="yellow"/>
        </w:rPr>
        <w:t>Australian Research Council (</w:t>
      </w:r>
      <w:r w:rsidRPr="0065149B">
        <w:rPr>
          <w:rFonts w:asciiTheme="minorHAnsi" w:hAnsiTheme="minorHAnsi" w:cstheme="minorHAnsi"/>
          <w:sz w:val="22"/>
          <w:szCs w:val="22"/>
          <w:highlight w:val="yellow"/>
        </w:rPr>
        <w:t>DP240100260</w:t>
      </w:r>
      <w:r w:rsidRPr="0065149B">
        <w:rPr>
          <w:rFonts w:asciiTheme="minorHAnsi" w:hAnsiTheme="minorHAnsi" w:cstheme="minorHAnsi"/>
          <w:sz w:val="22"/>
          <w:szCs w:val="22"/>
          <w:highlight w:val="yellow"/>
        </w:rPr>
        <w:t>)</w:t>
      </w:r>
      <w:r w:rsidRPr="0065149B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65149B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65149B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65149B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65149B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65149B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65149B">
        <w:rPr>
          <w:rFonts w:asciiTheme="minorHAnsi" w:hAnsiTheme="minorHAnsi" w:cstheme="minorHAnsi"/>
          <w:sz w:val="22"/>
          <w:szCs w:val="22"/>
          <w:highlight w:val="yellow"/>
        </w:rPr>
        <w:tab/>
        <w:t xml:space="preserve">   2024-2026</w:t>
      </w:r>
    </w:p>
    <w:p w14:paraId="2AA433C6" w14:textId="06A74AA9" w:rsidR="0065149B" w:rsidRPr="0065149B" w:rsidRDefault="0065149B" w:rsidP="006514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65149B">
        <w:rPr>
          <w:rFonts w:asciiTheme="minorHAnsi" w:hAnsiTheme="minorHAnsi" w:cstheme="minorHAnsi"/>
          <w:sz w:val="22"/>
          <w:szCs w:val="22"/>
          <w:highlight w:val="yellow"/>
        </w:rPr>
        <w:t xml:space="preserve">    </w:t>
      </w:r>
      <w:proofErr w:type="spellStart"/>
      <w:r w:rsidRPr="0065149B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Spiralling</w:t>
      </w:r>
      <w:proofErr w:type="spellEnd"/>
      <w:r w:rsidRPr="0065149B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defensiveness: Dynamics of perceiving others as defensive</w:t>
      </w:r>
    </w:p>
    <w:p w14:paraId="0DD039ED" w14:textId="04A34554" w:rsidR="0065149B" w:rsidRPr="0065149B" w:rsidRDefault="0065149B" w:rsidP="006514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65149B">
        <w:rPr>
          <w:rFonts w:asciiTheme="minorHAnsi" w:hAnsiTheme="minorHAnsi" w:cstheme="minorHAnsi"/>
          <w:sz w:val="22"/>
          <w:szCs w:val="22"/>
          <w:highlight w:val="yellow"/>
        </w:rPr>
        <w:t xml:space="preserve">    Co-I, with PIs Michael Wenzel and Lydia </w:t>
      </w:r>
      <w:proofErr w:type="spellStart"/>
      <w:r w:rsidRPr="0065149B">
        <w:rPr>
          <w:rFonts w:asciiTheme="minorHAnsi" w:hAnsiTheme="minorHAnsi" w:cstheme="minorHAnsi"/>
          <w:sz w:val="22"/>
          <w:szCs w:val="22"/>
          <w:highlight w:val="yellow"/>
        </w:rPr>
        <w:t>Woodyatt</w:t>
      </w:r>
      <w:proofErr w:type="spellEnd"/>
      <w:r w:rsidRPr="0065149B">
        <w:rPr>
          <w:rFonts w:asciiTheme="minorHAnsi" w:hAnsiTheme="minorHAnsi" w:cstheme="minorHAnsi"/>
          <w:sz w:val="22"/>
          <w:szCs w:val="22"/>
          <w:highlight w:val="yellow"/>
        </w:rPr>
        <w:t>, $427,877</w:t>
      </w:r>
    </w:p>
    <w:p w14:paraId="5640F357" w14:textId="77777777" w:rsidR="0065149B" w:rsidRPr="0065149B" w:rsidRDefault="0065149B" w:rsidP="006514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2"/>
          <w:szCs w:val="12"/>
          <w:highlight w:val="yellow"/>
        </w:rPr>
      </w:pPr>
    </w:p>
    <w:p w14:paraId="627C9979" w14:textId="3EE79B63" w:rsidR="0065149B" w:rsidRPr="0065149B" w:rsidRDefault="0065149B" w:rsidP="006514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65149B">
        <w:rPr>
          <w:rFonts w:asciiTheme="minorHAnsi" w:hAnsiTheme="minorHAnsi" w:cstheme="minorHAnsi"/>
          <w:sz w:val="22"/>
          <w:szCs w:val="22"/>
          <w:highlight w:val="yellow"/>
        </w:rPr>
        <w:t>Social Sciences and Humanities Research Council</w:t>
      </w:r>
      <w:r w:rsidRPr="0065149B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A63A961" w14:textId="33F5D85E" w:rsidR="0065149B" w:rsidRPr="0065149B" w:rsidRDefault="0065149B" w:rsidP="006514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65149B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   </w:t>
      </w:r>
      <w:r w:rsidRPr="0065149B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What about parental apologies? A culturally sensitive examination of parental apologies and </w:t>
      </w:r>
      <w:r w:rsidRPr="0065149B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ab/>
        <w:t xml:space="preserve">   </w:t>
      </w:r>
      <w:r w:rsidRPr="0065149B">
        <w:rPr>
          <w:rFonts w:asciiTheme="minorHAnsi" w:hAnsiTheme="minorHAnsi" w:cstheme="minorHAnsi"/>
          <w:sz w:val="22"/>
          <w:szCs w:val="22"/>
          <w:highlight w:val="yellow"/>
        </w:rPr>
        <w:t>2023-2025</w:t>
      </w:r>
    </w:p>
    <w:p w14:paraId="394B5A9D" w14:textId="77777777" w:rsidR="0065149B" w:rsidRPr="0065149B" w:rsidRDefault="0065149B" w:rsidP="006514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highlight w:val="yellow"/>
        </w:rPr>
      </w:pPr>
      <w:r w:rsidRPr="0065149B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   </w:t>
      </w:r>
      <w:r w:rsidRPr="0065149B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their role in parent-adolescent relationships, youth well-being, and youth apology behaviors</w:t>
      </w:r>
    </w:p>
    <w:p w14:paraId="5DCAAFE7" w14:textId="019B45D0" w:rsidR="0065149B" w:rsidRDefault="0065149B" w:rsidP="006514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5149B">
        <w:rPr>
          <w:rFonts w:asciiTheme="minorHAnsi" w:hAnsiTheme="minorHAnsi" w:cstheme="minorHAnsi"/>
          <w:sz w:val="22"/>
          <w:szCs w:val="22"/>
          <w:highlight w:val="yellow"/>
        </w:rPr>
        <w:t xml:space="preserve">    Co-I, with PI Jean-Michel Robichaud, $71,774</w:t>
      </w:r>
    </w:p>
    <w:p w14:paraId="3CD1E746" w14:textId="5BA23070" w:rsidR="00AA35B1" w:rsidRPr="00AA35B1" w:rsidRDefault="00AA35B1" w:rsidP="0065149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2"/>
          <w:szCs w:val="12"/>
        </w:rPr>
      </w:pPr>
    </w:p>
    <w:p w14:paraId="4E648C71" w14:textId="1A74FEDE" w:rsidR="00AA35B1" w:rsidRPr="00AA35B1" w:rsidRDefault="00AA35B1" w:rsidP="0065149B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</w:pPr>
      <w:r w:rsidRPr="00AA35B1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John Templeton Foundation</w:t>
      </w:r>
      <w:r w:rsidRPr="00AA35B1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ab/>
      </w:r>
      <w:r w:rsidRPr="00AA35B1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ab/>
      </w:r>
      <w:r w:rsidRPr="00AA35B1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ab/>
      </w:r>
      <w:r w:rsidRPr="00AA35B1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ab/>
      </w:r>
      <w:r w:rsidRPr="00AA35B1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ab/>
      </w:r>
      <w:r w:rsidRPr="00AA35B1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ab/>
      </w:r>
      <w:r w:rsidRPr="00AA35B1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ab/>
      </w:r>
      <w:r w:rsidRPr="00AA35B1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ab/>
      </w:r>
      <w:r w:rsidRPr="00AA35B1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ab/>
        <w:t xml:space="preserve">   </w:t>
      </w:r>
      <w:r w:rsidRPr="00AA35B1">
        <w:rPr>
          <w:rFonts w:asciiTheme="minorHAnsi" w:hAnsiTheme="minorHAnsi" w:cstheme="minorHAnsi"/>
          <w:sz w:val="22"/>
          <w:szCs w:val="22"/>
          <w:highlight w:val="yellow"/>
        </w:rPr>
        <w:t>2023-2025</w:t>
      </w:r>
    </w:p>
    <w:p w14:paraId="78290CFB" w14:textId="11AA3483" w:rsidR="00AA35B1" w:rsidRPr="00AA35B1" w:rsidRDefault="00AA35B1" w:rsidP="00AA35B1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color w:val="000000"/>
          <w:sz w:val="22"/>
          <w:szCs w:val="22"/>
          <w:highlight w:val="yellow"/>
          <w:shd w:val="clear" w:color="auto" w:fill="FFFFFF"/>
        </w:rPr>
      </w:pPr>
      <w:r w:rsidRPr="00AA35B1">
        <w:rPr>
          <w:rFonts w:ascii="Calibri" w:hAnsi="Calibri" w:cs="Calibri"/>
          <w:i/>
          <w:iCs/>
          <w:color w:val="000000"/>
          <w:sz w:val="22"/>
          <w:szCs w:val="22"/>
          <w:highlight w:val="yellow"/>
          <w:shd w:val="clear" w:color="auto" w:fill="FFFFFF"/>
        </w:rPr>
        <w:t xml:space="preserve">    </w:t>
      </w:r>
      <w:r w:rsidRPr="00AA35B1">
        <w:rPr>
          <w:rFonts w:ascii="Calibri" w:hAnsi="Calibri" w:cs="Calibri"/>
          <w:i/>
          <w:iCs/>
          <w:color w:val="000000"/>
          <w:sz w:val="22"/>
          <w:szCs w:val="22"/>
          <w:highlight w:val="yellow"/>
          <w:shd w:val="clear" w:color="auto" w:fill="FFFFFF"/>
        </w:rPr>
        <w:t>Philosophical Traditions and Epistemic Virtues: A Planning Grant</w:t>
      </w:r>
    </w:p>
    <w:p w14:paraId="49AD4009" w14:textId="372D2A20" w:rsidR="00AA35B1" w:rsidRPr="00AA35B1" w:rsidRDefault="00AA35B1" w:rsidP="00AA35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A35B1">
        <w:rPr>
          <w:rFonts w:ascii="Calibri" w:hAnsi="Calibri" w:cs="Calibri"/>
          <w:i/>
          <w:iCs/>
          <w:color w:val="000000"/>
          <w:sz w:val="22"/>
          <w:szCs w:val="22"/>
          <w:highlight w:val="yellow"/>
          <w:shd w:val="clear" w:color="auto" w:fill="FFFFFF"/>
        </w:rPr>
        <w:t xml:space="preserve">    </w:t>
      </w:r>
      <w:r w:rsidRPr="00AA35B1">
        <w:rPr>
          <w:rFonts w:ascii="Calibri" w:hAnsi="Calibri" w:cs="Calibri"/>
          <w:color w:val="000000"/>
          <w:sz w:val="22"/>
          <w:szCs w:val="22"/>
          <w:highlight w:val="yellow"/>
          <w:shd w:val="clear" w:color="auto" w:fill="FFFFFF"/>
        </w:rPr>
        <w:t>Advisory Board, with PI Eugen Fischer</w:t>
      </w:r>
    </w:p>
    <w:p w14:paraId="43170B79" w14:textId="66200908" w:rsidR="0065149B" w:rsidRPr="0065149B" w:rsidRDefault="0065149B" w:rsidP="00977791">
      <w:pPr>
        <w:tabs>
          <w:tab w:val="left" w:pos="2880"/>
        </w:tabs>
        <w:spacing w:after="0"/>
        <w:rPr>
          <w:rFonts w:cstheme="minorHAnsi"/>
          <w:b/>
          <w:bCs/>
          <w:sz w:val="12"/>
          <w:szCs w:val="12"/>
        </w:rPr>
      </w:pPr>
    </w:p>
    <w:p w14:paraId="76075D35" w14:textId="77777777" w:rsidR="0065149B" w:rsidRPr="0065149B" w:rsidRDefault="0065149B" w:rsidP="00977791">
      <w:pPr>
        <w:tabs>
          <w:tab w:val="left" w:pos="2880"/>
        </w:tabs>
        <w:spacing w:after="0"/>
        <w:rPr>
          <w:rFonts w:cstheme="minorHAnsi"/>
          <w:b/>
          <w:bCs/>
        </w:rPr>
      </w:pPr>
    </w:p>
    <w:p w14:paraId="355EF90B" w14:textId="3D98147A" w:rsidR="000A4074" w:rsidRPr="00D66A0F" w:rsidRDefault="000A4074" w:rsidP="000A4074">
      <w:pPr>
        <w:tabs>
          <w:tab w:val="left" w:pos="9900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RESEARCH INTERESTS                                                                                                                </w:t>
      </w:r>
      <w:r w:rsidR="00C40326" w:rsidRPr="00D66A0F">
        <w:rPr>
          <w:rFonts w:cstheme="minorHAnsi"/>
          <w:b/>
          <w:sz w:val="24"/>
          <w:szCs w:val="24"/>
          <w:u w:val="single"/>
        </w:rPr>
        <w:t xml:space="preserve">                         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0031599D" w14:textId="77777777" w:rsidR="000A4074" w:rsidRPr="00D66A0F" w:rsidRDefault="000A4074" w:rsidP="000A4074">
      <w:pPr>
        <w:tabs>
          <w:tab w:val="left" w:pos="2880"/>
        </w:tabs>
        <w:spacing w:after="0"/>
        <w:rPr>
          <w:rFonts w:cstheme="minorHAnsi"/>
          <w:b/>
          <w:sz w:val="16"/>
          <w:szCs w:val="16"/>
        </w:rPr>
      </w:pPr>
    </w:p>
    <w:p w14:paraId="08A9E525" w14:textId="16023395" w:rsidR="000A4074" w:rsidRPr="00D66A0F" w:rsidRDefault="000A4074" w:rsidP="000A4074">
      <w:pPr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 xml:space="preserve">Interpersonal Conflict Resolution; </w:t>
      </w:r>
      <w:r w:rsidR="00CE08E4" w:rsidRPr="00D66A0F">
        <w:rPr>
          <w:rFonts w:cstheme="minorHAnsi"/>
        </w:rPr>
        <w:t xml:space="preserve">Political Conflict; </w:t>
      </w:r>
      <w:r w:rsidRPr="00D66A0F">
        <w:rPr>
          <w:rFonts w:cstheme="minorHAnsi"/>
        </w:rPr>
        <w:t xml:space="preserve">Apologies; Forgiveness; Revenge; Empathy; </w:t>
      </w:r>
      <w:r w:rsidR="00E41AB0">
        <w:rPr>
          <w:rFonts w:cstheme="minorHAnsi"/>
        </w:rPr>
        <w:t xml:space="preserve">Intellectual </w:t>
      </w:r>
      <w:r w:rsidRPr="00D66A0F">
        <w:rPr>
          <w:rFonts w:cstheme="minorHAnsi"/>
        </w:rPr>
        <w:t xml:space="preserve">Humility; Religion; </w:t>
      </w:r>
      <w:r w:rsidR="00CE08E4" w:rsidRPr="00D66A0F">
        <w:rPr>
          <w:rFonts w:cstheme="minorHAnsi"/>
        </w:rPr>
        <w:t xml:space="preserve">Morality; </w:t>
      </w:r>
      <w:r w:rsidR="00E41AB0">
        <w:rPr>
          <w:rFonts w:cstheme="minorHAnsi"/>
        </w:rPr>
        <w:t>Wise Interventions</w:t>
      </w:r>
      <w:r w:rsidRPr="00D66A0F">
        <w:rPr>
          <w:rFonts w:cstheme="minorHAnsi"/>
        </w:rPr>
        <w:t xml:space="preserve">; </w:t>
      </w:r>
      <w:r w:rsidR="00E41AB0">
        <w:rPr>
          <w:rFonts w:cstheme="minorHAnsi"/>
        </w:rPr>
        <w:t xml:space="preserve">Misinformation; Dehumanization; </w:t>
      </w:r>
      <w:r w:rsidRPr="00D66A0F">
        <w:rPr>
          <w:rFonts w:cstheme="minorHAnsi"/>
        </w:rPr>
        <w:t>Close Relationships</w:t>
      </w:r>
    </w:p>
    <w:p w14:paraId="7369FE00" w14:textId="0E56571A" w:rsidR="000A4074" w:rsidRPr="00D66A0F" w:rsidRDefault="000A4074" w:rsidP="00C40326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  <w:b/>
        </w:rPr>
        <w:tab/>
      </w:r>
    </w:p>
    <w:p w14:paraId="0DBADFC8" w14:textId="7906D1AA" w:rsidR="001D3358" w:rsidRPr="00D66A0F" w:rsidRDefault="005E0525" w:rsidP="00575401">
      <w:pPr>
        <w:tabs>
          <w:tab w:val="left" w:pos="9900"/>
        </w:tabs>
        <w:spacing w:after="0" w:line="240" w:lineRule="auto"/>
        <w:rPr>
          <w:rFonts w:cstheme="minorHAnsi"/>
          <w:b/>
          <w:color w:val="FFFFFF" w:themeColor="background1"/>
          <w:sz w:val="4"/>
          <w:szCs w:val="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>REFEREED JOURNAL ARTICLES</w:t>
      </w:r>
      <w:r w:rsidR="00D456FB" w:rsidRPr="00D66A0F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</w:t>
      </w:r>
      <w:r w:rsidRPr="00D66A0F">
        <w:rPr>
          <w:rFonts w:cstheme="minorHAnsi"/>
          <w:b/>
          <w:sz w:val="24"/>
          <w:szCs w:val="24"/>
          <w:u w:val="single"/>
        </w:rPr>
        <w:t xml:space="preserve">     </w:t>
      </w:r>
      <w:r w:rsidR="00D456FB" w:rsidRPr="00D66A0F">
        <w:rPr>
          <w:rFonts w:cstheme="minorHAnsi"/>
          <w:b/>
          <w:sz w:val="24"/>
          <w:szCs w:val="24"/>
          <w:u w:val="single"/>
        </w:rPr>
        <w:t xml:space="preserve">                             </w:t>
      </w:r>
      <w:r w:rsidR="00C40326" w:rsidRPr="00D66A0F">
        <w:rPr>
          <w:rFonts w:cstheme="minorHAnsi"/>
          <w:b/>
          <w:sz w:val="24"/>
          <w:szCs w:val="24"/>
          <w:u w:val="single"/>
        </w:rPr>
        <w:t xml:space="preserve">                                   </w:t>
      </w:r>
      <w:proofErr w:type="spellStart"/>
      <w:r w:rsidR="00D456FB"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7A506762" w14:textId="77777777" w:rsidR="00575401" w:rsidRPr="00D66A0F" w:rsidRDefault="00575401" w:rsidP="00575401">
      <w:pPr>
        <w:tabs>
          <w:tab w:val="left" w:pos="9900"/>
        </w:tabs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5527A457" w14:textId="13805F4C" w:rsidR="001D3358" w:rsidRDefault="001D3358" w:rsidP="00575401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720" w:hanging="720"/>
        <w:rPr>
          <w:rFonts w:cstheme="minorHAnsi"/>
        </w:rPr>
      </w:pPr>
      <w:r w:rsidRPr="00D66A0F">
        <w:rPr>
          <w:rFonts w:cstheme="minorHAnsi"/>
        </w:rPr>
        <w:t>** Denotes trainee</w:t>
      </w:r>
      <w:r w:rsidR="00532E9F" w:rsidRPr="00D66A0F">
        <w:rPr>
          <w:rFonts w:cstheme="minorHAnsi"/>
        </w:rPr>
        <w:t>/mentee</w:t>
      </w:r>
      <w:r w:rsidRPr="00D66A0F">
        <w:rPr>
          <w:rFonts w:cstheme="minorHAnsi"/>
        </w:rPr>
        <w:t xml:space="preserve"> at the time the research was conducted. </w:t>
      </w:r>
    </w:p>
    <w:p w14:paraId="3ED49CA2" w14:textId="7D89CB43" w:rsidR="00966A54" w:rsidRDefault="00966A54" w:rsidP="00575401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720" w:hanging="720"/>
        <w:rPr>
          <w:rFonts w:cstheme="minorHAnsi"/>
        </w:rPr>
      </w:pPr>
    </w:p>
    <w:p w14:paraId="45A090BA" w14:textId="47038D99" w:rsidR="00966A54" w:rsidRPr="0065149B" w:rsidRDefault="00966A54" w:rsidP="00966A54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720" w:hanging="720"/>
        <w:rPr>
          <w:rFonts w:cstheme="minorHAnsi"/>
        </w:rPr>
      </w:pPr>
      <w:r w:rsidRPr="0065149B">
        <w:rPr>
          <w:rFonts w:cstheme="minorHAnsi"/>
          <w:b/>
          <w:bCs/>
          <w:highlight w:val="yellow"/>
        </w:rPr>
        <w:t>Schumann, K., **</w:t>
      </w:r>
      <w:proofErr w:type="spellStart"/>
      <w:r w:rsidRPr="0065149B">
        <w:rPr>
          <w:rFonts w:cstheme="minorHAnsi"/>
          <w:highlight w:val="yellow"/>
        </w:rPr>
        <w:t>Koetke</w:t>
      </w:r>
      <w:proofErr w:type="spellEnd"/>
      <w:r w:rsidRPr="0065149B">
        <w:rPr>
          <w:rFonts w:cstheme="minorHAnsi"/>
          <w:highlight w:val="yellow"/>
        </w:rPr>
        <w:t>, J., &amp; **Ludwig, J. (2022). Intellectual humility in the health and well-being context: Implications for promoting positive client relationships, client receptivity, and unbiased information gathering. </w:t>
      </w:r>
      <w:r w:rsidRPr="0065149B">
        <w:rPr>
          <w:rFonts w:cstheme="minorHAnsi"/>
          <w:i/>
          <w:iCs/>
          <w:highlight w:val="yellow"/>
        </w:rPr>
        <w:t xml:space="preserve">American Journal of Health Promotion, 36, </w:t>
      </w:r>
      <w:r w:rsidRPr="0065149B">
        <w:rPr>
          <w:rFonts w:cstheme="minorHAnsi"/>
          <w:highlight w:val="yellow"/>
        </w:rPr>
        <w:t>1414-1418.</w:t>
      </w:r>
      <w:r w:rsidRPr="0065149B">
        <w:rPr>
          <w:rFonts w:cstheme="minorHAnsi"/>
        </w:rPr>
        <w:t xml:space="preserve"> </w:t>
      </w:r>
    </w:p>
    <w:p w14:paraId="268146F3" w14:textId="77777777" w:rsidR="00426EC8" w:rsidRPr="0065149B" w:rsidRDefault="00426EC8" w:rsidP="00575401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720" w:hanging="720"/>
        <w:rPr>
          <w:rFonts w:cstheme="minorHAnsi"/>
        </w:rPr>
      </w:pPr>
    </w:p>
    <w:p w14:paraId="7BD2EFF2" w14:textId="77777777" w:rsidR="00E310EB" w:rsidRPr="0065149B" w:rsidRDefault="00426EC8" w:rsidP="00426EC8">
      <w:pPr>
        <w:spacing w:after="0"/>
        <w:rPr>
          <w:rFonts w:cstheme="minorHAnsi"/>
          <w:iCs/>
          <w:highlight w:val="yellow"/>
        </w:rPr>
      </w:pPr>
      <w:r w:rsidRPr="0065149B">
        <w:rPr>
          <w:rFonts w:cstheme="minorHAnsi"/>
          <w:highlight w:val="yellow"/>
        </w:rPr>
        <w:t xml:space="preserve">Howe, L., </w:t>
      </w:r>
      <w:r w:rsidRPr="0065149B">
        <w:rPr>
          <w:rFonts w:cstheme="minorHAnsi"/>
          <w:b/>
          <w:highlight w:val="yellow"/>
        </w:rPr>
        <w:t xml:space="preserve">Schumann, K., </w:t>
      </w:r>
      <w:r w:rsidRPr="0065149B">
        <w:rPr>
          <w:rFonts w:cstheme="minorHAnsi"/>
          <w:highlight w:val="yellow"/>
        </w:rPr>
        <w:t>&amp;</w:t>
      </w:r>
      <w:r w:rsidRPr="0065149B">
        <w:rPr>
          <w:rFonts w:cstheme="minorHAnsi"/>
          <w:b/>
          <w:highlight w:val="yellow"/>
        </w:rPr>
        <w:t xml:space="preserve"> </w:t>
      </w:r>
      <w:r w:rsidRPr="0065149B">
        <w:rPr>
          <w:rFonts w:cstheme="minorHAnsi"/>
          <w:highlight w:val="yellow"/>
        </w:rPr>
        <w:t>Walton, G.</w:t>
      </w:r>
      <w:r w:rsidR="00E310EB" w:rsidRPr="0065149B">
        <w:rPr>
          <w:rFonts w:cstheme="minorHAnsi"/>
          <w:highlight w:val="yellow"/>
        </w:rPr>
        <w:t xml:space="preserve"> (2022).</w:t>
      </w:r>
      <w:r w:rsidRPr="0065149B">
        <w:rPr>
          <w:rFonts w:cstheme="minorHAnsi"/>
          <w:highlight w:val="yellow"/>
        </w:rPr>
        <w:t xml:space="preserve"> </w:t>
      </w:r>
      <w:r w:rsidRPr="0065149B">
        <w:rPr>
          <w:rFonts w:cstheme="minorHAnsi"/>
          <w:iCs/>
          <w:highlight w:val="yellow"/>
        </w:rPr>
        <w:t xml:space="preserve">“Am I </w:t>
      </w:r>
      <w:r w:rsidR="00966A54" w:rsidRPr="0065149B">
        <w:rPr>
          <w:rFonts w:cstheme="minorHAnsi"/>
          <w:iCs/>
          <w:highlight w:val="yellow"/>
        </w:rPr>
        <w:t>n</w:t>
      </w:r>
      <w:r w:rsidRPr="0065149B">
        <w:rPr>
          <w:rFonts w:cstheme="minorHAnsi"/>
          <w:iCs/>
          <w:highlight w:val="yellow"/>
        </w:rPr>
        <w:t xml:space="preserve">ot </w:t>
      </w:r>
      <w:r w:rsidR="00966A54" w:rsidRPr="0065149B">
        <w:rPr>
          <w:rFonts w:cstheme="minorHAnsi"/>
          <w:iCs/>
          <w:highlight w:val="yellow"/>
        </w:rPr>
        <w:t>a</w:t>
      </w:r>
      <w:r w:rsidRPr="0065149B">
        <w:rPr>
          <w:rFonts w:cstheme="minorHAnsi"/>
          <w:iCs/>
          <w:highlight w:val="yellow"/>
        </w:rPr>
        <w:t xml:space="preserve"> </w:t>
      </w:r>
      <w:r w:rsidR="00966A54" w:rsidRPr="0065149B">
        <w:rPr>
          <w:rFonts w:cstheme="minorHAnsi"/>
          <w:iCs/>
          <w:highlight w:val="yellow"/>
        </w:rPr>
        <w:t>m</w:t>
      </w:r>
      <w:r w:rsidRPr="0065149B">
        <w:rPr>
          <w:rFonts w:cstheme="minorHAnsi"/>
          <w:iCs/>
          <w:highlight w:val="yellow"/>
        </w:rPr>
        <w:t xml:space="preserve">an?”: Reasserting humanness in response to </w:t>
      </w:r>
    </w:p>
    <w:p w14:paraId="0629B76C" w14:textId="0C9ED400" w:rsidR="00CD78DE" w:rsidRPr="0065149B" w:rsidRDefault="00426EC8" w:rsidP="00E310EB">
      <w:pPr>
        <w:spacing w:after="0"/>
        <w:ind w:firstLine="720"/>
        <w:rPr>
          <w:rFonts w:cstheme="minorHAnsi"/>
        </w:rPr>
      </w:pPr>
      <w:r w:rsidRPr="0065149B">
        <w:rPr>
          <w:rFonts w:cstheme="minorHAnsi"/>
          <w:iCs/>
          <w:highlight w:val="yellow"/>
        </w:rPr>
        <w:t xml:space="preserve">group-based dehumanization. </w:t>
      </w:r>
      <w:r w:rsidRPr="0065149B">
        <w:rPr>
          <w:rFonts w:cstheme="minorHAnsi"/>
          <w:i/>
          <w:highlight w:val="yellow"/>
        </w:rPr>
        <w:t>Group Processes and Intergroup Relations</w:t>
      </w:r>
      <w:r w:rsidRPr="0065149B">
        <w:rPr>
          <w:rFonts w:cstheme="minorHAnsi"/>
          <w:highlight w:val="yellow"/>
        </w:rPr>
        <w:t>.</w:t>
      </w:r>
      <w:r w:rsidRPr="0065149B">
        <w:rPr>
          <w:rFonts w:cstheme="minorHAnsi"/>
        </w:rPr>
        <w:t xml:space="preserve"> </w:t>
      </w:r>
    </w:p>
    <w:p w14:paraId="4437AB6A" w14:textId="77777777" w:rsidR="00E310EB" w:rsidRPr="0065149B" w:rsidRDefault="00E310EB" w:rsidP="00E310EB">
      <w:pPr>
        <w:spacing w:after="0"/>
        <w:ind w:firstLine="720"/>
        <w:rPr>
          <w:rFonts w:cstheme="minorHAnsi"/>
          <w:iCs/>
        </w:rPr>
      </w:pPr>
    </w:p>
    <w:p w14:paraId="0C868C2F" w14:textId="77777777" w:rsidR="0090667F" w:rsidRDefault="0090667F" w:rsidP="00CD78DE">
      <w:pPr>
        <w:spacing w:after="0"/>
        <w:rPr>
          <w:rFonts w:cstheme="minorHAnsi"/>
          <w:highlight w:val="yellow"/>
        </w:rPr>
      </w:pPr>
    </w:p>
    <w:p w14:paraId="13F911B1" w14:textId="3BE2F2BA" w:rsidR="007A6435" w:rsidRPr="0065149B" w:rsidRDefault="00CD78DE" w:rsidP="00CD78DE">
      <w:pPr>
        <w:spacing w:after="0"/>
        <w:rPr>
          <w:rFonts w:cstheme="minorHAnsi"/>
          <w:highlight w:val="yellow"/>
        </w:rPr>
      </w:pPr>
      <w:r w:rsidRPr="0065149B">
        <w:rPr>
          <w:rFonts w:cstheme="minorHAnsi"/>
          <w:highlight w:val="yellow"/>
        </w:rPr>
        <w:t>**</w:t>
      </w:r>
      <w:proofErr w:type="spellStart"/>
      <w:r w:rsidRPr="0065149B">
        <w:rPr>
          <w:rFonts w:cstheme="minorHAnsi"/>
          <w:highlight w:val="yellow"/>
        </w:rPr>
        <w:t>Koetke</w:t>
      </w:r>
      <w:proofErr w:type="spellEnd"/>
      <w:r w:rsidRPr="0065149B">
        <w:rPr>
          <w:rFonts w:cstheme="minorHAnsi"/>
          <w:highlight w:val="yellow"/>
        </w:rPr>
        <w:t xml:space="preserve">, J., </w:t>
      </w:r>
      <w:r w:rsidRPr="0065149B">
        <w:rPr>
          <w:rFonts w:cstheme="minorHAnsi"/>
          <w:b/>
          <w:highlight w:val="yellow"/>
        </w:rPr>
        <w:t xml:space="preserve">Schumann, K., </w:t>
      </w:r>
      <w:r w:rsidR="00966A54" w:rsidRPr="0065149B">
        <w:rPr>
          <w:rFonts w:cstheme="minorHAnsi"/>
          <w:bCs/>
          <w:highlight w:val="yellow"/>
        </w:rPr>
        <w:t xml:space="preserve">&amp; </w:t>
      </w:r>
      <w:r w:rsidRPr="0065149B">
        <w:rPr>
          <w:rFonts w:cstheme="minorHAnsi"/>
          <w:highlight w:val="yellow"/>
        </w:rPr>
        <w:t xml:space="preserve">Porter, T. J., &amp; **Smilo-Morgan, Ilse. </w:t>
      </w:r>
      <w:r w:rsidR="007A6435" w:rsidRPr="0065149B">
        <w:rPr>
          <w:rFonts w:cstheme="minorHAnsi"/>
          <w:highlight w:val="yellow"/>
        </w:rPr>
        <w:t>(</w:t>
      </w:r>
      <w:r w:rsidR="00820677" w:rsidRPr="0065149B">
        <w:rPr>
          <w:rFonts w:cstheme="minorHAnsi"/>
          <w:highlight w:val="yellow"/>
        </w:rPr>
        <w:t>2022</w:t>
      </w:r>
      <w:r w:rsidR="007A6435" w:rsidRPr="0065149B">
        <w:rPr>
          <w:rFonts w:cstheme="minorHAnsi"/>
          <w:highlight w:val="yellow"/>
        </w:rPr>
        <w:t xml:space="preserve">). </w:t>
      </w:r>
      <w:r w:rsidRPr="0065149B">
        <w:rPr>
          <w:rFonts w:cstheme="minorHAnsi"/>
          <w:highlight w:val="yellow"/>
        </w:rPr>
        <w:t xml:space="preserve">Fallibility salience increases </w:t>
      </w:r>
    </w:p>
    <w:p w14:paraId="44B813A4" w14:textId="0DAD676C" w:rsidR="00CD78DE" w:rsidRPr="0065149B" w:rsidRDefault="00CD78DE" w:rsidP="007A6435">
      <w:pPr>
        <w:spacing w:after="0"/>
        <w:ind w:left="720"/>
        <w:rPr>
          <w:rFonts w:cstheme="minorHAnsi"/>
          <w:highlight w:val="yellow"/>
        </w:rPr>
      </w:pPr>
      <w:r w:rsidRPr="0065149B">
        <w:rPr>
          <w:rFonts w:cstheme="minorHAnsi"/>
          <w:highlight w:val="yellow"/>
        </w:rPr>
        <w:t xml:space="preserve">intellectual humility: Implications for people’s willingness to investigate political misinformation. </w:t>
      </w:r>
      <w:r w:rsidRPr="0065149B">
        <w:rPr>
          <w:rFonts w:cstheme="minorHAnsi"/>
          <w:i/>
          <w:highlight w:val="yellow"/>
        </w:rPr>
        <w:t>Personality and Social Psychology Bulletin.</w:t>
      </w:r>
      <w:r w:rsidRPr="0065149B">
        <w:rPr>
          <w:rFonts w:cstheme="minorHAnsi"/>
          <w:highlight w:val="yellow"/>
        </w:rPr>
        <w:t xml:space="preserve"> </w:t>
      </w:r>
    </w:p>
    <w:p w14:paraId="64D643DB" w14:textId="77777777" w:rsidR="00CD78DE" w:rsidRPr="0065149B" w:rsidRDefault="00CD78DE" w:rsidP="00CD78DE">
      <w:pPr>
        <w:spacing w:after="0"/>
        <w:rPr>
          <w:rFonts w:cstheme="minorHAnsi"/>
          <w:highlight w:val="yellow"/>
        </w:rPr>
      </w:pPr>
    </w:p>
    <w:p w14:paraId="3B4C2193" w14:textId="77735BC3" w:rsidR="00CD78DE" w:rsidRPr="0065149B" w:rsidRDefault="00CD78DE" w:rsidP="00CD78DE">
      <w:pPr>
        <w:spacing w:after="0"/>
        <w:rPr>
          <w:rFonts w:cstheme="minorHAnsi"/>
          <w:highlight w:val="yellow"/>
        </w:rPr>
      </w:pPr>
      <w:r w:rsidRPr="0065149B">
        <w:rPr>
          <w:rFonts w:cstheme="minorHAnsi"/>
          <w:highlight w:val="yellow"/>
        </w:rPr>
        <w:t xml:space="preserve">**Ludwig, J., </w:t>
      </w:r>
      <w:r w:rsidRPr="0065149B">
        <w:rPr>
          <w:rFonts w:cstheme="minorHAnsi"/>
          <w:b/>
          <w:highlight w:val="yellow"/>
        </w:rPr>
        <w:t xml:space="preserve">Schumann, K., </w:t>
      </w:r>
      <w:r w:rsidR="00966A54" w:rsidRPr="0065149B">
        <w:rPr>
          <w:rFonts w:cstheme="minorHAnsi"/>
          <w:bCs/>
          <w:highlight w:val="yellow"/>
        </w:rPr>
        <w:t xml:space="preserve">&amp; </w:t>
      </w:r>
      <w:r w:rsidRPr="0065149B">
        <w:rPr>
          <w:rFonts w:cstheme="minorHAnsi"/>
          <w:highlight w:val="yellow"/>
        </w:rPr>
        <w:t>Porter, T. J. (</w:t>
      </w:r>
      <w:r w:rsidR="00820677" w:rsidRPr="0065149B">
        <w:rPr>
          <w:rFonts w:cstheme="minorHAnsi"/>
          <w:highlight w:val="yellow"/>
        </w:rPr>
        <w:t>2022</w:t>
      </w:r>
      <w:r w:rsidRPr="0065149B">
        <w:rPr>
          <w:rFonts w:cstheme="minorHAnsi"/>
          <w:highlight w:val="yellow"/>
        </w:rPr>
        <w:t xml:space="preserve">). Humble and apologetic? Predicting apology quality with </w:t>
      </w:r>
    </w:p>
    <w:p w14:paraId="79D9F449" w14:textId="1B83EACB" w:rsidR="00DB400B" w:rsidRPr="0065149B" w:rsidRDefault="00CD78DE" w:rsidP="0082067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5149B">
        <w:rPr>
          <w:rFonts w:cstheme="minorHAnsi"/>
          <w:highlight w:val="yellow"/>
        </w:rPr>
        <w:t>intellectual and general humility.</w:t>
      </w:r>
      <w:r w:rsidRPr="0065149B">
        <w:rPr>
          <w:rFonts w:cstheme="minorHAnsi"/>
          <w:i/>
          <w:highlight w:val="yellow"/>
        </w:rPr>
        <w:t xml:space="preserve"> Personality and Individual Differences</w:t>
      </w:r>
      <w:r w:rsidR="00820677" w:rsidRPr="0065149B">
        <w:rPr>
          <w:rFonts w:cstheme="minorHAnsi"/>
          <w:i/>
          <w:highlight w:val="yellow"/>
        </w:rPr>
        <w:t xml:space="preserve">, 188, </w:t>
      </w:r>
      <w:r w:rsidR="00820677" w:rsidRPr="0065149B">
        <w:rPr>
          <w:rFonts w:cstheme="minorHAnsi"/>
          <w:highlight w:val="yellow"/>
        </w:rPr>
        <w:t>111477</w:t>
      </w:r>
      <w:r w:rsidRPr="0065149B">
        <w:rPr>
          <w:rFonts w:cstheme="minorHAnsi"/>
          <w:highlight w:val="yellow"/>
        </w:rPr>
        <w:t>.</w:t>
      </w:r>
    </w:p>
    <w:p w14:paraId="6897B733" w14:textId="03ABFB15" w:rsidR="001B435A" w:rsidRPr="0065149B" w:rsidRDefault="001B435A" w:rsidP="001B435A">
      <w:pPr>
        <w:spacing w:after="0"/>
        <w:rPr>
          <w:rFonts w:cstheme="minorHAnsi"/>
        </w:rPr>
      </w:pPr>
      <w:r w:rsidRPr="0065149B">
        <w:rPr>
          <w:rFonts w:cstheme="minorHAnsi"/>
          <w:b/>
        </w:rPr>
        <w:t xml:space="preserve">Schumann, K., </w:t>
      </w:r>
      <w:r w:rsidRPr="0065149B">
        <w:rPr>
          <w:rFonts w:cstheme="minorHAnsi"/>
        </w:rPr>
        <w:t>**Ritchie, E., &amp; Forest, M. (</w:t>
      </w:r>
      <w:r w:rsidR="00820677" w:rsidRPr="0065149B">
        <w:rPr>
          <w:rFonts w:cstheme="minorHAnsi"/>
        </w:rPr>
        <w:t>2021</w:t>
      </w:r>
      <w:r w:rsidRPr="0065149B">
        <w:rPr>
          <w:rFonts w:cstheme="minorHAnsi"/>
        </w:rPr>
        <w:t xml:space="preserve">). The social consequences of frequent versus infrequent </w:t>
      </w:r>
    </w:p>
    <w:p w14:paraId="17641A25" w14:textId="650CDC4C" w:rsidR="001B435A" w:rsidRPr="0065149B" w:rsidRDefault="001B435A" w:rsidP="001B435A">
      <w:pPr>
        <w:spacing w:after="0"/>
        <w:ind w:firstLine="720"/>
        <w:rPr>
          <w:rFonts w:cstheme="minorHAnsi"/>
        </w:rPr>
      </w:pPr>
      <w:r w:rsidRPr="0065149B">
        <w:rPr>
          <w:rFonts w:cstheme="minorHAnsi"/>
        </w:rPr>
        <w:t>apologizing.</w:t>
      </w:r>
      <w:r w:rsidRPr="0065149B">
        <w:rPr>
          <w:rFonts w:cstheme="minorHAnsi"/>
          <w:i/>
        </w:rPr>
        <w:t xml:space="preserve"> Personality and Social Psychology Bulletin</w:t>
      </w:r>
      <w:r w:rsidRPr="0065149B">
        <w:rPr>
          <w:rFonts w:cstheme="minorHAnsi"/>
        </w:rPr>
        <w:t xml:space="preserve">. </w:t>
      </w:r>
    </w:p>
    <w:p w14:paraId="396C3510" w14:textId="77777777" w:rsidR="001B435A" w:rsidRPr="0065149B" w:rsidRDefault="001B435A" w:rsidP="001B435A">
      <w:pPr>
        <w:spacing w:after="0"/>
        <w:ind w:firstLine="720"/>
        <w:rPr>
          <w:rFonts w:cstheme="minorHAnsi"/>
          <w:i/>
        </w:rPr>
      </w:pPr>
    </w:p>
    <w:p w14:paraId="18360A87" w14:textId="7F66EA52" w:rsidR="00DB400B" w:rsidRPr="0065149B" w:rsidRDefault="00DB400B" w:rsidP="00DB400B">
      <w:pPr>
        <w:tabs>
          <w:tab w:val="left" w:pos="-1440"/>
          <w:tab w:val="left" w:pos="-720"/>
          <w:tab w:val="left" w:pos="0"/>
          <w:tab w:val="left" w:pos="720"/>
          <w:tab w:val="left" w:pos="810"/>
          <w:tab w:val="left" w:pos="11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  <w:i/>
        </w:rPr>
      </w:pPr>
      <w:proofErr w:type="spellStart"/>
      <w:r w:rsidRPr="0065149B">
        <w:rPr>
          <w:rFonts w:cstheme="minorHAnsi"/>
        </w:rPr>
        <w:t>Leunissen</w:t>
      </w:r>
      <w:proofErr w:type="spellEnd"/>
      <w:r w:rsidRPr="0065149B">
        <w:rPr>
          <w:rFonts w:cstheme="minorHAnsi"/>
        </w:rPr>
        <w:t xml:space="preserve">, J., </w:t>
      </w:r>
      <w:r w:rsidRPr="0065149B">
        <w:rPr>
          <w:rFonts w:cstheme="minorHAnsi"/>
          <w:b/>
        </w:rPr>
        <w:t>Schumann, K</w:t>
      </w:r>
      <w:r w:rsidRPr="0065149B">
        <w:rPr>
          <w:rFonts w:cstheme="minorHAnsi"/>
        </w:rPr>
        <w:t>., &amp; Sedikides, C. (</w:t>
      </w:r>
      <w:r w:rsidR="003E7AFD" w:rsidRPr="0065149B">
        <w:rPr>
          <w:rFonts w:cstheme="minorHAnsi"/>
        </w:rPr>
        <w:t>2021</w:t>
      </w:r>
      <w:r w:rsidRPr="0065149B">
        <w:rPr>
          <w:rFonts w:cstheme="minorHAnsi"/>
        </w:rPr>
        <w:t>). Self-protection predicts lower willingness to apologize</w:t>
      </w:r>
      <w:r w:rsidRPr="0065149B">
        <w:rPr>
          <w:rFonts w:cstheme="minorHAnsi"/>
          <w:i/>
        </w:rPr>
        <w:t xml:space="preserve">. </w:t>
      </w:r>
    </w:p>
    <w:p w14:paraId="20272152" w14:textId="12F9ABAD" w:rsidR="00DB400B" w:rsidRPr="0065149B" w:rsidRDefault="00DB400B" w:rsidP="00DB400B">
      <w:pPr>
        <w:tabs>
          <w:tab w:val="left" w:pos="-1440"/>
          <w:tab w:val="left" w:pos="-720"/>
          <w:tab w:val="left" w:pos="0"/>
          <w:tab w:val="left" w:pos="720"/>
          <w:tab w:val="left" w:pos="810"/>
          <w:tab w:val="left" w:pos="11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</w:rPr>
      </w:pPr>
      <w:r w:rsidRPr="0065149B">
        <w:rPr>
          <w:rFonts w:cstheme="minorHAnsi"/>
          <w:i/>
        </w:rPr>
        <w:tab/>
        <w:t>Journal of Social Psychology</w:t>
      </w:r>
      <w:r w:rsidRPr="0065149B">
        <w:rPr>
          <w:rFonts w:cstheme="minorHAnsi"/>
        </w:rPr>
        <w:t xml:space="preserve">. </w:t>
      </w:r>
    </w:p>
    <w:p w14:paraId="0F3BD5F4" w14:textId="058BBDC6" w:rsidR="00561262" w:rsidRPr="0065149B" w:rsidRDefault="00561262" w:rsidP="00DB400B">
      <w:pPr>
        <w:tabs>
          <w:tab w:val="left" w:pos="-1440"/>
          <w:tab w:val="left" w:pos="-720"/>
          <w:tab w:val="left" w:pos="0"/>
          <w:tab w:val="left" w:pos="720"/>
          <w:tab w:val="left" w:pos="810"/>
          <w:tab w:val="left" w:pos="117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</w:rPr>
      </w:pPr>
    </w:p>
    <w:p w14:paraId="49406D75" w14:textId="77777777" w:rsidR="00561262" w:rsidRPr="0065149B" w:rsidRDefault="00561262" w:rsidP="00561262">
      <w:pPr>
        <w:spacing w:after="0"/>
        <w:rPr>
          <w:rFonts w:cstheme="minorHAnsi"/>
        </w:rPr>
      </w:pPr>
      <w:r w:rsidRPr="0065149B">
        <w:rPr>
          <w:rFonts w:cstheme="minorHAnsi"/>
          <w:b/>
        </w:rPr>
        <w:t>Schumann, K.,</w:t>
      </w:r>
      <w:r w:rsidRPr="0065149B">
        <w:rPr>
          <w:rFonts w:cstheme="minorHAnsi"/>
        </w:rPr>
        <w:t xml:space="preserve"> &amp; **</w:t>
      </w:r>
      <w:proofErr w:type="spellStart"/>
      <w:r w:rsidRPr="0065149B">
        <w:rPr>
          <w:rFonts w:cstheme="minorHAnsi"/>
        </w:rPr>
        <w:t>Dragotta</w:t>
      </w:r>
      <w:proofErr w:type="spellEnd"/>
      <w:r w:rsidRPr="0065149B">
        <w:rPr>
          <w:rFonts w:cstheme="minorHAnsi"/>
        </w:rPr>
        <w:t xml:space="preserve">, A. (née </w:t>
      </w:r>
      <w:proofErr w:type="spellStart"/>
      <w:r w:rsidRPr="0065149B">
        <w:rPr>
          <w:rFonts w:cstheme="minorHAnsi"/>
        </w:rPr>
        <w:t>Vazeou-Nieuwenhuis</w:t>
      </w:r>
      <w:proofErr w:type="spellEnd"/>
      <w:r w:rsidRPr="0065149B">
        <w:rPr>
          <w:rFonts w:cstheme="minorHAnsi"/>
        </w:rPr>
        <w:t xml:space="preserve">). (2021). Empathy as a predictor of high-quality </w:t>
      </w:r>
    </w:p>
    <w:p w14:paraId="5CFBF705" w14:textId="71DEE9C6" w:rsidR="00561262" w:rsidRPr="0065149B" w:rsidRDefault="00561262" w:rsidP="00561262">
      <w:pPr>
        <w:spacing w:after="0"/>
        <w:ind w:firstLine="720"/>
        <w:rPr>
          <w:rFonts w:cstheme="minorHAnsi"/>
          <w:i/>
        </w:rPr>
      </w:pPr>
      <w:r w:rsidRPr="0065149B">
        <w:rPr>
          <w:rFonts w:cstheme="minorHAnsi"/>
        </w:rPr>
        <w:t xml:space="preserve">apologies. </w:t>
      </w:r>
      <w:r w:rsidRPr="0065149B">
        <w:rPr>
          <w:rFonts w:cstheme="minorHAnsi"/>
          <w:i/>
        </w:rPr>
        <w:t>European Journal of Social Psychology.</w:t>
      </w:r>
    </w:p>
    <w:p w14:paraId="7D464FBF" w14:textId="777846B4" w:rsidR="00532E9F" w:rsidRPr="0065149B" w:rsidRDefault="00532E9F" w:rsidP="007A7502">
      <w:pPr>
        <w:tabs>
          <w:tab w:val="left" w:pos="-1440"/>
          <w:tab w:val="left" w:pos="-720"/>
          <w:tab w:val="left" w:pos="0"/>
          <w:tab w:val="left" w:pos="72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  <w:b/>
        </w:rPr>
      </w:pPr>
      <w:r w:rsidRPr="0065149B">
        <w:rPr>
          <w:rFonts w:cstheme="minorHAnsi"/>
          <w:b/>
        </w:rPr>
        <w:t xml:space="preserve"> </w:t>
      </w:r>
    </w:p>
    <w:p w14:paraId="773A3AEE" w14:textId="7C99E02B" w:rsidR="007A7502" w:rsidRPr="0065149B" w:rsidRDefault="007A7502" w:rsidP="007A7502">
      <w:pPr>
        <w:tabs>
          <w:tab w:val="left" w:pos="-1440"/>
          <w:tab w:val="left" w:pos="-720"/>
          <w:tab w:val="left" w:pos="0"/>
          <w:tab w:val="left" w:pos="72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</w:rPr>
      </w:pPr>
      <w:r w:rsidRPr="0065149B">
        <w:rPr>
          <w:rFonts w:cstheme="minorHAnsi"/>
          <w:b/>
        </w:rPr>
        <w:t xml:space="preserve">Schumann, K., </w:t>
      </w:r>
      <w:r w:rsidRPr="0065149B">
        <w:rPr>
          <w:rFonts w:cstheme="minorHAnsi"/>
        </w:rPr>
        <w:t>&amp; Walton, G. (</w:t>
      </w:r>
      <w:r w:rsidR="003E7AFD" w:rsidRPr="0065149B">
        <w:rPr>
          <w:rFonts w:cstheme="minorHAnsi"/>
        </w:rPr>
        <w:t>2021</w:t>
      </w:r>
      <w:r w:rsidRPr="0065149B">
        <w:rPr>
          <w:rFonts w:cstheme="minorHAnsi"/>
        </w:rPr>
        <w:t xml:space="preserve">). Rehumanizing the self after victimization: The roles of forgiveness </w:t>
      </w:r>
    </w:p>
    <w:p w14:paraId="0EF8EB9F" w14:textId="520282F6" w:rsidR="0065149B" w:rsidRPr="0065149B" w:rsidRDefault="007A7502" w:rsidP="003E7AFD">
      <w:pPr>
        <w:tabs>
          <w:tab w:val="left" w:pos="-1440"/>
          <w:tab w:val="left" w:pos="-720"/>
          <w:tab w:val="left" w:pos="0"/>
          <w:tab w:val="left" w:pos="72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  <w:i/>
        </w:rPr>
      </w:pPr>
      <w:r w:rsidRPr="0065149B">
        <w:rPr>
          <w:rFonts w:cstheme="minorHAnsi"/>
        </w:rPr>
        <w:tab/>
        <w:t>versus revenge.</w:t>
      </w:r>
      <w:r w:rsidRPr="0065149B">
        <w:rPr>
          <w:rFonts w:cstheme="minorHAnsi"/>
          <w:i/>
        </w:rPr>
        <w:t xml:space="preserve"> Journal of</w:t>
      </w:r>
      <w:r w:rsidRPr="0065149B">
        <w:rPr>
          <w:rFonts w:cstheme="minorHAnsi"/>
        </w:rPr>
        <w:t xml:space="preserve"> </w:t>
      </w:r>
      <w:r w:rsidRPr="0065149B">
        <w:rPr>
          <w:rFonts w:cstheme="minorHAnsi"/>
          <w:i/>
        </w:rPr>
        <w:t>Personality and Social Psychology.</w:t>
      </w:r>
    </w:p>
    <w:p w14:paraId="419929B5" w14:textId="77777777" w:rsidR="0065149B" w:rsidRDefault="0065149B" w:rsidP="003E7AFD">
      <w:pPr>
        <w:tabs>
          <w:tab w:val="left" w:pos="-1440"/>
          <w:tab w:val="left" w:pos="-720"/>
          <w:tab w:val="left" w:pos="0"/>
          <w:tab w:val="left" w:pos="72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</w:rPr>
      </w:pPr>
    </w:p>
    <w:p w14:paraId="517B9D2A" w14:textId="7E73F55F" w:rsidR="003E7AFD" w:rsidRPr="0065149B" w:rsidRDefault="003E7AFD" w:rsidP="003E7AFD">
      <w:pPr>
        <w:tabs>
          <w:tab w:val="left" w:pos="-1440"/>
          <w:tab w:val="left" w:pos="-720"/>
          <w:tab w:val="left" w:pos="0"/>
          <w:tab w:val="left" w:pos="72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</w:rPr>
      </w:pPr>
      <w:r w:rsidRPr="0065149B">
        <w:rPr>
          <w:rFonts w:cstheme="minorHAnsi"/>
        </w:rPr>
        <w:t>**</w:t>
      </w:r>
      <w:proofErr w:type="spellStart"/>
      <w:r w:rsidRPr="0065149B">
        <w:rPr>
          <w:rFonts w:cstheme="minorHAnsi"/>
        </w:rPr>
        <w:t>Koetke</w:t>
      </w:r>
      <w:proofErr w:type="spellEnd"/>
      <w:r w:rsidRPr="0065149B">
        <w:rPr>
          <w:rFonts w:cstheme="minorHAnsi"/>
        </w:rPr>
        <w:t xml:space="preserve">, J., </w:t>
      </w:r>
      <w:r w:rsidRPr="0065149B">
        <w:rPr>
          <w:rFonts w:cstheme="minorHAnsi"/>
          <w:b/>
        </w:rPr>
        <w:t xml:space="preserve">Schumann, K., </w:t>
      </w:r>
      <w:r w:rsidRPr="0065149B">
        <w:rPr>
          <w:rFonts w:cstheme="minorHAnsi"/>
        </w:rPr>
        <w:t xml:space="preserve">&amp; Porter, T. J. (2021). Intellectual humility predicts scrutiny of COVID-19 </w:t>
      </w:r>
    </w:p>
    <w:p w14:paraId="0BEE5691" w14:textId="12F809B9" w:rsidR="003E7AFD" w:rsidRPr="0065149B" w:rsidRDefault="003E7AFD" w:rsidP="007A7502">
      <w:pPr>
        <w:tabs>
          <w:tab w:val="left" w:pos="-1440"/>
          <w:tab w:val="left" w:pos="-720"/>
          <w:tab w:val="left" w:pos="0"/>
          <w:tab w:val="left" w:pos="72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</w:rPr>
      </w:pPr>
      <w:r w:rsidRPr="0065149B">
        <w:rPr>
          <w:rFonts w:cstheme="minorHAnsi"/>
        </w:rPr>
        <w:tab/>
        <w:t xml:space="preserve">misinformation. </w:t>
      </w:r>
      <w:r w:rsidRPr="0065149B">
        <w:rPr>
          <w:rFonts w:cstheme="minorHAnsi"/>
          <w:i/>
        </w:rPr>
        <w:t>Social Psychological and Personality Science</w:t>
      </w:r>
      <w:r w:rsidRPr="0065149B">
        <w:rPr>
          <w:rFonts w:cstheme="minorHAnsi"/>
        </w:rPr>
        <w:t>.</w:t>
      </w:r>
    </w:p>
    <w:p w14:paraId="5A64623F" w14:textId="77777777" w:rsidR="000D6A60" w:rsidRPr="0065149B" w:rsidRDefault="000D6A60" w:rsidP="007A7502">
      <w:pPr>
        <w:tabs>
          <w:tab w:val="left" w:pos="-1440"/>
          <w:tab w:val="left" w:pos="-720"/>
          <w:tab w:val="left" w:pos="0"/>
          <w:tab w:val="left" w:pos="72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  <w:i/>
          <w:sz w:val="20"/>
          <w:szCs w:val="20"/>
        </w:rPr>
      </w:pPr>
    </w:p>
    <w:p w14:paraId="7634708C" w14:textId="2395A38C" w:rsidR="000D6A60" w:rsidRPr="0065149B" w:rsidRDefault="000D6A60" w:rsidP="000D6A60">
      <w:pPr>
        <w:tabs>
          <w:tab w:val="left" w:pos="-1440"/>
          <w:tab w:val="left" w:pos="-720"/>
          <w:tab w:val="left" w:pos="0"/>
          <w:tab w:val="left" w:pos="72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</w:rPr>
      </w:pPr>
      <w:r w:rsidRPr="0065149B">
        <w:rPr>
          <w:rFonts w:cstheme="minorHAnsi"/>
        </w:rPr>
        <w:t>**</w:t>
      </w:r>
      <w:proofErr w:type="spellStart"/>
      <w:r w:rsidRPr="0065149B">
        <w:rPr>
          <w:rFonts w:cstheme="minorHAnsi"/>
        </w:rPr>
        <w:t>Koetke</w:t>
      </w:r>
      <w:proofErr w:type="spellEnd"/>
      <w:r w:rsidRPr="0065149B">
        <w:rPr>
          <w:rFonts w:cstheme="minorHAnsi"/>
        </w:rPr>
        <w:t xml:space="preserve">, J., </w:t>
      </w:r>
      <w:r w:rsidRPr="0065149B">
        <w:rPr>
          <w:rFonts w:cstheme="minorHAnsi"/>
          <w:b/>
        </w:rPr>
        <w:t xml:space="preserve">Schumann, K., </w:t>
      </w:r>
      <w:r w:rsidRPr="0065149B">
        <w:rPr>
          <w:rFonts w:cstheme="minorHAnsi"/>
        </w:rPr>
        <w:t>&amp; Porter, T. J. (</w:t>
      </w:r>
      <w:r w:rsidR="003E7AFD" w:rsidRPr="0065149B">
        <w:rPr>
          <w:rFonts w:cstheme="minorHAnsi"/>
        </w:rPr>
        <w:t>2021</w:t>
      </w:r>
      <w:r w:rsidRPr="0065149B">
        <w:rPr>
          <w:rFonts w:cstheme="minorHAnsi"/>
        </w:rPr>
        <w:t xml:space="preserve">). Trust in science increases conservative support for </w:t>
      </w:r>
    </w:p>
    <w:p w14:paraId="5E7C80D6" w14:textId="00819D70" w:rsidR="00820677" w:rsidRPr="0065149B" w:rsidRDefault="000D6A60" w:rsidP="00966A54">
      <w:pPr>
        <w:tabs>
          <w:tab w:val="left" w:pos="-1440"/>
          <w:tab w:val="left" w:pos="-720"/>
          <w:tab w:val="left" w:pos="0"/>
          <w:tab w:val="left" w:pos="72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</w:rPr>
      </w:pPr>
      <w:r w:rsidRPr="0065149B">
        <w:rPr>
          <w:rFonts w:cstheme="minorHAnsi"/>
        </w:rPr>
        <w:tab/>
        <w:t xml:space="preserve">social distancing. </w:t>
      </w:r>
      <w:r w:rsidRPr="0065149B">
        <w:rPr>
          <w:rFonts w:cstheme="minorHAnsi"/>
          <w:i/>
        </w:rPr>
        <w:t>Group Processes and Intergroup Relations</w:t>
      </w:r>
      <w:r w:rsidR="003E7AFD" w:rsidRPr="0065149B">
        <w:rPr>
          <w:rFonts w:cstheme="minorHAnsi"/>
        </w:rPr>
        <w:t xml:space="preserve">, </w:t>
      </w:r>
      <w:r w:rsidR="003E7AFD" w:rsidRPr="0065149B">
        <w:rPr>
          <w:rFonts w:cstheme="minorHAnsi"/>
          <w:i/>
        </w:rPr>
        <w:t>24</w:t>
      </w:r>
      <w:r w:rsidR="003E7AFD" w:rsidRPr="0065149B">
        <w:rPr>
          <w:rFonts w:cstheme="minorHAnsi"/>
        </w:rPr>
        <w:t>(4), 680-697.</w:t>
      </w:r>
    </w:p>
    <w:p w14:paraId="422F06ED" w14:textId="77777777" w:rsidR="00820677" w:rsidRPr="0065149B" w:rsidRDefault="00820677" w:rsidP="007320CD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b/>
        </w:rPr>
      </w:pPr>
    </w:p>
    <w:p w14:paraId="31FD8D7F" w14:textId="69677CE3" w:rsidR="007320CD" w:rsidRPr="0065149B" w:rsidRDefault="007320CD" w:rsidP="007320CD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b/>
          <w:i/>
        </w:rPr>
      </w:pPr>
      <w:r w:rsidRPr="0065149B">
        <w:rPr>
          <w:rFonts w:cstheme="minorHAnsi"/>
          <w:b/>
        </w:rPr>
        <w:t xml:space="preserve">Schumann, K., </w:t>
      </w:r>
      <w:r w:rsidRPr="0065149B">
        <w:rPr>
          <w:rFonts w:cstheme="minorHAnsi"/>
        </w:rPr>
        <w:t>&amp; **</w:t>
      </w:r>
      <w:proofErr w:type="spellStart"/>
      <w:r w:rsidRPr="0065149B">
        <w:rPr>
          <w:rFonts w:cstheme="minorHAnsi"/>
        </w:rPr>
        <w:t>Dragotta</w:t>
      </w:r>
      <w:proofErr w:type="spellEnd"/>
      <w:r w:rsidRPr="0065149B">
        <w:rPr>
          <w:rFonts w:cstheme="minorHAnsi"/>
        </w:rPr>
        <w:t>, A. (née</w:t>
      </w:r>
      <w:r w:rsidRPr="0065149B">
        <w:rPr>
          <w:rFonts w:cstheme="minorHAnsi"/>
          <w:b/>
        </w:rPr>
        <w:t xml:space="preserve"> </w:t>
      </w:r>
      <w:proofErr w:type="spellStart"/>
      <w:r w:rsidRPr="0065149B">
        <w:rPr>
          <w:rFonts w:cstheme="minorHAnsi"/>
        </w:rPr>
        <w:t>Vazeou-Nieuwenhuis</w:t>
      </w:r>
      <w:proofErr w:type="spellEnd"/>
      <w:r w:rsidRPr="0065149B">
        <w:rPr>
          <w:rFonts w:cstheme="minorHAnsi"/>
        </w:rPr>
        <w:t>). (</w:t>
      </w:r>
      <w:r w:rsidR="007D2D4D" w:rsidRPr="0065149B">
        <w:rPr>
          <w:rFonts w:cstheme="minorHAnsi"/>
        </w:rPr>
        <w:t>2020</w:t>
      </w:r>
      <w:r w:rsidRPr="0065149B">
        <w:rPr>
          <w:rFonts w:cstheme="minorHAnsi"/>
        </w:rPr>
        <w:t xml:space="preserve">). Is moral redemption possible? The effectiveness of public apologies for sexual misconduct. </w:t>
      </w:r>
      <w:r w:rsidRPr="0065149B">
        <w:rPr>
          <w:rFonts w:cstheme="minorHAnsi"/>
          <w:i/>
        </w:rPr>
        <w:t>Journal of Experimental Social Psychology</w:t>
      </w:r>
      <w:r w:rsidR="007D2D4D" w:rsidRPr="0065149B">
        <w:rPr>
          <w:rFonts w:cstheme="minorHAnsi"/>
          <w:i/>
        </w:rPr>
        <w:t xml:space="preserve">, 90, </w:t>
      </w:r>
      <w:r w:rsidR="007D2D4D" w:rsidRPr="0065149B">
        <w:rPr>
          <w:rFonts w:cstheme="minorHAnsi"/>
        </w:rPr>
        <w:t>104002</w:t>
      </w:r>
      <w:r w:rsidRPr="0065149B">
        <w:rPr>
          <w:rFonts w:cstheme="minorHAnsi"/>
          <w:i/>
        </w:rPr>
        <w:t>.</w:t>
      </w:r>
    </w:p>
    <w:p w14:paraId="6CD88FA5" w14:textId="77777777" w:rsidR="001D3358" w:rsidRPr="0065149B" w:rsidRDefault="001D3358" w:rsidP="001D3358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sz w:val="18"/>
          <w:szCs w:val="18"/>
        </w:rPr>
      </w:pPr>
    </w:p>
    <w:p w14:paraId="56D6769D" w14:textId="77777777" w:rsidR="00C40326" w:rsidRPr="0065149B" w:rsidRDefault="001D3358" w:rsidP="00C40326">
      <w:pPr>
        <w:spacing w:after="0" w:line="240" w:lineRule="auto"/>
        <w:rPr>
          <w:rFonts w:cstheme="minorHAnsi"/>
        </w:rPr>
      </w:pPr>
      <w:r w:rsidRPr="0065149B">
        <w:rPr>
          <w:rFonts w:cstheme="minorHAnsi"/>
        </w:rPr>
        <w:t xml:space="preserve">**Porter, T. J., </w:t>
      </w: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, </w:t>
      </w:r>
      <w:proofErr w:type="spellStart"/>
      <w:r w:rsidRPr="0065149B">
        <w:rPr>
          <w:rFonts w:cstheme="minorHAnsi"/>
        </w:rPr>
        <w:t>Selmeczy</w:t>
      </w:r>
      <w:proofErr w:type="spellEnd"/>
      <w:r w:rsidRPr="0065149B">
        <w:rPr>
          <w:rFonts w:cstheme="minorHAnsi"/>
        </w:rPr>
        <w:t xml:space="preserve">, D., </w:t>
      </w:r>
      <w:proofErr w:type="spellStart"/>
      <w:r w:rsidRPr="0065149B">
        <w:rPr>
          <w:rFonts w:cstheme="minorHAnsi"/>
        </w:rPr>
        <w:t>Trzesniewski</w:t>
      </w:r>
      <w:proofErr w:type="spellEnd"/>
      <w:r w:rsidRPr="0065149B">
        <w:rPr>
          <w:rFonts w:cstheme="minorHAnsi"/>
        </w:rPr>
        <w:t>, K. (</w:t>
      </w:r>
      <w:r w:rsidR="00FE2C27" w:rsidRPr="0065149B">
        <w:rPr>
          <w:rFonts w:cstheme="minorHAnsi"/>
        </w:rPr>
        <w:t>2020</w:t>
      </w:r>
      <w:r w:rsidRPr="0065149B">
        <w:rPr>
          <w:rFonts w:cstheme="minorHAnsi"/>
        </w:rPr>
        <w:t xml:space="preserve">). Intellectual humility predicts mastery </w:t>
      </w:r>
    </w:p>
    <w:p w14:paraId="16DF1A25" w14:textId="7CB214D7" w:rsidR="001D3358" w:rsidRPr="0065149B" w:rsidRDefault="001D3358" w:rsidP="00C40326">
      <w:pPr>
        <w:spacing w:after="0" w:line="240" w:lineRule="auto"/>
        <w:ind w:firstLine="720"/>
        <w:rPr>
          <w:rFonts w:cstheme="minorHAnsi"/>
        </w:rPr>
      </w:pPr>
      <w:r w:rsidRPr="0065149B">
        <w:rPr>
          <w:rFonts w:cstheme="minorHAnsi"/>
        </w:rPr>
        <w:t xml:space="preserve">behaviors when learning. </w:t>
      </w:r>
      <w:r w:rsidRPr="0065149B">
        <w:rPr>
          <w:rFonts w:cstheme="minorHAnsi"/>
          <w:i/>
        </w:rPr>
        <w:t>Learning and Individual Differences</w:t>
      </w:r>
      <w:r w:rsidR="00FE2C27" w:rsidRPr="0065149B">
        <w:rPr>
          <w:rFonts w:cstheme="minorHAnsi"/>
          <w:i/>
        </w:rPr>
        <w:t>, 80</w:t>
      </w:r>
      <w:r w:rsidRPr="0065149B">
        <w:rPr>
          <w:rFonts w:cstheme="minorHAnsi"/>
          <w:i/>
        </w:rPr>
        <w:t xml:space="preserve">. </w:t>
      </w:r>
    </w:p>
    <w:p w14:paraId="6A50BF91" w14:textId="77777777" w:rsidR="00D862E2" w:rsidRPr="0065149B" w:rsidRDefault="00D862E2" w:rsidP="00A942FA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b/>
          <w:sz w:val="18"/>
          <w:szCs w:val="18"/>
        </w:rPr>
      </w:pPr>
    </w:p>
    <w:p w14:paraId="5EBCBDC9" w14:textId="0BCCFAFA" w:rsidR="00A942FA" w:rsidRPr="0065149B" w:rsidRDefault="00A942FA" w:rsidP="00A942FA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sz w:val="18"/>
          <w:szCs w:val="18"/>
        </w:rPr>
      </w:pP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 (</w:t>
      </w:r>
      <w:r w:rsidR="00D862E2" w:rsidRPr="0065149B">
        <w:rPr>
          <w:rFonts w:cstheme="minorHAnsi"/>
        </w:rPr>
        <w:t>2020</w:t>
      </w:r>
      <w:r w:rsidRPr="0065149B">
        <w:rPr>
          <w:rFonts w:cstheme="minorHAnsi"/>
        </w:rPr>
        <w:t>). A force for good: When and why religion predicts prosocial behavior</w:t>
      </w:r>
      <w:r w:rsidRPr="0065149B">
        <w:rPr>
          <w:rFonts w:cstheme="minorHAnsi"/>
          <w:i/>
        </w:rPr>
        <w:t>. Journal of Moral Theology</w:t>
      </w:r>
      <w:r w:rsidR="00D862E2" w:rsidRPr="0065149B">
        <w:rPr>
          <w:rFonts w:cstheme="minorHAnsi"/>
          <w:i/>
        </w:rPr>
        <w:t>, 9</w:t>
      </w:r>
      <w:r w:rsidR="00D862E2" w:rsidRPr="0065149B">
        <w:rPr>
          <w:rFonts w:cstheme="minorHAnsi"/>
        </w:rPr>
        <w:t>, 34-50.</w:t>
      </w:r>
    </w:p>
    <w:p w14:paraId="1010C8F5" w14:textId="77777777" w:rsidR="00D862E2" w:rsidRPr="0065149B" w:rsidRDefault="00D862E2" w:rsidP="00A942FA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b/>
          <w:sz w:val="18"/>
          <w:szCs w:val="18"/>
        </w:rPr>
      </w:pPr>
    </w:p>
    <w:p w14:paraId="6EFA060A" w14:textId="18BBCD24" w:rsidR="00D862E2" w:rsidRPr="0065149B" w:rsidRDefault="00D862E2" w:rsidP="00D862E2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b/>
          <w:i/>
        </w:rPr>
      </w:pP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 (2019). Apologies as signals for change? Implicit theories of personality and reactions to apologies during the #MeToo movement. </w:t>
      </w:r>
      <w:r w:rsidRPr="0065149B">
        <w:rPr>
          <w:rFonts w:cstheme="minorHAnsi"/>
          <w:i/>
        </w:rPr>
        <w:t xml:space="preserve">PLOS One, 14. </w:t>
      </w:r>
    </w:p>
    <w:p w14:paraId="6C338BC3" w14:textId="1D563A8C" w:rsidR="0092141C" w:rsidRPr="0065149B" w:rsidRDefault="00A42B84" w:rsidP="00A942FA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i/>
          <w:sz w:val="18"/>
          <w:szCs w:val="18"/>
        </w:rPr>
      </w:pPr>
      <w:r w:rsidRPr="0065149B">
        <w:rPr>
          <w:rFonts w:cstheme="minorHAnsi"/>
          <w:b/>
        </w:rPr>
        <w:tab/>
      </w:r>
    </w:p>
    <w:p w14:paraId="32F0B9BF" w14:textId="02A5AB25" w:rsidR="00B80C4C" w:rsidRPr="0065149B" w:rsidRDefault="00B80C4C" w:rsidP="00B80C4C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i/>
        </w:rPr>
      </w:pP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 </w:t>
      </w:r>
      <w:r w:rsidR="005C5C17" w:rsidRPr="0065149B">
        <w:rPr>
          <w:rFonts w:cstheme="minorHAnsi"/>
        </w:rPr>
        <w:t>(2018</w:t>
      </w:r>
      <w:r w:rsidRPr="0065149B">
        <w:rPr>
          <w:rFonts w:cstheme="minorHAnsi"/>
        </w:rPr>
        <w:t>). The psychology of offering an apology: Understanding the barriers to apologizing and how to overcome them</w:t>
      </w:r>
      <w:r w:rsidRPr="0065149B">
        <w:rPr>
          <w:rFonts w:cstheme="minorHAnsi"/>
          <w:i/>
        </w:rPr>
        <w:t>. Current Directions in Psychological Science</w:t>
      </w:r>
      <w:r w:rsidR="005C5C17" w:rsidRPr="0065149B">
        <w:rPr>
          <w:rFonts w:cstheme="minorHAnsi"/>
          <w:i/>
        </w:rPr>
        <w:t>, 27</w:t>
      </w:r>
      <w:r w:rsidR="005C5C17" w:rsidRPr="0065149B">
        <w:rPr>
          <w:rFonts w:cstheme="minorHAnsi"/>
        </w:rPr>
        <w:t>, 74-78</w:t>
      </w:r>
      <w:r w:rsidRPr="0065149B">
        <w:rPr>
          <w:rFonts w:cstheme="minorHAnsi"/>
          <w:i/>
        </w:rPr>
        <w:t>.</w:t>
      </w:r>
    </w:p>
    <w:p w14:paraId="296822B1" w14:textId="77777777" w:rsidR="004C6411" w:rsidRPr="0065149B" w:rsidRDefault="004C6411" w:rsidP="00B80C4C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i/>
          <w:sz w:val="18"/>
          <w:szCs w:val="18"/>
        </w:rPr>
      </w:pPr>
    </w:p>
    <w:p w14:paraId="47227012" w14:textId="0DD01E6E" w:rsidR="004C6411" w:rsidRPr="0065149B" w:rsidRDefault="004C6411" w:rsidP="004C6411">
      <w:pPr>
        <w:spacing w:after="0"/>
        <w:rPr>
          <w:rFonts w:cstheme="minorHAnsi"/>
        </w:rPr>
      </w:pPr>
      <w:r w:rsidRPr="0065149B">
        <w:rPr>
          <w:rFonts w:cstheme="minorHAnsi"/>
        </w:rPr>
        <w:t>**</w:t>
      </w:r>
      <w:proofErr w:type="spellStart"/>
      <w:r w:rsidRPr="0065149B">
        <w:rPr>
          <w:rFonts w:cstheme="minorHAnsi"/>
        </w:rPr>
        <w:t>Vazeou-Nieuwenhuis</w:t>
      </w:r>
      <w:proofErr w:type="spellEnd"/>
      <w:r w:rsidRPr="0065149B">
        <w:rPr>
          <w:rFonts w:cstheme="minorHAnsi"/>
        </w:rPr>
        <w:t xml:space="preserve">, A., &amp; </w:t>
      </w:r>
      <w:r w:rsidRPr="0065149B">
        <w:rPr>
          <w:rFonts w:cstheme="minorHAnsi"/>
          <w:b/>
        </w:rPr>
        <w:t xml:space="preserve">Schumann, K. </w:t>
      </w:r>
      <w:r w:rsidR="00E077B7" w:rsidRPr="0065149B">
        <w:rPr>
          <w:rFonts w:cstheme="minorHAnsi"/>
        </w:rPr>
        <w:t>(2018</w:t>
      </w:r>
      <w:r w:rsidRPr="0065149B">
        <w:rPr>
          <w:rFonts w:cstheme="minorHAnsi"/>
        </w:rPr>
        <w:t>).</w:t>
      </w:r>
      <w:r w:rsidRPr="0065149B">
        <w:rPr>
          <w:rFonts w:cstheme="minorHAnsi"/>
          <w:b/>
        </w:rPr>
        <w:t xml:space="preserve"> </w:t>
      </w:r>
      <w:r w:rsidRPr="0065149B">
        <w:rPr>
          <w:rFonts w:cstheme="minorHAnsi"/>
        </w:rPr>
        <w:t xml:space="preserve">Self-compassionate and apologetic? How and why </w:t>
      </w:r>
    </w:p>
    <w:p w14:paraId="5C794534" w14:textId="70C5C9B5" w:rsidR="004C6411" w:rsidRPr="0065149B" w:rsidRDefault="004C6411" w:rsidP="004C6411">
      <w:pPr>
        <w:spacing w:after="0"/>
        <w:ind w:left="720"/>
        <w:rPr>
          <w:rFonts w:cstheme="minorHAnsi"/>
        </w:rPr>
      </w:pPr>
      <w:r w:rsidRPr="0065149B">
        <w:rPr>
          <w:rFonts w:cstheme="minorHAnsi"/>
        </w:rPr>
        <w:t>having compassion toward the self relates to a willingness to apologize.</w:t>
      </w:r>
      <w:r w:rsidRPr="0065149B">
        <w:rPr>
          <w:rFonts w:cstheme="minorHAnsi"/>
          <w:i/>
        </w:rPr>
        <w:t xml:space="preserve"> Personality and Individual Differences</w:t>
      </w:r>
      <w:r w:rsidR="00E077B7" w:rsidRPr="0065149B">
        <w:rPr>
          <w:rFonts w:cstheme="minorHAnsi"/>
          <w:i/>
        </w:rPr>
        <w:t>, 124</w:t>
      </w:r>
      <w:r w:rsidR="00E077B7" w:rsidRPr="0065149B">
        <w:rPr>
          <w:rFonts w:cstheme="minorHAnsi"/>
        </w:rPr>
        <w:t>, 71-76.</w:t>
      </w:r>
      <w:r w:rsidRPr="0065149B">
        <w:rPr>
          <w:rFonts w:cstheme="minorHAnsi"/>
        </w:rPr>
        <w:t xml:space="preserve"> </w:t>
      </w:r>
    </w:p>
    <w:p w14:paraId="36CA1C38" w14:textId="77777777" w:rsidR="001B435A" w:rsidRPr="0065149B" w:rsidRDefault="001B435A" w:rsidP="00CD78DE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  <w:b/>
        </w:rPr>
      </w:pPr>
    </w:p>
    <w:p w14:paraId="01422537" w14:textId="77777777" w:rsidR="0090667F" w:rsidRDefault="0090667F" w:rsidP="00B80C4C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b/>
        </w:rPr>
      </w:pPr>
    </w:p>
    <w:p w14:paraId="78DA2A08" w14:textId="77777777" w:rsidR="0090667F" w:rsidRDefault="0090667F" w:rsidP="00B80C4C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b/>
        </w:rPr>
      </w:pPr>
    </w:p>
    <w:p w14:paraId="09E9661E" w14:textId="619A55CB" w:rsidR="004C6411" w:rsidRPr="0065149B" w:rsidRDefault="004C6411" w:rsidP="00B80C4C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b/>
          <w:i/>
          <w:u w:val="single"/>
        </w:rPr>
      </w:pPr>
      <w:r w:rsidRPr="0065149B">
        <w:rPr>
          <w:rFonts w:cstheme="minorHAnsi"/>
          <w:b/>
        </w:rPr>
        <w:t xml:space="preserve">Schumann, K. </w:t>
      </w:r>
      <w:r w:rsidRPr="0065149B">
        <w:rPr>
          <w:rFonts w:cstheme="minorHAnsi"/>
        </w:rPr>
        <w:t xml:space="preserve">&amp; </w:t>
      </w:r>
      <w:proofErr w:type="spellStart"/>
      <w:r w:rsidRPr="0065149B">
        <w:rPr>
          <w:rFonts w:cstheme="minorHAnsi"/>
        </w:rPr>
        <w:t>Orehek</w:t>
      </w:r>
      <w:proofErr w:type="spellEnd"/>
      <w:r w:rsidRPr="0065149B">
        <w:rPr>
          <w:rFonts w:cstheme="minorHAnsi"/>
        </w:rPr>
        <w:t xml:space="preserve">, E. (2017). Avoidant and defensive: Adult attachment and quality of apologies. </w:t>
      </w:r>
      <w:r w:rsidRPr="0065149B">
        <w:rPr>
          <w:rFonts w:cstheme="minorHAnsi"/>
          <w:i/>
        </w:rPr>
        <w:t xml:space="preserve">Journal of Social and Personal Relationships. </w:t>
      </w:r>
      <w:r w:rsidR="00011A7B" w:rsidRPr="0065149B">
        <w:rPr>
          <w:rFonts w:cstheme="minorHAnsi"/>
          <w:b/>
        </w:rPr>
        <w:t>(</w:t>
      </w:r>
      <w:r w:rsidR="00034E93" w:rsidRPr="0065149B">
        <w:rPr>
          <w:rFonts w:cstheme="minorHAnsi"/>
          <w:b/>
        </w:rPr>
        <w:t>Top 10 most downloaded JSPR article</w:t>
      </w:r>
      <w:r w:rsidR="00532E9F" w:rsidRPr="0065149B">
        <w:rPr>
          <w:rFonts w:cstheme="minorHAnsi"/>
          <w:b/>
        </w:rPr>
        <w:t>s</w:t>
      </w:r>
      <w:r w:rsidR="00034E93" w:rsidRPr="0065149B">
        <w:rPr>
          <w:rFonts w:cstheme="minorHAnsi"/>
          <w:b/>
        </w:rPr>
        <w:t xml:space="preserve"> in 2019</w:t>
      </w:r>
      <w:r w:rsidR="00011A7B" w:rsidRPr="0065149B">
        <w:rPr>
          <w:rFonts w:cstheme="minorHAnsi"/>
          <w:b/>
        </w:rPr>
        <w:t>)</w:t>
      </w:r>
      <w:r w:rsidR="00034E93" w:rsidRPr="0065149B">
        <w:rPr>
          <w:rFonts w:cstheme="minorHAnsi"/>
          <w:b/>
        </w:rPr>
        <w:t>.</w:t>
      </w:r>
    </w:p>
    <w:p w14:paraId="3088451F" w14:textId="77777777" w:rsidR="00DB400B" w:rsidRPr="0065149B" w:rsidRDefault="00DB400B" w:rsidP="0085054B">
      <w:pPr>
        <w:spacing w:after="0"/>
        <w:ind w:left="720" w:hanging="720"/>
        <w:rPr>
          <w:rFonts w:cstheme="minorHAnsi"/>
        </w:rPr>
      </w:pPr>
    </w:p>
    <w:p w14:paraId="4CEA7365" w14:textId="3E19CBBF" w:rsidR="00575401" w:rsidRPr="0065149B" w:rsidRDefault="0019235E" w:rsidP="0085054B">
      <w:pPr>
        <w:spacing w:after="0"/>
        <w:ind w:left="720" w:hanging="720"/>
        <w:rPr>
          <w:rFonts w:cstheme="minorHAnsi"/>
          <w:b/>
        </w:rPr>
      </w:pPr>
      <w:r w:rsidRPr="0065149B">
        <w:rPr>
          <w:rFonts w:cstheme="minorHAnsi"/>
        </w:rPr>
        <w:t>**</w:t>
      </w:r>
      <w:r w:rsidR="006A1FE1" w:rsidRPr="0065149B">
        <w:rPr>
          <w:rFonts w:cstheme="minorHAnsi"/>
        </w:rPr>
        <w:t xml:space="preserve">Porter, T. J. &amp; </w:t>
      </w:r>
      <w:r w:rsidR="006A1FE1" w:rsidRPr="0065149B">
        <w:rPr>
          <w:rFonts w:cstheme="minorHAnsi"/>
          <w:b/>
        </w:rPr>
        <w:t>Schumann, K.</w:t>
      </w:r>
      <w:r w:rsidR="006A1FE1" w:rsidRPr="0065149B">
        <w:rPr>
          <w:rFonts w:cstheme="minorHAnsi"/>
        </w:rPr>
        <w:t xml:space="preserve"> </w:t>
      </w:r>
      <w:r w:rsidR="00513DA3" w:rsidRPr="0065149B">
        <w:rPr>
          <w:rFonts w:cstheme="minorHAnsi"/>
        </w:rPr>
        <w:t>(2017</w:t>
      </w:r>
      <w:r w:rsidR="006A1FE1" w:rsidRPr="0065149B">
        <w:rPr>
          <w:rFonts w:cstheme="minorHAnsi"/>
        </w:rPr>
        <w:t>). Intellectual humility enhances openness to learning about the opposing view</w:t>
      </w:r>
      <w:r w:rsidR="006A1FE1" w:rsidRPr="0065149B">
        <w:rPr>
          <w:rFonts w:cstheme="minorHAnsi"/>
          <w:i/>
        </w:rPr>
        <w:t>. Self and Identity</w:t>
      </w:r>
      <w:r w:rsidR="00906C7D" w:rsidRPr="0065149B">
        <w:rPr>
          <w:rFonts w:cstheme="minorHAnsi"/>
          <w:i/>
        </w:rPr>
        <w:t xml:space="preserve">, </w:t>
      </w:r>
      <w:r w:rsidR="00906C7D" w:rsidRPr="0065149B">
        <w:rPr>
          <w:rFonts w:cstheme="minorHAnsi"/>
        </w:rPr>
        <w:t>1-24</w:t>
      </w:r>
      <w:r w:rsidR="006A1FE1" w:rsidRPr="0065149B">
        <w:rPr>
          <w:rFonts w:cstheme="minorHAnsi"/>
          <w:i/>
          <w:sz w:val="24"/>
          <w:szCs w:val="24"/>
        </w:rPr>
        <w:t>.</w:t>
      </w:r>
      <w:r w:rsidR="00ED35E8" w:rsidRPr="0065149B">
        <w:rPr>
          <w:rFonts w:cstheme="minorHAnsi"/>
          <w:i/>
          <w:sz w:val="24"/>
          <w:szCs w:val="24"/>
        </w:rPr>
        <w:t xml:space="preserve"> </w:t>
      </w:r>
      <w:r w:rsidR="00ED35E8" w:rsidRPr="0065149B">
        <w:rPr>
          <w:rFonts w:cstheme="minorHAnsi"/>
          <w:b/>
        </w:rPr>
        <w:t>(Recipient of the 2018 Heterodox Academy Open Mind Award for Exceptional Scholarship)</w:t>
      </w:r>
      <w:r w:rsidR="000E75D4" w:rsidRPr="0065149B">
        <w:rPr>
          <w:rFonts w:cstheme="minorHAnsi"/>
          <w:b/>
        </w:rPr>
        <w:t>.</w:t>
      </w:r>
    </w:p>
    <w:p w14:paraId="143C947C" w14:textId="77777777" w:rsidR="00532E9F" w:rsidRPr="0065149B" w:rsidRDefault="00532E9F" w:rsidP="00C40326">
      <w:pPr>
        <w:spacing w:after="0"/>
        <w:rPr>
          <w:rFonts w:cstheme="minorHAnsi"/>
        </w:rPr>
      </w:pPr>
    </w:p>
    <w:p w14:paraId="425AED93" w14:textId="081B23E4" w:rsidR="00C40326" w:rsidRPr="0065149B" w:rsidRDefault="00B863EF" w:rsidP="00C40326">
      <w:pPr>
        <w:spacing w:after="0"/>
        <w:rPr>
          <w:rFonts w:cstheme="minorHAnsi"/>
        </w:rPr>
      </w:pPr>
      <w:proofErr w:type="spellStart"/>
      <w:r w:rsidRPr="0065149B">
        <w:rPr>
          <w:rFonts w:cstheme="minorHAnsi"/>
        </w:rPr>
        <w:t>Hornsey</w:t>
      </w:r>
      <w:proofErr w:type="spellEnd"/>
      <w:r w:rsidRPr="0065149B">
        <w:rPr>
          <w:rFonts w:cstheme="minorHAnsi"/>
        </w:rPr>
        <w:t xml:space="preserve">, M.J., </w:t>
      </w: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, Bain, P.G., </w:t>
      </w:r>
      <w:proofErr w:type="spellStart"/>
      <w:r w:rsidRPr="0065149B">
        <w:rPr>
          <w:rFonts w:cstheme="minorHAnsi"/>
        </w:rPr>
        <w:t>Blumen</w:t>
      </w:r>
      <w:proofErr w:type="spellEnd"/>
      <w:r w:rsidRPr="0065149B">
        <w:rPr>
          <w:rFonts w:cstheme="minorHAnsi"/>
        </w:rPr>
        <w:t xml:space="preserve">, S., Chen, S., Gomes, A., Guan, Y., Kashima, E., </w:t>
      </w:r>
      <w:proofErr w:type="spellStart"/>
      <w:r w:rsidRPr="0065149B">
        <w:rPr>
          <w:rFonts w:cstheme="minorHAnsi"/>
        </w:rPr>
        <w:t>Lebede</w:t>
      </w:r>
      <w:r w:rsidR="00962E03" w:rsidRPr="0065149B">
        <w:rPr>
          <w:rFonts w:cstheme="minorHAnsi"/>
        </w:rPr>
        <w:t>va</w:t>
      </w:r>
      <w:proofErr w:type="spellEnd"/>
      <w:r w:rsidR="00962E03" w:rsidRPr="0065149B">
        <w:rPr>
          <w:rFonts w:cstheme="minorHAnsi"/>
        </w:rPr>
        <w:t xml:space="preserve">, N., </w:t>
      </w:r>
    </w:p>
    <w:p w14:paraId="66244EB4" w14:textId="3A95D427" w:rsidR="00F41425" w:rsidRPr="0065149B" w:rsidRDefault="00C40326" w:rsidP="00C40326">
      <w:pPr>
        <w:spacing w:after="0"/>
        <w:ind w:left="720"/>
        <w:rPr>
          <w:rFonts w:cstheme="minorHAnsi"/>
        </w:rPr>
      </w:pPr>
      <w:r w:rsidRPr="0065149B">
        <w:rPr>
          <w:rFonts w:cstheme="minorHAnsi"/>
        </w:rPr>
        <w:t xml:space="preserve">&amp; </w:t>
      </w:r>
      <w:r w:rsidR="00962E03" w:rsidRPr="0065149B">
        <w:rPr>
          <w:rFonts w:cstheme="minorHAnsi"/>
        </w:rPr>
        <w:t>Wohl, M.J.A. (2017</w:t>
      </w:r>
      <w:r w:rsidR="00B863EF" w:rsidRPr="0065149B">
        <w:rPr>
          <w:rFonts w:cstheme="minorHAnsi"/>
        </w:rPr>
        <w:t>). Conservatives are more reluctant to give and receive apologies th</w:t>
      </w:r>
      <w:r w:rsidRPr="0065149B">
        <w:rPr>
          <w:rFonts w:cstheme="minorHAnsi"/>
        </w:rPr>
        <w:t xml:space="preserve">an </w:t>
      </w:r>
      <w:r w:rsidR="00B863EF" w:rsidRPr="0065149B">
        <w:rPr>
          <w:rFonts w:cstheme="minorHAnsi"/>
        </w:rPr>
        <w:t>liberals. </w:t>
      </w:r>
      <w:r w:rsidR="00B863EF" w:rsidRPr="0065149B">
        <w:rPr>
          <w:rFonts w:cstheme="minorHAnsi"/>
          <w:i/>
        </w:rPr>
        <w:t>Social Psychological and Personality Science</w:t>
      </w:r>
      <w:r w:rsidR="00B863EF" w:rsidRPr="0065149B">
        <w:rPr>
          <w:rFonts w:cstheme="minorHAnsi"/>
        </w:rPr>
        <w:t>.</w:t>
      </w:r>
    </w:p>
    <w:p w14:paraId="1882B9BB" w14:textId="77777777" w:rsidR="00F41425" w:rsidRPr="0065149B" w:rsidRDefault="00F41425" w:rsidP="00AB77E4">
      <w:pPr>
        <w:spacing w:after="0"/>
        <w:ind w:left="720"/>
        <w:rPr>
          <w:rFonts w:cstheme="minorHAnsi"/>
          <w:sz w:val="20"/>
          <w:szCs w:val="20"/>
        </w:rPr>
      </w:pPr>
    </w:p>
    <w:p w14:paraId="35F68BB5" w14:textId="77777777" w:rsidR="00C40326" w:rsidRPr="0065149B" w:rsidRDefault="00812374" w:rsidP="00C40326">
      <w:pPr>
        <w:spacing w:after="0"/>
        <w:rPr>
          <w:rFonts w:cstheme="minorHAnsi"/>
          <w:i/>
        </w:rPr>
      </w:pPr>
      <w:r w:rsidRPr="0065149B">
        <w:rPr>
          <w:rFonts w:cstheme="minorHAnsi"/>
          <w:b/>
        </w:rPr>
        <w:t>Schumann, K.</w:t>
      </w:r>
      <w:r w:rsidR="00EC6AF2" w:rsidRPr="0065149B">
        <w:rPr>
          <w:rFonts w:cstheme="minorHAnsi"/>
        </w:rPr>
        <w:t>, &amp; Dweck, C. S. (2014</w:t>
      </w:r>
      <w:r w:rsidRPr="0065149B">
        <w:rPr>
          <w:rFonts w:cstheme="minorHAnsi"/>
        </w:rPr>
        <w:t>). Who accepts responsibility for their</w:t>
      </w:r>
      <w:r w:rsidRPr="0065149B">
        <w:rPr>
          <w:rFonts w:cstheme="minorHAnsi"/>
          <w:color w:val="7F7F7F" w:themeColor="text1" w:themeTint="80"/>
        </w:rPr>
        <w:t xml:space="preserve"> </w:t>
      </w:r>
      <w:r w:rsidRPr="0065149B">
        <w:rPr>
          <w:rFonts w:cstheme="minorHAnsi"/>
        </w:rPr>
        <w:t xml:space="preserve">transgressions? </w:t>
      </w:r>
      <w:r w:rsidR="00C40326" w:rsidRPr="0065149B">
        <w:rPr>
          <w:rFonts w:cstheme="minorHAnsi"/>
        </w:rPr>
        <w:t xml:space="preserve"> </w:t>
      </w:r>
      <w:r w:rsidRPr="0065149B">
        <w:rPr>
          <w:rFonts w:cstheme="minorHAnsi"/>
          <w:i/>
        </w:rPr>
        <w:t xml:space="preserve">Personality and </w:t>
      </w:r>
    </w:p>
    <w:p w14:paraId="41CEAB4E" w14:textId="17A1D1B3" w:rsidR="00B97399" w:rsidRPr="0065149B" w:rsidRDefault="00812374" w:rsidP="00C40326">
      <w:pPr>
        <w:spacing w:after="0"/>
        <w:ind w:firstLine="720"/>
        <w:rPr>
          <w:rFonts w:cstheme="minorHAnsi"/>
        </w:rPr>
      </w:pPr>
      <w:r w:rsidRPr="0065149B">
        <w:rPr>
          <w:rFonts w:cstheme="minorHAnsi"/>
          <w:i/>
        </w:rPr>
        <w:t>Social Psychology Bulletin</w:t>
      </w:r>
      <w:r w:rsidR="00EC6AF2" w:rsidRPr="0065149B">
        <w:rPr>
          <w:rFonts w:cstheme="minorHAnsi"/>
          <w:i/>
        </w:rPr>
        <w:t xml:space="preserve">, 40, </w:t>
      </w:r>
      <w:r w:rsidR="00EC6AF2" w:rsidRPr="0065149B">
        <w:rPr>
          <w:rFonts w:cstheme="minorHAnsi"/>
        </w:rPr>
        <w:t>1598-1610.</w:t>
      </w:r>
    </w:p>
    <w:p w14:paraId="18137D47" w14:textId="77777777" w:rsidR="00F41425" w:rsidRPr="0065149B" w:rsidRDefault="00F41425" w:rsidP="00D456FB">
      <w:pPr>
        <w:spacing w:after="0"/>
        <w:rPr>
          <w:rFonts w:cstheme="minorHAnsi"/>
          <w:b/>
          <w:sz w:val="20"/>
          <w:szCs w:val="20"/>
        </w:rPr>
      </w:pPr>
    </w:p>
    <w:p w14:paraId="51F93AA8" w14:textId="43EB951B" w:rsidR="00D456FB" w:rsidRPr="0065149B" w:rsidRDefault="00456B5A" w:rsidP="00D456FB">
      <w:pPr>
        <w:spacing w:after="0"/>
        <w:rPr>
          <w:rFonts w:cstheme="minorHAnsi"/>
        </w:rPr>
      </w:pP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, </w:t>
      </w:r>
      <w:proofErr w:type="spellStart"/>
      <w:r w:rsidRPr="0065149B">
        <w:rPr>
          <w:rFonts w:cstheme="minorHAnsi"/>
        </w:rPr>
        <w:t>Zaki</w:t>
      </w:r>
      <w:proofErr w:type="spellEnd"/>
      <w:r w:rsidRPr="0065149B">
        <w:rPr>
          <w:rFonts w:cstheme="minorHAnsi"/>
        </w:rPr>
        <w:t>, J., &amp; Dweck, C. S. (</w:t>
      </w:r>
      <w:r w:rsidR="00C525F6" w:rsidRPr="0065149B">
        <w:rPr>
          <w:rFonts w:cstheme="minorHAnsi"/>
        </w:rPr>
        <w:t>2014</w:t>
      </w:r>
      <w:r w:rsidRPr="0065149B">
        <w:rPr>
          <w:rFonts w:cstheme="minorHAnsi"/>
        </w:rPr>
        <w:t xml:space="preserve">). Addressing the empathy deficit: Beliefs about the </w:t>
      </w:r>
      <w:r w:rsidR="00C50E56" w:rsidRPr="0065149B">
        <w:rPr>
          <w:rFonts w:cstheme="minorHAnsi"/>
        </w:rPr>
        <w:t>malleability</w:t>
      </w:r>
    </w:p>
    <w:p w14:paraId="75654A91" w14:textId="6015EB2A" w:rsidR="00456B5A" w:rsidRPr="0065149B" w:rsidRDefault="00456B5A" w:rsidP="00D456FB">
      <w:pPr>
        <w:spacing w:after="0"/>
        <w:ind w:left="720"/>
        <w:rPr>
          <w:rFonts w:cstheme="minorHAnsi"/>
          <w:i/>
        </w:rPr>
      </w:pPr>
      <w:r w:rsidRPr="0065149B">
        <w:rPr>
          <w:rFonts w:cstheme="minorHAnsi"/>
        </w:rPr>
        <w:t xml:space="preserve">of empathy predict effortful responses when empathy is challenging. </w:t>
      </w:r>
      <w:r w:rsidRPr="0065149B">
        <w:rPr>
          <w:rFonts w:cstheme="minorHAnsi"/>
          <w:i/>
        </w:rPr>
        <w:t>Journal of Personality and Social Psychology</w:t>
      </w:r>
      <w:r w:rsidR="00C525F6" w:rsidRPr="0065149B">
        <w:rPr>
          <w:rFonts w:cstheme="minorHAnsi"/>
          <w:i/>
        </w:rPr>
        <w:t xml:space="preserve">, 107, </w:t>
      </w:r>
      <w:r w:rsidR="00C525F6" w:rsidRPr="0065149B">
        <w:rPr>
          <w:rFonts w:cstheme="minorHAnsi"/>
        </w:rPr>
        <w:t>475-493</w:t>
      </w:r>
      <w:r w:rsidRPr="0065149B">
        <w:rPr>
          <w:rFonts w:cstheme="minorHAnsi"/>
          <w:i/>
        </w:rPr>
        <w:t>.</w:t>
      </w:r>
    </w:p>
    <w:p w14:paraId="49EA9802" w14:textId="77777777" w:rsidR="00456B5A" w:rsidRPr="0065149B" w:rsidRDefault="00456B5A" w:rsidP="00AB77E4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461AC881" w14:textId="77777777" w:rsidR="00CE08E4" w:rsidRPr="0065149B" w:rsidRDefault="00CE08E4" w:rsidP="00D456FB">
      <w:pPr>
        <w:spacing w:after="0"/>
        <w:rPr>
          <w:rFonts w:cstheme="minorHAnsi"/>
          <w:b/>
          <w:sz w:val="4"/>
          <w:szCs w:val="4"/>
        </w:rPr>
      </w:pPr>
    </w:p>
    <w:p w14:paraId="193F61BE" w14:textId="0846B368" w:rsidR="00D456FB" w:rsidRPr="0065149B" w:rsidRDefault="00456B5A" w:rsidP="00D456FB">
      <w:pPr>
        <w:spacing w:after="0"/>
        <w:rPr>
          <w:rFonts w:cstheme="minorHAnsi"/>
        </w:rPr>
      </w:pP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, McGregor, I., Nash, K. A., &amp; Ross, M. </w:t>
      </w:r>
      <w:r w:rsidR="000322D5" w:rsidRPr="0065149B">
        <w:rPr>
          <w:rFonts w:cstheme="minorHAnsi"/>
        </w:rPr>
        <w:t>(</w:t>
      </w:r>
      <w:r w:rsidR="00C525F6" w:rsidRPr="0065149B">
        <w:rPr>
          <w:rFonts w:cstheme="minorHAnsi"/>
        </w:rPr>
        <w:t>2014</w:t>
      </w:r>
      <w:r w:rsidR="000322D5" w:rsidRPr="0065149B">
        <w:rPr>
          <w:rFonts w:cstheme="minorHAnsi"/>
        </w:rPr>
        <w:t xml:space="preserve">). </w:t>
      </w:r>
      <w:r w:rsidRPr="0065149B">
        <w:rPr>
          <w:rFonts w:cstheme="minorHAnsi"/>
        </w:rPr>
        <w:t>Religious magnanimity:</w:t>
      </w:r>
      <w:r w:rsidR="000322D5" w:rsidRPr="0065149B">
        <w:rPr>
          <w:rFonts w:cstheme="minorHAnsi"/>
          <w:color w:val="808080" w:themeColor="background1" w:themeShade="80"/>
        </w:rPr>
        <w:t xml:space="preserve"> </w:t>
      </w:r>
      <w:r w:rsidRPr="0065149B">
        <w:rPr>
          <w:rFonts w:cstheme="minorHAnsi"/>
        </w:rPr>
        <w:t xml:space="preserve">Reminding </w:t>
      </w:r>
      <w:r w:rsidR="00C40326" w:rsidRPr="0065149B">
        <w:rPr>
          <w:rFonts w:cstheme="minorHAnsi"/>
        </w:rPr>
        <w:t>people of</w:t>
      </w:r>
    </w:p>
    <w:p w14:paraId="05DFB363" w14:textId="493D7AAE" w:rsidR="00456B5A" w:rsidRPr="0065149B" w:rsidRDefault="00456B5A" w:rsidP="00D456FB">
      <w:pPr>
        <w:spacing w:after="0"/>
        <w:ind w:left="720"/>
        <w:rPr>
          <w:rFonts w:cstheme="minorHAnsi"/>
        </w:rPr>
      </w:pPr>
      <w:r w:rsidRPr="0065149B">
        <w:rPr>
          <w:rFonts w:cstheme="minorHAnsi"/>
        </w:rPr>
        <w:t xml:space="preserve">their religious belief system reduces hostility after threat. </w:t>
      </w:r>
      <w:r w:rsidRPr="0065149B">
        <w:rPr>
          <w:rFonts w:cstheme="minorHAnsi"/>
          <w:i/>
        </w:rPr>
        <w:t xml:space="preserve">Journal of Personality </w:t>
      </w:r>
      <w:proofErr w:type="gramStart"/>
      <w:r w:rsidRPr="0065149B">
        <w:rPr>
          <w:rFonts w:cstheme="minorHAnsi"/>
          <w:i/>
        </w:rPr>
        <w:t xml:space="preserve">and </w:t>
      </w:r>
      <w:r w:rsidR="00D456FB" w:rsidRPr="0065149B">
        <w:rPr>
          <w:rFonts w:cstheme="minorHAnsi"/>
          <w:i/>
        </w:rPr>
        <w:t xml:space="preserve"> </w:t>
      </w:r>
      <w:r w:rsidRPr="0065149B">
        <w:rPr>
          <w:rFonts w:cstheme="minorHAnsi"/>
          <w:i/>
        </w:rPr>
        <w:t>Social</w:t>
      </w:r>
      <w:proofErr w:type="gramEnd"/>
      <w:r w:rsidRPr="0065149B">
        <w:rPr>
          <w:rFonts w:cstheme="minorHAnsi"/>
          <w:i/>
        </w:rPr>
        <w:t xml:space="preserve"> Psychology</w:t>
      </w:r>
      <w:r w:rsidR="00C525F6" w:rsidRPr="0065149B">
        <w:rPr>
          <w:rFonts w:cstheme="minorHAnsi"/>
          <w:i/>
        </w:rPr>
        <w:t xml:space="preserve">, 107, </w:t>
      </w:r>
      <w:r w:rsidR="00C525F6" w:rsidRPr="0065149B">
        <w:rPr>
          <w:rFonts w:cstheme="minorHAnsi"/>
        </w:rPr>
        <w:t>432-453</w:t>
      </w:r>
      <w:r w:rsidRPr="0065149B">
        <w:rPr>
          <w:rFonts w:cstheme="minorHAnsi"/>
        </w:rPr>
        <w:t>.</w:t>
      </w:r>
    </w:p>
    <w:p w14:paraId="71F18A98" w14:textId="77777777" w:rsidR="00456B5A" w:rsidRPr="0065149B" w:rsidRDefault="00456B5A" w:rsidP="00D456FB">
      <w:pPr>
        <w:spacing w:after="0"/>
        <w:ind w:left="2880"/>
        <w:rPr>
          <w:rFonts w:cstheme="minorHAnsi"/>
          <w:sz w:val="20"/>
          <w:szCs w:val="20"/>
        </w:rPr>
      </w:pPr>
    </w:p>
    <w:p w14:paraId="2B1DC845" w14:textId="139B81E9" w:rsidR="00D456FB" w:rsidRPr="0065149B" w:rsidRDefault="00E86ED5" w:rsidP="00D456FB">
      <w:pPr>
        <w:spacing w:after="0"/>
        <w:rPr>
          <w:rFonts w:cstheme="minorHAnsi"/>
        </w:rPr>
      </w:pP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 (</w:t>
      </w:r>
      <w:r w:rsidR="00C525F6" w:rsidRPr="0065149B">
        <w:rPr>
          <w:rFonts w:cstheme="minorHAnsi"/>
        </w:rPr>
        <w:t>2014</w:t>
      </w:r>
      <w:r w:rsidRPr="0065149B">
        <w:rPr>
          <w:rFonts w:cstheme="minorHAnsi"/>
        </w:rPr>
        <w:t xml:space="preserve">). An affirmed self and a better apology: The effect of self-affirmation on </w:t>
      </w:r>
      <w:r w:rsidR="00C40326" w:rsidRPr="0065149B">
        <w:rPr>
          <w:rFonts w:cstheme="minorHAnsi"/>
        </w:rPr>
        <w:t>transgressors’</w:t>
      </w:r>
    </w:p>
    <w:p w14:paraId="52EA1C59" w14:textId="37900B7B" w:rsidR="00820677" w:rsidRPr="0065149B" w:rsidRDefault="00E86ED5" w:rsidP="00966A54">
      <w:pPr>
        <w:spacing w:after="0"/>
        <w:ind w:firstLine="720"/>
        <w:rPr>
          <w:rFonts w:cstheme="minorHAnsi"/>
          <w:i/>
        </w:rPr>
      </w:pPr>
      <w:r w:rsidRPr="0065149B">
        <w:rPr>
          <w:rFonts w:cstheme="minorHAnsi"/>
        </w:rPr>
        <w:t xml:space="preserve">responses to victims. </w:t>
      </w:r>
      <w:r w:rsidRPr="0065149B">
        <w:rPr>
          <w:rFonts w:cstheme="minorHAnsi"/>
          <w:i/>
        </w:rPr>
        <w:t>Journal of Experimental Social Psychology</w:t>
      </w:r>
      <w:r w:rsidR="00C525F6" w:rsidRPr="0065149B">
        <w:rPr>
          <w:rFonts w:cstheme="minorHAnsi"/>
          <w:i/>
        </w:rPr>
        <w:t xml:space="preserve">, 54, </w:t>
      </w:r>
      <w:r w:rsidR="00C525F6" w:rsidRPr="0065149B">
        <w:rPr>
          <w:rFonts w:cstheme="minorHAnsi"/>
        </w:rPr>
        <w:t>89-96</w:t>
      </w:r>
      <w:r w:rsidRPr="0065149B">
        <w:rPr>
          <w:rFonts w:cstheme="minorHAnsi"/>
          <w:i/>
        </w:rPr>
        <w:t>.</w:t>
      </w:r>
    </w:p>
    <w:p w14:paraId="2DA85956" w14:textId="77777777" w:rsidR="00820677" w:rsidRPr="0065149B" w:rsidRDefault="00820677" w:rsidP="00D456FB">
      <w:pPr>
        <w:spacing w:after="0"/>
        <w:rPr>
          <w:rFonts w:cstheme="minorHAnsi"/>
        </w:rPr>
      </w:pPr>
    </w:p>
    <w:p w14:paraId="287AB76E" w14:textId="7A4E6C94" w:rsidR="00D456FB" w:rsidRPr="0065149B" w:rsidRDefault="008057EF" w:rsidP="00D456FB">
      <w:pPr>
        <w:spacing w:after="0"/>
        <w:rPr>
          <w:rFonts w:cstheme="minorHAnsi"/>
        </w:rPr>
      </w:pPr>
      <w:r w:rsidRPr="0065149B">
        <w:rPr>
          <w:rFonts w:cstheme="minorHAnsi"/>
        </w:rPr>
        <w:t xml:space="preserve">Laurin, K., </w:t>
      </w: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, &amp; Holmes, J. G. </w:t>
      </w:r>
      <w:r w:rsidR="00E86ED5" w:rsidRPr="0065149B">
        <w:rPr>
          <w:rFonts w:cstheme="minorHAnsi"/>
        </w:rPr>
        <w:t>(2014</w:t>
      </w:r>
      <w:r w:rsidRPr="0065149B">
        <w:rPr>
          <w:rFonts w:cstheme="minorHAnsi"/>
        </w:rPr>
        <w:t xml:space="preserve">). A relationship with God? Connecting with the </w:t>
      </w:r>
      <w:r w:rsidR="00C40326" w:rsidRPr="0065149B">
        <w:rPr>
          <w:rFonts w:cstheme="minorHAnsi"/>
        </w:rPr>
        <w:t>divine to</w:t>
      </w:r>
    </w:p>
    <w:p w14:paraId="5A5EDACF" w14:textId="41ED6D9E" w:rsidR="008057EF" w:rsidRPr="0065149B" w:rsidRDefault="008057EF" w:rsidP="00D456FB">
      <w:pPr>
        <w:spacing w:after="0"/>
        <w:ind w:left="720"/>
        <w:rPr>
          <w:rFonts w:cstheme="minorHAnsi"/>
        </w:rPr>
      </w:pPr>
      <w:r w:rsidRPr="0065149B">
        <w:rPr>
          <w:rFonts w:cstheme="minorHAnsi"/>
        </w:rPr>
        <w:t>assuage fears of interpersonal rejection.</w:t>
      </w:r>
      <w:r w:rsidRPr="0065149B">
        <w:rPr>
          <w:rFonts w:cstheme="minorHAnsi"/>
          <w:i/>
        </w:rPr>
        <w:t xml:space="preserve"> Social Psychological and Personality Science</w:t>
      </w:r>
      <w:r w:rsidR="00C525F6" w:rsidRPr="0065149B">
        <w:rPr>
          <w:rFonts w:cstheme="minorHAnsi"/>
          <w:i/>
        </w:rPr>
        <w:t xml:space="preserve">, 5, </w:t>
      </w:r>
      <w:r w:rsidR="00C525F6" w:rsidRPr="0065149B">
        <w:rPr>
          <w:rFonts w:cstheme="minorHAnsi"/>
        </w:rPr>
        <w:t>77-85</w:t>
      </w:r>
      <w:r w:rsidR="00E86ED5" w:rsidRPr="0065149B">
        <w:rPr>
          <w:rFonts w:cstheme="minorHAnsi"/>
        </w:rPr>
        <w:t>.</w:t>
      </w:r>
    </w:p>
    <w:p w14:paraId="1E7A85FB" w14:textId="77777777" w:rsidR="004C6411" w:rsidRPr="0065149B" w:rsidRDefault="004C6411" w:rsidP="00D456FB">
      <w:pPr>
        <w:spacing w:after="0"/>
        <w:rPr>
          <w:rFonts w:cstheme="minorHAnsi"/>
          <w:b/>
          <w:sz w:val="20"/>
          <w:szCs w:val="20"/>
        </w:rPr>
      </w:pPr>
    </w:p>
    <w:p w14:paraId="002A0AD4" w14:textId="0812EFEA" w:rsidR="00D456FB" w:rsidRPr="0065149B" w:rsidRDefault="00703E9E" w:rsidP="00D456FB">
      <w:pPr>
        <w:spacing w:after="0"/>
        <w:rPr>
          <w:rFonts w:cstheme="minorHAnsi"/>
        </w:rPr>
      </w:pP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 (2012). Does love mean never having to say you’re sorry? Associations between </w:t>
      </w:r>
      <w:r w:rsidR="00C50E56" w:rsidRPr="0065149B">
        <w:rPr>
          <w:rFonts w:cstheme="minorHAnsi"/>
        </w:rPr>
        <w:t>relationship</w:t>
      </w:r>
    </w:p>
    <w:p w14:paraId="209FE5FE" w14:textId="1E002EDF" w:rsidR="00703E9E" w:rsidRPr="0065149B" w:rsidRDefault="00703E9E" w:rsidP="00D456FB">
      <w:pPr>
        <w:spacing w:after="0"/>
        <w:ind w:left="720"/>
        <w:rPr>
          <w:rFonts w:cstheme="minorHAnsi"/>
        </w:rPr>
      </w:pPr>
      <w:r w:rsidRPr="0065149B">
        <w:rPr>
          <w:rFonts w:cstheme="minorHAnsi"/>
        </w:rPr>
        <w:t xml:space="preserve">satisfaction, perceived apology sincerity, and forgiveness. </w:t>
      </w:r>
      <w:r w:rsidRPr="0065149B">
        <w:rPr>
          <w:rFonts w:cstheme="minorHAnsi"/>
          <w:i/>
        </w:rPr>
        <w:t>Journal of Social and Personal Relationships, 29</w:t>
      </w:r>
      <w:r w:rsidRPr="0065149B">
        <w:rPr>
          <w:rFonts w:cstheme="minorHAnsi"/>
        </w:rPr>
        <w:t>, 997-1010.</w:t>
      </w:r>
    </w:p>
    <w:p w14:paraId="3147132C" w14:textId="77777777" w:rsidR="00703E9E" w:rsidRPr="0065149B" w:rsidRDefault="00703E9E" w:rsidP="00D456FB">
      <w:pPr>
        <w:spacing w:after="0"/>
        <w:ind w:left="2880"/>
        <w:rPr>
          <w:rFonts w:cstheme="minorHAnsi"/>
          <w:b/>
          <w:sz w:val="20"/>
          <w:szCs w:val="20"/>
        </w:rPr>
      </w:pPr>
    </w:p>
    <w:p w14:paraId="33C04DDB" w14:textId="5700207C" w:rsidR="00D456FB" w:rsidRPr="0065149B" w:rsidRDefault="00703E9E" w:rsidP="00D456FB">
      <w:pPr>
        <w:spacing w:after="0"/>
        <w:rPr>
          <w:rFonts w:cstheme="minorHAnsi"/>
        </w:rPr>
      </w:pPr>
      <w:r w:rsidRPr="0065149B">
        <w:rPr>
          <w:rFonts w:cstheme="minorHAnsi"/>
          <w:b/>
        </w:rPr>
        <w:t>Schumann, K</w:t>
      </w:r>
      <w:r w:rsidRPr="0065149B">
        <w:rPr>
          <w:rFonts w:cstheme="minorHAnsi"/>
        </w:rPr>
        <w:t xml:space="preserve">., &amp; Ross, M. (2010). Why women apologize more than men: Gender differences in </w:t>
      </w:r>
      <w:r w:rsidR="00C50E56" w:rsidRPr="0065149B">
        <w:rPr>
          <w:rFonts w:cstheme="minorHAnsi"/>
        </w:rPr>
        <w:t>thresholds</w:t>
      </w:r>
    </w:p>
    <w:p w14:paraId="2828673C" w14:textId="2E77FD8D" w:rsidR="00703E9E" w:rsidRPr="0065149B" w:rsidRDefault="00703E9E" w:rsidP="00820677">
      <w:pPr>
        <w:spacing w:after="0"/>
        <w:ind w:firstLine="720"/>
        <w:rPr>
          <w:rFonts w:cstheme="minorHAnsi"/>
        </w:rPr>
      </w:pPr>
      <w:r w:rsidRPr="0065149B">
        <w:rPr>
          <w:rFonts w:cstheme="minorHAnsi"/>
        </w:rPr>
        <w:t xml:space="preserve">for offensive behavior. </w:t>
      </w:r>
      <w:r w:rsidRPr="0065149B">
        <w:rPr>
          <w:rFonts w:cstheme="minorHAnsi"/>
          <w:i/>
        </w:rPr>
        <w:t>Psychological Science, 21</w:t>
      </w:r>
      <w:r w:rsidRPr="0065149B">
        <w:rPr>
          <w:rFonts w:cstheme="minorHAnsi"/>
        </w:rPr>
        <w:t>, 1649-1655.</w:t>
      </w:r>
    </w:p>
    <w:p w14:paraId="075CD09A" w14:textId="77777777" w:rsidR="00426EC8" w:rsidRPr="0065149B" w:rsidRDefault="00426EC8" w:rsidP="00D456FB">
      <w:pPr>
        <w:spacing w:after="0"/>
        <w:rPr>
          <w:rFonts w:cstheme="minorHAnsi"/>
          <w:b/>
        </w:rPr>
      </w:pPr>
    </w:p>
    <w:p w14:paraId="4C27BA0D" w14:textId="3940FC75" w:rsidR="00D456FB" w:rsidRPr="0065149B" w:rsidRDefault="00703E9E" w:rsidP="00D456FB">
      <w:pPr>
        <w:spacing w:after="0"/>
        <w:rPr>
          <w:rFonts w:cstheme="minorHAnsi"/>
          <w:i/>
        </w:rPr>
      </w:pPr>
      <w:r w:rsidRPr="0065149B">
        <w:rPr>
          <w:rFonts w:cstheme="minorHAnsi"/>
          <w:b/>
        </w:rPr>
        <w:t>Schumann, K</w:t>
      </w:r>
      <w:r w:rsidRPr="0065149B">
        <w:rPr>
          <w:rFonts w:cstheme="minorHAnsi"/>
        </w:rPr>
        <w:t xml:space="preserve">., &amp; Ross, M. (2010). The benefits, consequences, and paradox of revenge. </w:t>
      </w:r>
      <w:r w:rsidRPr="0065149B">
        <w:rPr>
          <w:rFonts w:cstheme="minorHAnsi"/>
          <w:i/>
        </w:rPr>
        <w:t xml:space="preserve">Social and </w:t>
      </w:r>
      <w:r w:rsidR="00C50E56" w:rsidRPr="0065149B">
        <w:rPr>
          <w:rFonts w:cstheme="minorHAnsi"/>
          <w:i/>
        </w:rPr>
        <w:t>Personality</w:t>
      </w:r>
    </w:p>
    <w:p w14:paraId="310D35AD" w14:textId="252F6AA5" w:rsidR="00703E9E" w:rsidRPr="0065149B" w:rsidRDefault="00703E9E" w:rsidP="00D456FB">
      <w:pPr>
        <w:spacing w:after="0"/>
        <w:ind w:firstLine="720"/>
        <w:rPr>
          <w:rFonts w:cstheme="minorHAnsi"/>
        </w:rPr>
      </w:pPr>
      <w:r w:rsidRPr="0065149B">
        <w:rPr>
          <w:rFonts w:cstheme="minorHAnsi"/>
          <w:i/>
        </w:rPr>
        <w:t>Psychology Compass, 4,</w:t>
      </w:r>
      <w:r w:rsidRPr="0065149B">
        <w:rPr>
          <w:rFonts w:cstheme="minorHAnsi"/>
        </w:rPr>
        <w:t xml:space="preserve"> 1193-1205.</w:t>
      </w:r>
    </w:p>
    <w:p w14:paraId="0B074B1B" w14:textId="77777777" w:rsidR="00CD78DE" w:rsidRPr="0065149B" w:rsidRDefault="00CD78DE" w:rsidP="00D456FB">
      <w:pPr>
        <w:spacing w:after="0"/>
        <w:rPr>
          <w:rFonts w:cstheme="minorHAnsi"/>
        </w:rPr>
      </w:pPr>
    </w:p>
    <w:p w14:paraId="754940C6" w14:textId="74E1870F" w:rsidR="00D456FB" w:rsidRPr="0065149B" w:rsidRDefault="00703E9E" w:rsidP="00D456FB">
      <w:pPr>
        <w:spacing w:after="0"/>
        <w:rPr>
          <w:rFonts w:cstheme="minorHAnsi"/>
        </w:rPr>
      </w:pPr>
      <w:r w:rsidRPr="0065149B">
        <w:rPr>
          <w:rFonts w:cstheme="minorHAnsi"/>
        </w:rPr>
        <w:t xml:space="preserve">Blatz, C. W., </w:t>
      </w: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, &amp; Ross, M. (2009). Government apologies for historical injustices. </w:t>
      </w:r>
      <w:r w:rsidR="00C50E56" w:rsidRPr="0065149B">
        <w:rPr>
          <w:rFonts w:cstheme="minorHAnsi"/>
          <w:i/>
        </w:rPr>
        <w:t>Political</w:t>
      </w:r>
    </w:p>
    <w:p w14:paraId="7525BFEF" w14:textId="2239B378" w:rsidR="00703E9E" w:rsidRPr="0065149B" w:rsidRDefault="00703E9E" w:rsidP="00D456FB">
      <w:pPr>
        <w:spacing w:after="0"/>
        <w:ind w:firstLine="720"/>
        <w:rPr>
          <w:rFonts w:cstheme="minorHAnsi"/>
          <w:i/>
        </w:rPr>
      </w:pPr>
      <w:r w:rsidRPr="0065149B">
        <w:rPr>
          <w:rFonts w:cstheme="minorHAnsi"/>
          <w:i/>
        </w:rPr>
        <w:t>Psychology, 30</w:t>
      </w:r>
      <w:r w:rsidRPr="0065149B">
        <w:rPr>
          <w:rFonts w:cstheme="minorHAnsi"/>
        </w:rPr>
        <w:t>, 219-241.</w:t>
      </w:r>
    </w:p>
    <w:p w14:paraId="6BEDD035" w14:textId="56C1EA52" w:rsidR="00CD78DE" w:rsidRPr="0065149B" w:rsidRDefault="00CD78DE" w:rsidP="001B435A">
      <w:pPr>
        <w:tabs>
          <w:tab w:val="right" w:pos="9936"/>
        </w:tabs>
        <w:spacing w:after="0" w:line="240" w:lineRule="auto"/>
        <w:rPr>
          <w:rFonts w:cstheme="minorHAnsi"/>
          <w:b/>
          <w:bCs/>
          <w:sz w:val="40"/>
          <w:szCs w:val="40"/>
          <w:u w:val="single"/>
        </w:rPr>
      </w:pPr>
    </w:p>
    <w:p w14:paraId="0DAA887A" w14:textId="77777777" w:rsidR="0090667F" w:rsidRDefault="0090667F" w:rsidP="000A7E99">
      <w:pPr>
        <w:tabs>
          <w:tab w:val="right" w:pos="9936"/>
        </w:tabs>
        <w:spacing w:after="0" w:line="480" w:lineRule="auto"/>
        <w:rPr>
          <w:rFonts w:cstheme="minorHAnsi"/>
          <w:b/>
          <w:bCs/>
          <w:sz w:val="24"/>
          <w:szCs w:val="24"/>
          <w:u w:val="single"/>
        </w:rPr>
      </w:pPr>
    </w:p>
    <w:p w14:paraId="28F56F88" w14:textId="77777777" w:rsidR="0090667F" w:rsidRDefault="0090667F" w:rsidP="000A7E99">
      <w:pPr>
        <w:tabs>
          <w:tab w:val="right" w:pos="9936"/>
        </w:tabs>
        <w:spacing w:after="0" w:line="480" w:lineRule="auto"/>
        <w:rPr>
          <w:rFonts w:cstheme="minorHAnsi"/>
          <w:b/>
          <w:bCs/>
          <w:sz w:val="24"/>
          <w:szCs w:val="24"/>
          <w:u w:val="single"/>
        </w:rPr>
      </w:pPr>
    </w:p>
    <w:p w14:paraId="0F83D03A" w14:textId="77777777" w:rsidR="0090667F" w:rsidRPr="002C2C5A" w:rsidRDefault="0090667F" w:rsidP="000A7E99">
      <w:pPr>
        <w:tabs>
          <w:tab w:val="right" w:pos="9936"/>
        </w:tabs>
        <w:spacing w:after="0" w:line="480" w:lineRule="auto"/>
        <w:rPr>
          <w:rFonts w:cstheme="minorHAnsi"/>
          <w:b/>
          <w:bCs/>
          <w:sz w:val="18"/>
          <w:szCs w:val="18"/>
          <w:u w:val="single"/>
        </w:rPr>
      </w:pPr>
    </w:p>
    <w:p w14:paraId="74158099" w14:textId="6AC48088" w:rsidR="005705C0" w:rsidRPr="0065149B" w:rsidRDefault="000A7E99" w:rsidP="000A7E99">
      <w:pPr>
        <w:tabs>
          <w:tab w:val="right" w:pos="9936"/>
        </w:tabs>
        <w:spacing w:after="0" w:line="480" w:lineRule="auto"/>
        <w:rPr>
          <w:rFonts w:cstheme="minorHAnsi"/>
          <w:b/>
          <w:bCs/>
          <w:sz w:val="24"/>
          <w:szCs w:val="24"/>
          <w:u w:val="single"/>
        </w:rPr>
      </w:pPr>
      <w:r w:rsidRPr="0065149B">
        <w:rPr>
          <w:rFonts w:cstheme="minorHAnsi"/>
          <w:b/>
          <w:bCs/>
          <w:sz w:val="24"/>
          <w:szCs w:val="24"/>
          <w:u w:val="single"/>
        </w:rPr>
        <w:t>CHAPTERS IN EDITED VOLUMES</w:t>
      </w:r>
      <w:r w:rsidRPr="0065149B">
        <w:rPr>
          <w:rFonts w:cstheme="minorHAnsi"/>
          <w:b/>
          <w:bCs/>
          <w:sz w:val="24"/>
          <w:szCs w:val="24"/>
          <w:u w:val="single"/>
        </w:rPr>
        <w:tab/>
      </w:r>
    </w:p>
    <w:p w14:paraId="0518DFCD" w14:textId="77777777" w:rsidR="000A7E99" w:rsidRPr="0065149B" w:rsidRDefault="000A7E99" w:rsidP="000A7E99">
      <w:pPr>
        <w:autoSpaceDE w:val="0"/>
        <w:autoSpaceDN w:val="0"/>
        <w:adjustRightInd w:val="0"/>
        <w:spacing w:after="0"/>
        <w:rPr>
          <w:rFonts w:cstheme="minorHAnsi"/>
        </w:rPr>
      </w:pPr>
      <w:r w:rsidRPr="0065149B">
        <w:rPr>
          <w:rFonts w:cstheme="minorHAnsi"/>
          <w:b/>
        </w:rPr>
        <w:t>Schumann, K.</w:t>
      </w:r>
      <w:r w:rsidRPr="0065149B">
        <w:rPr>
          <w:rFonts w:cstheme="minorHAnsi"/>
        </w:rPr>
        <w:t xml:space="preserve">, &amp; Ross, M. (2010). The antecedents, nature and effectiveness of political apologies for </w:t>
      </w:r>
    </w:p>
    <w:p w14:paraId="05F3ABA7" w14:textId="7E884805" w:rsidR="000A7E99" w:rsidRPr="00D66A0F" w:rsidRDefault="000A7E99" w:rsidP="001B435A">
      <w:pPr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65149B">
        <w:rPr>
          <w:rFonts w:cstheme="minorHAnsi"/>
        </w:rPr>
        <w:t xml:space="preserve">historical injustices. In D.R. </w:t>
      </w:r>
      <w:proofErr w:type="spellStart"/>
      <w:r w:rsidRPr="0065149B">
        <w:rPr>
          <w:rFonts w:cstheme="minorHAnsi"/>
        </w:rPr>
        <w:t>Bobocel</w:t>
      </w:r>
      <w:proofErr w:type="spellEnd"/>
      <w:r w:rsidRPr="0065149B">
        <w:rPr>
          <w:rFonts w:cstheme="minorHAnsi"/>
        </w:rPr>
        <w:t xml:space="preserve">, A.C. Kay, M.P. Zanna, &amp; J.M. Olson (Eds.), </w:t>
      </w:r>
      <w:r w:rsidRPr="0065149B">
        <w:rPr>
          <w:rFonts w:cstheme="minorHAnsi"/>
          <w:i/>
        </w:rPr>
        <w:t xml:space="preserve">The </w:t>
      </w:r>
      <w:proofErr w:type="gramStart"/>
      <w:r w:rsidRPr="0065149B">
        <w:rPr>
          <w:rFonts w:cstheme="minorHAnsi"/>
          <w:i/>
        </w:rPr>
        <w:t>Ontario  Symposium</w:t>
      </w:r>
      <w:proofErr w:type="gramEnd"/>
      <w:r w:rsidRPr="0065149B">
        <w:rPr>
          <w:rFonts w:cstheme="minorHAnsi"/>
          <w:i/>
        </w:rPr>
        <w:t>: Vol. 11 The Psychology of Justice and Legitimacy</w:t>
      </w:r>
      <w:r w:rsidRPr="0065149B">
        <w:rPr>
          <w:rFonts w:cstheme="minorHAnsi"/>
        </w:rPr>
        <w:t xml:space="preserve"> (pp. 299–324). New York, NY: Psychology Press.</w:t>
      </w:r>
    </w:p>
    <w:p w14:paraId="0BC2CE88" w14:textId="77777777" w:rsidR="00CD78DE" w:rsidRPr="00D66A0F" w:rsidRDefault="00CD78DE" w:rsidP="004501C1">
      <w:pPr>
        <w:spacing w:after="0"/>
        <w:rPr>
          <w:rFonts w:cstheme="minorHAnsi"/>
          <w:b/>
          <w:sz w:val="36"/>
          <w:szCs w:val="36"/>
          <w:u w:val="single"/>
        </w:rPr>
      </w:pPr>
    </w:p>
    <w:p w14:paraId="07A58871" w14:textId="4215CF4F" w:rsidR="00A01F17" w:rsidRPr="00A01F17" w:rsidRDefault="009D1067" w:rsidP="00A01F17">
      <w:pPr>
        <w:spacing w:after="0"/>
        <w:rPr>
          <w:rFonts w:cstheme="minorHAnsi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MANUSCRIPTS </w:t>
      </w:r>
      <w:r w:rsidR="008E7E62" w:rsidRPr="00D66A0F">
        <w:rPr>
          <w:rFonts w:cstheme="minorHAnsi"/>
          <w:b/>
          <w:sz w:val="24"/>
          <w:szCs w:val="24"/>
          <w:u w:val="single"/>
        </w:rPr>
        <w:t>INVITED FOR RESUBMISSION</w:t>
      </w:r>
      <w:r w:rsidR="0065149B">
        <w:rPr>
          <w:rFonts w:cstheme="minorHAnsi"/>
          <w:b/>
          <w:sz w:val="24"/>
          <w:szCs w:val="24"/>
          <w:u w:val="single"/>
        </w:rPr>
        <w:t xml:space="preserve">, </w:t>
      </w:r>
      <w:r w:rsidR="001B435A" w:rsidRPr="00D66A0F">
        <w:rPr>
          <w:rFonts w:cstheme="minorHAnsi"/>
          <w:b/>
          <w:sz w:val="24"/>
          <w:szCs w:val="24"/>
          <w:u w:val="single"/>
        </w:rPr>
        <w:t>UNDER REVIEW</w:t>
      </w:r>
      <w:r w:rsidR="0065149B">
        <w:rPr>
          <w:rFonts w:cstheme="minorHAnsi"/>
          <w:b/>
          <w:sz w:val="24"/>
          <w:szCs w:val="24"/>
          <w:u w:val="single"/>
        </w:rPr>
        <w:t>, AND</w:t>
      </w:r>
      <w:r w:rsidR="001B435A" w:rsidRPr="00D66A0F">
        <w:rPr>
          <w:rFonts w:cstheme="minorHAnsi"/>
          <w:b/>
          <w:sz w:val="24"/>
          <w:szCs w:val="24"/>
          <w:u w:val="single"/>
        </w:rPr>
        <w:t xml:space="preserve"> </w:t>
      </w:r>
      <w:r w:rsidR="001B435A" w:rsidRPr="00D66A0F">
        <w:rPr>
          <w:rFonts w:cstheme="minorHAnsi"/>
          <w:b/>
          <w:sz w:val="24"/>
          <w:szCs w:val="24"/>
          <w:u w:val="single"/>
        </w:rPr>
        <w:softHyphen/>
      </w:r>
      <w:r w:rsidR="0065149B">
        <w:rPr>
          <w:rFonts w:cstheme="minorHAnsi"/>
          <w:b/>
          <w:sz w:val="24"/>
          <w:szCs w:val="24"/>
          <w:u w:val="single"/>
        </w:rPr>
        <w:t>IN PREP</w:t>
      </w:r>
      <w:r w:rsidRPr="00D66A0F">
        <w:rPr>
          <w:rFonts w:cstheme="minorHAnsi"/>
          <w:b/>
          <w:sz w:val="24"/>
          <w:szCs w:val="24"/>
          <w:u w:val="single"/>
        </w:rPr>
        <w:t xml:space="preserve">      </w:t>
      </w:r>
      <w:r w:rsidR="00C50E56" w:rsidRPr="00D66A0F">
        <w:rPr>
          <w:rFonts w:cstheme="minorHAnsi"/>
          <w:b/>
          <w:sz w:val="24"/>
          <w:szCs w:val="24"/>
          <w:u w:val="single"/>
        </w:rPr>
        <w:t xml:space="preserve">                              </w:t>
      </w:r>
      <w:r w:rsidRPr="00D66A0F">
        <w:rPr>
          <w:rFonts w:cstheme="minorHAnsi"/>
          <w:b/>
          <w:sz w:val="24"/>
          <w:szCs w:val="24"/>
          <w:u w:val="single"/>
        </w:rPr>
        <w:t xml:space="preserve">        </w:t>
      </w:r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 xml:space="preserve">I  </w:t>
      </w:r>
      <w:r w:rsidR="00C50E56"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 xml:space="preserve"> </w:t>
      </w:r>
    </w:p>
    <w:p w14:paraId="0A8720C0" w14:textId="77777777" w:rsidR="00A01F17" w:rsidRDefault="00A01F17" w:rsidP="001B435A">
      <w:pPr>
        <w:spacing w:after="0"/>
        <w:rPr>
          <w:rFonts w:cstheme="minorHAnsi"/>
        </w:rPr>
      </w:pPr>
    </w:p>
    <w:p w14:paraId="1F06DB20" w14:textId="77777777" w:rsidR="0065149B" w:rsidRPr="0065149B" w:rsidRDefault="0065149B" w:rsidP="0065149B">
      <w:pPr>
        <w:spacing w:after="0"/>
        <w:rPr>
          <w:rFonts w:cstheme="minorHAnsi"/>
          <w:bCs/>
          <w:i/>
          <w:iCs/>
          <w:highlight w:val="yellow"/>
        </w:rPr>
      </w:pPr>
      <w:r w:rsidRPr="0065149B">
        <w:rPr>
          <w:rFonts w:cstheme="minorHAnsi"/>
          <w:highlight w:val="yellow"/>
        </w:rPr>
        <w:t>**</w:t>
      </w:r>
      <w:proofErr w:type="spellStart"/>
      <w:r w:rsidRPr="0065149B">
        <w:rPr>
          <w:rFonts w:cstheme="minorHAnsi"/>
          <w:highlight w:val="yellow"/>
        </w:rPr>
        <w:t>Koetke</w:t>
      </w:r>
      <w:proofErr w:type="spellEnd"/>
      <w:r w:rsidRPr="0065149B">
        <w:rPr>
          <w:rFonts w:cstheme="minorHAnsi"/>
          <w:highlight w:val="yellow"/>
        </w:rPr>
        <w:t xml:space="preserve">, J., </w:t>
      </w:r>
      <w:r w:rsidRPr="0065149B">
        <w:rPr>
          <w:rFonts w:cstheme="minorHAnsi"/>
          <w:highlight w:val="yellow"/>
        </w:rPr>
        <w:t xml:space="preserve">&amp; </w:t>
      </w:r>
      <w:r w:rsidRPr="0065149B">
        <w:rPr>
          <w:rFonts w:cstheme="minorHAnsi"/>
          <w:b/>
          <w:highlight w:val="yellow"/>
        </w:rPr>
        <w:t>Schumann, K.</w:t>
      </w:r>
      <w:r w:rsidRPr="0065149B">
        <w:rPr>
          <w:rFonts w:cstheme="minorHAnsi"/>
          <w:b/>
          <w:highlight w:val="yellow"/>
        </w:rPr>
        <w:t xml:space="preserve"> </w:t>
      </w:r>
      <w:r w:rsidRPr="0065149B">
        <w:rPr>
          <w:rFonts w:cstheme="minorHAnsi"/>
          <w:bCs/>
          <w:i/>
          <w:iCs/>
          <w:highlight w:val="yellow"/>
        </w:rPr>
        <w:t xml:space="preserve">The </w:t>
      </w:r>
      <w:r w:rsidRPr="0065149B">
        <w:rPr>
          <w:rFonts w:cstheme="minorHAnsi"/>
          <w:bCs/>
          <w:i/>
          <w:iCs/>
          <w:highlight w:val="yellow"/>
        </w:rPr>
        <w:t>r</w:t>
      </w:r>
      <w:r w:rsidRPr="0065149B">
        <w:rPr>
          <w:rFonts w:cstheme="minorHAnsi"/>
          <w:bCs/>
          <w:i/>
          <w:iCs/>
          <w:highlight w:val="yellow"/>
        </w:rPr>
        <w:t xml:space="preserve">ole of </w:t>
      </w:r>
      <w:r w:rsidRPr="0065149B">
        <w:rPr>
          <w:rFonts w:cstheme="minorHAnsi"/>
          <w:bCs/>
          <w:i/>
          <w:iCs/>
          <w:highlight w:val="yellow"/>
        </w:rPr>
        <w:t>i</w:t>
      </w:r>
      <w:r w:rsidRPr="0065149B">
        <w:rPr>
          <w:rFonts w:cstheme="minorHAnsi"/>
          <w:bCs/>
          <w:i/>
          <w:iCs/>
          <w:highlight w:val="yellow"/>
        </w:rPr>
        <w:t xml:space="preserve">ntellectual </w:t>
      </w:r>
      <w:r w:rsidRPr="0065149B">
        <w:rPr>
          <w:rFonts w:cstheme="minorHAnsi"/>
          <w:bCs/>
          <w:i/>
          <w:iCs/>
          <w:highlight w:val="yellow"/>
        </w:rPr>
        <w:t>h</w:t>
      </w:r>
      <w:r w:rsidRPr="0065149B">
        <w:rPr>
          <w:rFonts w:cstheme="minorHAnsi"/>
          <w:bCs/>
          <w:i/>
          <w:iCs/>
          <w:highlight w:val="yellow"/>
        </w:rPr>
        <w:t xml:space="preserve">umility in </w:t>
      </w:r>
      <w:r w:rsidRPr="0065149B">
        <w:rPr>
          <w:rFonts w:cstheme="minorHAnsi"/>
          <w:bCs/>
          <w:i/>
          <w:iCs/>
          <w:highlight w:val="yellow"/>
        </w:rPr>
        <w:t>a</w:t>
      </w:r>
      <w:r w:rsidRPr="0065149B">
        <w:rPr>
          <w:rFonts w:cstheme="minorHAnsi"/>
          <w:bCs/>
          <w:i/>
          <w:iCs/>
          <w:highlight w:val="yellow"/>
        </w:rPr>
        <w:t xml:space="preserve">ttenuating </w:t>
      </w:r>
      <w:r w:rsidRPr="0065149B">
        <w:rPr>
          <w:rFonts w:cstheme="minorHAnsi"/>
          <w:bCs/>
          <w:i/>
          <w:iCs/>
          <w:highlight w:val="yellow"/>
        </w:rPr>
        <w:t>i</w:t>
      </w:r>
      <w:r w:rsidRPr="0065149B">
        <w:rPr>
          <w:rFonts w:cstheme="minorHAnsi"/>
          <w:bCs/>
          <w:i/>
          <w:iCs/>
          <w:highlight w:val="yellow"/>
        </w:rPr>
        <w:t xml:space="preserve">deological </w:t>
      </w:r>
      <w:r w:rsidRPr="0065149B">
        <w:rPr>
          <w:rFonts w:cstheme="minorHAnsi"/>
          <w:bCs/>
          <w:i/>
          <w:iCs/>
          <w:highlight w:val="yellow"/>
        </w:rPr>
        <w:t>c</w:t>
      </w:r>
      <w:r w:rsidRPr="0065149B">
        <w:rPr>
          <w:rFonts w:cstheme="minorHAnsi"/>
          <w:bCs/>
          <w:i/>
          <w:iCs/>
          <w:highlight w:val="yellow"/>
        </w:rPr>
        <w:t>onflict:</w:t>
      </w:r>
      <w:r w:rsidRPr="0065149B">
        <w:rPr>
          <w:rFonts w:cstheme="minorHAnsi"/>
          <w:bCs/>
          <w:i/>
          <w:iCs/>
          <w:highlight w:val="yellow"/>
        </w:rPr>
        <w:t xml:space="preserve"> </w:t>
      </w:r>
      <w:proofErr w:type="gramStart"/>
      <w:r w:rsidRPr="0065149B">
        <w:rPr>
          <w:rFonts w:cstheme="minorHAnsi"/>
          <w:bCs/>
          <w:i/>
          <w:iCs/>
          <w:highlight w:val="yellow"/>
        </w:rPr>
        <w:t xml:space="preserve">An </w:t>
      </w:r>
      <w:r w:rsidRPr="0065149B">
        <w:rPr>
          <w:rFonts w:cstheme="minorHAnsi"/>
          <w:bCs/>
          <w:i/>
          <w:iCs/>
          <w:highlight w:val="yellow"/>
        </w:rPr>
        <w:t>i</w:t>
      </w:r>
      <w:r w:rsidRPr="0065149B">
        <w:rPr>
          <w:rFonts w:cstheme="minorHAnsi"/>
          <w:bCs/>
          <w:i/>
          <w:iCs/>
          <w:highlight w:val="yellow"/>
        </w:rPr>
        <w:t>ntegrative</w:t>
      </w:r>
      <w:proofErr w:type="gramEnd"/>
      <w:r w:rsidRPr="0065149B">
        <w:rPr>
          <w:rFonts w:cstheme="minorHAnsi"/>
          <w:bCs/>
          <w:i/>
          <w:iCs/>
          <w:highlight w:val="yellow"/>
        </w:rPr>
        <w:t xml:space="preserve"> </w:t>
      </w:r>
    </w:p>
    <w:p w14:paraId="5281D041" w14:textId="5A197E15" w:rsidR="0065149B" w:rsidRPr="0065149B" w:rsidRDefault="0065149B" w:rsidP="0065149B">
      <w:pPr>
        <w:spacing w:after="0"/>
        <w:ind w:firstLine="720"/>
        <w:rPr>
          <w:rFonts w:cstheme="minorHAnsi"/>
          <w:i/>
          <w:highlight w:val="yellow"/>
        </w:rPr>
      </w:pPr>
      <w:r w:rsidRPr="0065149B">
        <w:rPr>
          <w:rFonts w:cstheme="minorHAnsi"/>
          <w:bCs/>
          <w:i/>
          <w:iCs/>
          <w:highlight w:val="yellow"/>
        </w:rPr>
        <w:t>r</w:t>
      </w:r>
      <w:r w:rsidRPr="0065149B">
        <w:rPr>
          <w:rFonts w:cstheme="minorHAnsi"/>
          <w:bCs/>
          <w:i/>
          <w:iCs/>
          <w:highlight w:val="yellow"/>
        </w:rPr>
        <w:t xml:space="preserve">eview. </w:t>
      </w:r>
      <w:r w:rsidRPr="0065149B">
        <w:rPr>
          <w:rFonts w:cstheme="minorHAnsi"/>
          <w:b/>
          <w:bCs/>
          <w:iCs/>
          <w:highlight w:val="yellow"/>
        </w:rPr>
        <w:t xml:space="preserve">Under review </w:t>
      </w:r>
      <w:r w:rsidRPr="0065149B">
        <w:rPr>
          <w:rFonts w:cstheme="minorHAnsi"/>
          <w:iCs/>
          <w:highlight w:val="yellow"/>
        </w:rPr>
        <w:t xml:space="preserve">at </w:t>
      </w:r>
      <w:r w:rsidRPr="0065149B">
        <w:rPr>
          <w:rFonts w:cstheme="minorHAnsi"/>
          <w:i/>
          <w:highlight w:val="yellow"/>
        </w:rPr>
        <w:t>Personality and Social Psychology Review.</w:t>
      </w:r>
    </w:p>
    <w:p w14:paraId="3516EAE8" w14:textId="77777777" w:rsidR="0065149B" w:rsidRPr="0065149B" w:rsidRDefault="0065149B" w:rsidP="0065149B">
      <w:pPr>
        <w:spacing w:after="0"/>
        <w:rPr>
          <w:rFonts w:cstheme="minorHAnsi"/>
          <w:bCs/>
          <w:i/>
          <w:iCs/>
          <w:highlight w:val="yellow"/>
        </w:rPr>
      </w:pPr>
    </w:p>
    <w:p w14:paraId="64587224" w14:textId="4F88E9E5" w:rsidR="001B435A" w:rsidRPr="0065149B" w:rsidRDefault="001B435A" w:rsidP="001B435A">
      <w:pPr>
        <w:spacing w:after="0"/>
        <w:rPr>
          <w:rFonts w:cstheme="minorHAnsi"/>
          <w:i/>
          <w:highlight w:val="yellow"/>
        </w:rPr>
      </w:pPr>
      <w:r w:rsidRPr="0065149B">
        <w:rPr>
          <w:rFonts w:cstheme="minorHAnsi"/>
          <w:highlight w:val="yellow"/>
        </w:rPr>
        <w:t>**</w:t>
      </w:r>
      <w:proofErr w:type="spellStart"/>
      <w:r w:rsidRPr="0065149B">
        <w:rPr>
          <w:rFonts w:cstheme="minorHAnsi"/>
          <w:highlight w:val="yellow"/>
        </w:rPr>
        <w:t>Koetke</w:t>
      </w:r>
      <w:proofErr w:type="spellEnd"/>
      <w:r w:rsidRPr="0065149B">
        <w:rPr>
          <w:rFonts w:cstheme="minorHAnsi"/>
          <w:highlight w:val="yellow"/>
        </w:rPr>
        <w:t>, J., **</w:t>
      </w:r>
      <w:proofErr w:type="spellStart"/>
      <w:r w:rsidRPr="0065149B">
        <w:rPr>
          <w:rFonts w:cstheme="minorHAnsi"/>
          <w:highlight w:val="yellow"/>
        </w:rPr>
        <w:t>Conrique</w:t>
      </w:r>
      <w:proofErr w:type="spellEnd"/>
      <w:r w:rsidRPr="0065149B">
        <w:rPr>
          <w:rFonts w:cstheme="minorHAnsi"/>
          <w:highlight w:val="yellow"/>
        </w:rPr>
        <w:t xml:space="preserve">, B., &amp; </w:t>
      </w:r>
      <w:r w:rsidRPr="0065149B">
        <w:rPr>
          <w:rFonts w:cstheme="minorHAnsi"/>
          <w:b/>
          <w:highlight w:val="yellow"/>
        </w:rPr>
        <w:t xml:space="preserve">Schumann, K. </w:t>
      </w:r>
      <w:r w:rsidRPr="0065149B">
        <w:rPr>
          <w:rFonts w:cstheme="minorHAnsi"/>
          <w:i/>
          <w:highlight w:val="yellow"/>
        </w:rPr>
        <w:t xml:space="preserve">Bridging the divide: The effect of individuating information on </w:t>
      </w:r>
    </w:p>
    <w:p w14:paraId="5D134A7F" w14:textId="5AB28C1B" w:rsidR="00820677" w:rsidRPr="0065149B" w:rsidRDefault="001B435A" w:rsidP="00820677">
      <w:pPr>
        <w:ind w:left="720"/>
        <w:rPr>
          <w:rFonts w:cstheme="minorHAnsi"/>
          <w:bCs/>
          <w:i/>
          <w:iCs/>
          <w:highlight w:val="yellow"/>
        </w:rPr>
      </w:pPr>
      <w:r w:rsidRPr="0065149B">
        <w:rPr>
          <w:rFonts w:cstheme="minorHAnsi"/>
          <w:i/>
          <w:highlight w:val="yellow"/>
        </w:rPr>
        <w:t xml:space="preserve">attitudes toward political outgroup members. </w:t>
      </w:r>
      <w:r w:rsidR="00A01F17" w:rsidRPr="0065149B">
        <w:rPr>
          <w:rFonts w:cstheme="minorHAnsi"/>
          <w:b/>
          <w:highlight w:val="yellow"/>
        </w:rPr>
        <w:t xml:space="preserve">Revision </w:t>
      </w:r>
      <w:r w:rsidR="0065149B" w:rsidRPr="0065149B">
        <w:rPr>
          <w:rFonts w:cstheme="minorHAnsi"/>
          <w:b/>
          <w:highlight w:val="yellow"/>
        </w:rPr>
        <w:t>under review</w:t>
      </w:r>
      <w:r w:rsidR="00820677" w:rsidRPr="0065149B">
        <w:rPr>
          <w:rFonts w:cstheme="minorHAnsi"/>
          <w:bCs/>
          <w:highlight w:val="yellow"/>
        </w:rPr>
        <w:t xml:space="preserve"> at </w:t>
      </w:r>
      <w:r w:rsidR="00820677" w:rsidRPr="0065149B">
        <w:rPr>
          <w:rFonts w:cstheme="minorHAnsi"/>
          <w:bCs/>
          <w:i/>
          <w:iCs/>
          <w:highlight w:val="yellow"/>
        </w:rPr>
        <w:t>Journal of Social and Political Psychology.</w:t>
      </w:r>
    </w:p>
    <w:p w14:paraId="53F32745" w14:textId="77777777" w:rsidR="00A01F17" w:rsidRPr="0065149B" w:rsidRDefault="00A01F17" w:rsidP="00A01F17">
      <w:pPr>
        <w:spacing w:after="0"/>
        <w:rPr>
          <w:rFonts w:cstheme="minorHAnsi"/>
          <w:bCs/>
          <w:i/>
          <w:iCs/>
          <w:highlight w:val="yellow"/>
        </w:rPr>
      </w:pPr>
      <w:r w:rsidRPr="0065149B">
        <w:rPr>
          <w:rFonts w:cstheme="minorHAnsi"/>
          <w:highlight w:val="yellow"/>
        </w:rPr>
        <w:t>**</w:t>
      </w:r>
      <w:proofErr w:type="spellStart"/>
      <w:r w:rsidRPr="0065149B">
        <w:rPr>
          <w:rFonts w:cstheme="minorHAnsi"/>
          <w:highlight w:val="yellow"/>
        </w:rPr>
        <w:t>Koetke</w:t>
      </w:r>
      <w:proofErr w:type="spellEnd"/>
      <w:r w:rsidRPr="0065149B">
        <w:rPr>
          <w:rFonts w:cstheme="minorHAnsi"/>
          <w:highlight w:val="yellow"/>
        </w:rPr>
        <w:t xml:space="preserve">, J., </w:t>
      </w:r>
      <w:r w:rsidRPr="0065149B">
        <w:rPr>
          <w:rFonts w:cstheme="minorHAnsi"/>
          <w:b/>
          <w:highlight w:val="yellow"/>
        </w:rPr>
        <w:t xml:space="preserve">Schumann, K., </w:t>
      </w:r>
      <w:r w:rsidRPr="0065149B">
        <w:rPr>
          <w:rFonts w:cstheme="minorHAnsi"/>
          <w:bCs/>
          <w:highlight w:val="yellow"/>
        </w:rPr>
        <w:t xml:space="preserve">Welker, K., &amp; Coleman, P. T. </w:t>
      </w:r>
      <w:r w:rsidRPr="0065149B">
        <w:rPr>
          <w:rFonts w:cstheme="minorHAnsi"/>
          <w:bCs/>
          <w:i/>
          <w:iCs/>
          <w:highlight w:val="yellow"/>
        </w:rPr>
        <w:t xml:space="preserve">Intellectual humility is reliably associated with </w:t>
      </w:r>
    </w:p>
    <w:p w14:paraId="52B71024" w14:textId="4635A690" w:rsidR="00A01F17" w:rsidRPr="0065149B" w:rsidRDefault="00A01F17" w:rsidP="00A01F17">
      <w:pPr>
        <w:ind w:left="720"/>
        <w:rPr>
          <w:rFonts w:cstheme="minorHAnsi"/>
          <w:i/>
          <w:highlight w:val="yellow"/>
        </w:rPr>
      </w:pPr>
      <w:r w:rsidRPr="0065149B">
        <w:rPr>
          <w:rFonts w:cstheme="minorHAnsi"/>
          <w:bCs/>
          <w:i/>
          <w:iCs/>
          <w:highlight w:val="yellow"/>
        </w:rPr>
        <w:t xml:space="preserve">constructive responses to conflict. </w:t>
      </w:r>
      <w:r w:rsidRPr="0065149B">
        <w:rPr>
          <w:rFonts w:cstheme="minorHAnsi"/>
          <w:b/>
          <w:bCs/>
          <w:iCs/>
          <w:highlight w:val="yellow"/>
        </w:rPr>
        <w:t xml:space="preserve">Under review </w:t>
      </w:r>
      <w:r w:rsidRPr="0065149B">
        <w:rPr>
          <w:rFonts w:cstheme="minorHAnsi"/>
          <w:iCs/>
          <w:highlight w:val="yellow"/>
        </w:rPr>
        <w:t xml:space="preserve">at </w:t>
      </w:r>
      <w:r w:rsidR="0065149B" w:rsidRPr="0065149B">
        <w:rPr>
          <w:rFonts w:cstheme="minorHAnsi"/>
          <w:i/>
          <w:highlight w:val="yellow"/>
        </w:rPr>
        <w:t>Journal of Research in Personality</w:t>
      </w:r>
      <w:r w:rsidRPr="0065149B">
        <w:rPr>
          <w:rFonts w:cstheme="minorHAnsi"/>
          <w:i/>
          <w:highlight w:val="yellow"/>
        </w:rPr>
        <w:t>.</w:t>
      </w:r>
    </w:p>
    <w:p w14:paraId="0EB5DBED" w14:textId="7AA66D0E" w:rsidR="00A01F17" w:rsidRPr="0065149B" w:rsidRDefault="00A01F17" w:rsidP="00A01F17">
      <w:pPr>
        <w:spacing w:after="0"/>
        <w:rPr>
          <w:rFonts w:cstheme="minorHAnsi"/>
          <w:i/>
          <w:iCs/>
          <w:highlight w:val="yellow"/>
        </w:rPr>
      </w:pPr>
      <w:r w:rsidRPr="0065149B">
        <w:rPr>
          <w:rFonts w:cstheme="minorHAnsi"/>
          <w:highlight w:val="yellow"/>
        </w:rPr>
        <w:t>**</w:t>
      </w:r>
      <w:proofErr w:type="spellStart"/>
      <w:r w:rsidRPr="0065149B">
        <w:rPr>
          <w:rFonts w:cstheme="minorHAnsi"/>
          <w:highlight w:val="yellow"/>
        </w:rPr>
        <w:t>Koetke</w:t>
      </w:r>
      <w:proofErr w:type="spellEnd"/>
      <w:r w:rsidRPr="0065149B">
        <w:rPr>
          <w:rFonts w:cstheme="minorHAnsi"/>
          <w:highlight w:val="yellow"/>
        </w:rPr>
        <w:t xml:space="preserve">, J., </w:t>
      </w:r>
      <w:r w:rsidRPr="0065149B">
        <w:rPr>
          <w:rFonts w:cstheme="minorHAnsi"/>
          <w:b/>
          <w:bCs/>
          <w:highlight w:val="yellow"/>
        </w:rPr>
        <w:t>Schumann, K.</w:t>
      </w:r>
      <w:r w:rsidRPr="0065149B">
        <w:rPr>
          <w:rFonts w:cstheme="minorHAnsi"/>
          <w:highlight w:val="yellow"/>
        </w:rPr>
        <w:t xml:space="preserve"> </w:t>
      </w:r>
      <w:r w:rsidRPr="0065149B">
        <w:rPr>
          <w:rFonts w:cstheme="minorHAnsi"/>
          <w:i/>
          <w:iCs/>
          <w:highlight w:val="yellow"/>
        </w:rPr>
        <w:t xml:space="preserve">Is intellectual humility polarized too? A systematic examination of intellectual </w:t>
      </w:r>
    </w:p>
    <w:p w14:paraId="21E173B2" w14:textId="29FB235E" w:rsidR="00A01F17" w:rsidRPr="0065149B" w:rsidRDefault="00A01F17" w:rsidP="00A01F17">
      <w:pPr>
        <w:spacing w:after="0"/>
        <w:ind w:left="720"/>
        <w:rPr>
          <w:rFonts w:cstheme="minorHAnsi"/>
          <w:highlight w:val="yellow"/>
        </w:rPr>
      </w:pPr>
      <w:r w:rsidRPr="0065149B">
        <w:rPr>
          <w:rFonts w:cstheme="minorHAnsi"/>
          <w:i/>
          <w:iCs/>
          <w:highlight w:val="yellow"/>
        </w:rPr>
        <w:t>humility, ideological affiliation, and strength of ideological belief</w:t>
      </w:r>
      <w:r w:rsidRPr="0065149B">
        <w:rPr>
          <w:rFonts w:cstheme="minorHAnsi"/>
          <w:highlight w:val="yellow"/>
        </w:rPr>
        <w:t xml:space="preserve">. </w:t>
      </w:r>
      <w:r w:rsidRPr="0065149B">
        <w:rPr>
          <w:rFonts w:cstheme="minorHAnsi"/>
          <w:b/>
          <w:bCs/>
          <w:iCs/>
          <w:highlight w:val="yellow"/>
        </w:rPr>
        <w:t xml:space="preserve">Under review </w:t>
      </w:r>
      <w:r w:rsidRPr="0065149B">
        <w:rPr>
          <w:rFonts w:cstheme="minorHAnsi"/>
          <w:iCs/>
          <w:highlight w:val="yellow"/>
        </w:rPr>
        <w:t xml:space="preserve">at </w:t>
      </w:r>
      <w:r w:rsidR="0065149B" w:rsidRPr="0065149B">
        <w:rPr>
          <w:rFonts w:cstheme="minorHAnsi"/>
          <w:i/>
          <w:highlight w:val="yellow"/>
        </w:rPr>
        <w:t>Journal of Positive Psychology</w:t>
      </w:r>
      <w:r w:rsidRPr="0065149B">
        <w:rPr>
          <w:rFonts w:cstheme="minorHAnsi"/>
          <w:i/>
          <w:highlight w:val="yellow"/>
        </w:rPr>
        <w:t xml:space="preserve">. </w:t>
      </w:r>
    </w:p>
    <w:p w14:paraId="0CF5023F" w14:textId="77777777" w:rsidR="0065149B" w:rsidRPr="0065149B" w:rsidRDefault="0065149B" w:rsidP="00820677">
      <w:pPr>
        <w:spacing w:after="0"/>
        <w:rPr>
          <w:rFonts w:cstheme="minorHAnsi"/>
          <w:highlight w:val="yellow"/>
        </w:rPr>
      </w:pPr>
    </w:p>
    <w:p w14:paraId="00EC5F1F" w14:textId="59BEEF73" w:rsidR="00820677" w:rsidRPr="0065149B" w:rsidRDefault="00820677" w:rsidP="00820677">
      <w:pPr>
        <w:spacing w:after="0"/>
        <w:rPr>
          <w:rFonts w:cstheme="minorHAnsi"/>
          <w:i/>
          <w:highlight w:val="yellow"/>
        </w:rPr>
      </w:pPr>
      <w:r w:rsidRPr="0065149B">
        <w:rPr>
          <w:rFonts w:cstheme="minorHAnsi"/>
          <w:highlight w:val="yellow"/>
        </w:rPr>
        <w:t>**</w:t>
      </w:r>
      <w:proofErr w:type="spellStart"/>
      <w:r w:rsidRPr="0065149B">
        <w:rPr>
          <w:rFonts w:cstheme="minorHAnsi"/>
          <w:highlight w:val="yellow"/>
        </w:rPr>
        <w:t>Koetke</w:t>
      </w:r>
      <w:proofErr w:type="spellEnd"/>
      <w:r w:rsidRPr="0065149B">
        <w:rPr>
          <w:rFonts w:cstheme="minorHAnsi"/>
          <w:highlight w:val="yellow"/>
        </w:rPr>
        <w:t xml:space="preserve">, J., </w:t>
      </w:r>
      <w:r w:rsidRPr="0065149B">
        <w:rPr>
          <w:rFonts w:cstheme="minorHAnsi"/>
          <w:b/>
          <w:highlight w:val="yellow"/>
        </w:rPr>
        <w:t xml:space="preserve">Schumann, K., </w:t>
      </w:r>
      <w:r w:rsidRPr="0065149B">
        <w:rPr>
          <w:rFonts w:cstheme="minorHAnsi"/>
          <w:bCs/>
          <w:highlight w:val="yellow"/>
        </w:rPr>
        <w:t xml:space="preserve">Levine, J. </w:t>
      </w:r>
      <w:r w:rsidRPr="0065149B">
        <w:rPr>
          <w:rFonts w:cstheme="minorHAnsi"/>
          <w:i/>
          <w:highlight w:val="yellow"/>
        </w:rPr>
        <w:t xml:space="preserve">Fraternizing with the enemy: Intragroup effects of extended contact. </w:t>
      </w:r>
    </w:p>
    <w:p w14:paraId="4B42E89C" w14:textId="3DEFA347" w:rsidR="00A01F17" w:rsidRPr="0065149B" w:rsidRDefault="0065149B" w:rsidP="00A01F17">
      <w:pPr>
        <w:spacing w:after="0"/>
        <w:ind w:firstLine="720"/>
        <w:rPr>
          <w:rFonts w:cstheme="minorHAnsi"/>
          <w:i/>
          <w:highlight w:val="yellow"/>
        </w:rPr>
      </w:pPr>
      <w:r w:rsidRPr="0065149B">
        <w:rPr>
          <w:rFonts w:cstheme="minorHAnsi"/>
          <w:iCs/>
          <w:highlight w:val="yellow"/>
        </w:rPr>
        <w:t>Manuscript in preparation</w:t>
      </w:r>
      <w:r w:rsidR="00820677" w:rsidRPr="0065149B">
        <w:rPr>
          <w:rFonts w:cstheme="minorHAnsi"/>
          <w:i/>
          <w:highlight w:val="yellow"/>
        </w:rPr>
        <w:t>.</w:t>
      </w:r>
    </w:p>
    <w:p w14:paraId="332705C7" w14:textId="7B1577F5" w:rsidR="0065149B" w:rsidRPr="0065149B" w:rsidRDefault="0065149B" w:rsidP="0065149B">
      <w:pPr>
        <w:spacing w:after="0"/>
        <w:rPr>
          <w:rFonts w:cstheme="minorHAnsi"/>
          <w:i/>
          <w:highlight w:val="yellow"/>
        </w:rPr>
      </w:pPr>
    </w:p>
    <w:p w14:paraId="438158DA" w14:textId="63880C2E" w:rsidR="0065149B" w:rsidRPr="0065149B" w:rsidRDefault="0065149B" w:rsidP="0065149B">
      <w:pPr>
        <w:spacing w:after="0"/>
        <w:rPr>
          <w:rFonts w:cstheme="minorHAnsi"/>
          <w:i/>
          <w:highlight w:val="yellow"/>
        </w:rPr>
      </w:pPr>
      <w:r w:rsidRPr="0065149B">
        <w:rPr>
          <w:rFonts w:cstheme="minorHAnsi"/>
          <w:iCs/>
          <w:highlight w:val="yellow"/>
        </w:rPr>
        <w:t xml:space="preserve">**Ludwig, J., &amp; </w:t>
      </w:r>
      <w:r w:rsidRPr="0065149B">
        <w:rPr>
          <w:rFonts w:cstheme="minorHAnsi"/>
          <w:b/>
          <w:bCs/>
          <w:iCs/>
          <w:highlight w:val="yellow"/>
        </w:rPr>
        <w:t xml:space="preserve">Schumann, K. </w:t>
      </w:r>
      <w:r w:rsidRPr="0065149B">
        <w:rPr>
          <w:rFonts w:cstheme="minorHAnsi"/>
          <w:i/>
          <w:highlight w:val="yellow"/>
        </w:rPr>
        <w:t xml:space="preserve">The omission bias and reconciliation processes. </w:t>
      </w:r>
      <w:r w:rsidRPr="0065149B">
        <w:rPr>
          <w:rFonts w:cstheme="minorHAnsi"/>
          <w:iCs/>
          <w:highlight w:val="yellow"/>
        </w:rPr>
        <w:t>Manuscript in preparation</w:t>
      </w:r>
      <w:r w:rsidRPr="0065149B">
        <w:rPr>
          <w:rFonts w:cstheme="minorHAnsi"/>
          <w:i/>
          <w:highlight w:val="yellow"/>
        </w:rPr>
        <w:t>.</w:t>
      </w:r>
    </w:p>
    <w:p w14:paraId="75482F61" w14:textId="6D4E80F1" w:rsidR="0065149B" w:rsidRPr="0065149B" w:rsidRDefault="0065149B" w:rsidP="0065149B">
      <w:pPr>
        <w:spacing w:after="0"/>
        <w:rPr>
          <w:rFonts w:cstheme="minorHAnsi"/>
          <w:i/>
          <w:highlight w:val="yellow"/>
        </w:rPr>
      </w:pPr>
    </w:p>
    <w:p w14:paraId="5408E705" w14:textId="27BA58A2" w:rsidR="0065149B" w:rsidRPr="0065149B" w:rsidRDefault="0065149B" w:rsidP="0065149B">
      <w:pPr>
        <w:spacing w:after="0"/>
        <w:rPr>
          <w:rFonts w:eastAsia="Times New Roman" w:cstheme="minorHAnsi"/>
          <w:i/>
          <w:highlight w:val="yellow"/>
        </w:rPr>
      </w:pPr>
      <w:r w:rsidRPr="0065149B">
        <w:rPr>
          <w:rFonts w:cstheme="minorHAnsi"/>
          <w:b/>
          <w:bCs/>
          <w:iCs/>
          <w:highlight w:val="yellow"/>
        </w:rPr>
        <w:t>Schumann, K.</w:t>
      </w:r>
      <w:r w:rsidRPr="0065149B">
        <w:rPr>
          <w:rFonts w:cstheme="minorHAnsi"/>
          <w:iCs/>
          <w:highlight w:val="yellow"/>
        </w:rPr>
        <w:t>, **</w:t>
      </w:r>
      <w:proofErr w:type="spellStart"/>
      <w:r w:rsidRPr="0065149B">
        <w:rPr>
          <w:rFonts w:cstheme="minorHAnsi"/>
          <w:iCs/>
          <w:highlight w:val="yellow"/>
        </w:rPr>
        <w:t>Koetke</w:t>
      </w:r>
      <w:proofErr w:type="spellEnd"/>
      <w:r w:rsidRPr="0065149B">
        <w:rPr>
          <w:rFonts w:cstheme="minorHAnsi"/>
          <w:iCs/>
          <w:highlight w:val="yellow"/>
        </w:rPr>
        <w:t xml:space="preserve">, L., &amp; Friesen, J. </w:t>
      </w:r>
      <w:r w:rsidRPr="0065149B">
        <w:rPr>
          <w:rFonts w:eastAsia="Times New Roman" w:cstheme="minorHAnsi"/>
          <w:i/>
          <w:highlight w:val="yellow"/>
        </w:rPr>
        <w:t xml:space="preserve">Political </w:t>
      </w:r>
      <w:proofErr w:type="gramStart"/>
      <w:r w:rsidRPr="0065149B">
        <w:rPr>
          <w:rFonts w:eastAsia="Times New Roman" w:cstheme="minorHAnsi"/>
          <w:i/>
          <w:highlight w:val="yellow"/>
        </w:rPr>
        <w:t>ideology</w:t>
      </w:r>
      <w:proofErr w:type="gramEnd"/>
      <w:r w:rsidRPr="0065149B">
        <w:rPr>
          <w:rFonts w:eastAsia="Times New Roman" w:cstheme="minorHAnsi"/>
          <w:i/>
          <w:highlight w:val="yellow"/>
        </w:rPr>
        <w:t xml:space="preserve"> and reactions to system-justifying government </w:t>
      </w:r>
    </w:p>
    <w:p w14:paraId="77B57C2F" w14:textId="70FB83B3" w:rsidR="0065149B" w:rsidRPr="0065149B" w:rsidRDefault="0065149B" w:rsidP="0065149B">
      <w:pPr>
        <w:spacing w:after="0"/>
        <w:ind w:left="720"/>
        <w:rPr>
          <w:rFonts w:cstheme="minorHAnsi"/>
          <w:i/>
          <w:highlight w:val="yellow"/>
        </w:rPr>
      </w:pPr>
      <w:r w:rsidRPr="0065149B">
        <w:rPr>
          <w:rFonts w:eastAsia="Times New Roman" w:cstheme="minorHAnsi"/>
          <w:i/>
          <w:highlight w:val="yellow"/>
        </w:rPr>
        <w:t>a</w:t>
      </w:r>
      <w:r w:rsidRPr="0065149B">
        <w:rPr>
          <w:rFonts w:eastAsia="Times New Roman" w:cstheme="minorHAnsi"/>
          <w:i/>
          <w:highlight w:val="yellow"/>
        </w:rPr>
        <w:t>pologies</w:t>
      </w:r>
      <w:r w:rsidRPr="0065149B">
        <w:rPr>
          <w:rFonts w:eastAsia="Times New Roman" w:cstheme="minorHAnsi"/>
          <w:i/>
          <w:highlight w:val="yellow"/>
        </w:rPr>
        <w:t xml:space="preserve">: Pathways through social dominance orientation and system justification. </w:t>
      </w:r>
      <w:r w:rsidRPr="0065149B">
        <w:rPr>
          <w:rFonts w:cstheme="minorHAnsi"/>
          <w:iCs/>
          <w:highlight w:val="yellow"/>
        </w:rPr>
        <w:t>Manuscript in preparation</w:t>
      </w:r>
      <w:r w:rsidRPr="0065149B">
        <w:rPr>
          <w:rFonts w:cstheme="minorHAnsi"/>
          <w:i/>
          <w:highlight w:val="yellow"/>
        </w:rPr>
        <w:t>.</w:t>
      </w:r>
    </w:p>
    <w:p w14:paraId="7BF866A1" w14:textId="13CB6A19" w:rsidR="0065149B" w:rsidRPr="0065149B" w:rsidRDefault="0065149B" w:rsidP="0065149B">
      <w:pPr>
        <w:spacing w:after="0"/>
        <w:ind w:left="720"/>
        <w:rPr>
          <w:rFonts w:eastAsia="Times New Roman" w:cstheme="minorHAnsi"/>
          <w:i/>
          <w:highlight w:val="yellow"/>
        </w:rPr>
      </w:pPr>
    </w:p>
    <w:p w14:paraId="65637D94" w14:textId="77777777" w:rsidR="0065149B" w:rsidRPr="0065149B" w:rsidRDefault="0065149B" w:rsidP="0065149B">
      <w:pPr>
        <w:spacing w:after="0"/>
        <w:rPr>
          <w:rFonts w:eastAsia="Times New Roman" w:cstheme="minorHAnsi"/>
          <w:i/>
          <w:highlight w:val="yellow"/>
        </w:rPr>
      </w:pPr>
      <w:r w:rsidRPr="0065149B">
        <w:rPr>
          <w:rFonts w:cstheme="minorHAnsi"/>
          <w:b/>
          <w:bCs/>
          <w:iCs/>
          <w:highlight w:val="yellow"/>
        </w:rPr>
        <w:t>Schumann, K.</w:t>
      </w:r>
      <w:r w:rsidRPr="0065149B">
        <w:rPr>
          <w:rFonts w:cstheme="minorHAnsi"/>
          <w:iCs/>
          <w:highlight w:val="yellow"/>
        </w:rPr>
        <w:t>, **</w:t>
      </w:r>
      <w:proofErr w:type="spellStart"/>
      <w:r w:rsidRPr="0065149B">
        <w:rPr>
          <w:rFonts w:cstheme="minorHAnsi"/>
          <w:iCs/>
          <w:highlight w:val="yellow"/>
        </w:rPr>
        <w:t>Koetke</w:t>
      </w:r>
      <w:proofErr w:type="spellEnd"/>
      <w:r w:rsidRPr="0065149B">
        <w:rPr>
          <w:rFonts w:cstheme="minorHAnsi"/>
          <w:iCs/>
          <w:highlight w:val="yellow"/>
        </w:rPr>
        <w:t xml:space="preserve">, L., &amp; </w:t>
      </w:r>
      <w:r w:rsidRPr="0065149B">
        <w:rPr>
          <w:rFonts w:cstheme="minorHAnsi"/>
          <w:iCs/>
          <w:highlight w:val="yellow"/>
        </w:rPr>
        <w:t>Cameron</w:t>
      </w:r>
      <w:r w:rsidRPr="0065149B">
        <w:rPr>
          <w:rFonts w:cstheme="minorHAnsi"/>
          <w:iCs/>
          <w:highlight w:val="yellow"/>
        </w:rPr>
        <w:t xml:space="preserve">, </w:t>
      </w:r>
      <w:r w:rsidRPr="0065149B">
        <w:rPr>
          <w:rFonts w:cstheme="minorHAnsi"/>
          <w:iCs/>
          <w:highlight w:val="yellow"/>
        </w:rPr>
        <w:t>D</w:t>
      </w:r>
      <w:r w:rsidRPr="0065149B">
        <w:rPr>
          <w:rFonts w:cstheme="minorHAnsi"/>
          <w:iCs/>
          <w:highlight w:val="yellow"/>
        </w:rPr>
        <w:t>.</w:t>
      </w:r>
      <w:r w:rsidRPr="0065149B">
        <w:rPr>
          <w:rFonts w:eastAsia="Times New Roman" w:cstheme="minorHAnsi"/>
          <w:i/>
          <w:highlight w:val="yellow"/>
        </w:rPr>
        <w:t xml:space="preserve"> Belief in increasing norms of interparty empathy </w:t>
      </w:r>
      <w:proofErr w:type="gramStart"/>
      <w:r w:rsidRPr="0065149B">
        <w:rPr>
          <w:rFonts w:eastAsia="Times New Roman" w:cstheme="minorHAnsi"/>
          <w:i/>
          <w:highlight w:val="yellow"/>
        </w:rPr>
        <w:t>increases</w:t>
      </w:r>
      <w:proofErr w:type="gramEnd"/>
      <w:r w:rsidRPr="0065149B">
        <w:rPr>
          <w:rFonts w:eastAsia="Times New Roman" w:cstheme="minorHAnsi"/>
          <w:i/>
          <w:highlight w:val="yellow"/>
        </w:rPr>
        <w:t xml:space="preserve"> </w:t>
      </w:r>
    </w:p>
    <w:p w14:paraId="7DB1F41B" w14:textId="3C500884" w:rsidR="0065149B" w:rsidRPr="0065149B" w:rsidRDefault="0065149B" w:rsidP="0065149B">
      <w:pPr>
        <w:spacing w:after="0"/>
        <w:ind w:firstLine="720"/>
        <w:rPr>
          <w:rFonts w:eastAsia="Times New Roman" w:cstheme="minorHAnsi"/>
          <w:i/>
          <w:highlight w:val="yellow"/>
        </w:rPr>
      </w:pPr>
      <w:r w:rsidRPr="0065149B">
        <w:rPr>
          <w:rFonts w:eastAsia="Times New Roman" w:cstheme="minorHAnsi"/>
          <w:i/>
          <w:highlight w:val="yellow"/>
        </w:rPr>
        <w:t xml:space="preserve">empathic effort toward political outgroup members. </w:t>
      </w:r>
      <w:r w:rsidRPr="0065149B">
        <w:rPr>
          <w:rFonts w:cstheme="minorHAnsi"/>
          <w:iCs/>
          <w:highlight w:val="yellow"/>
        </w:rPr>
        <w:t>Manuscript in preparation</w:t>
      </w:r>
      <w:r w:rsidRPr="0065149B">
        <w:rPr>
          <w:rFonts w:cstheme="minorHAnsi"/>
          <w:i/>
          <w:highlight w:val="yellow"/>
        </w:rPr>
        <w:t>.</w:t>
      </w:r>
    </w:p>
    <w:p w14:paraId="4052FBD2" w14:textId="4A938805" w:rsidR="0065149B" w:rsidRPr="0065149B" w:rsidRDefault="0065149B" w:rsidP="0065149B">
      <w:pPr>
        <w:spacing w:after="0"/>
        <w:rPr>
          <w:rFonts w:eastAsia="Times New Roman" w:cstheme="minorHAnsi"/>
          <w:i/>
          <w:highlight w:val="yellow"/>
        </w:rPr>
      </w:pPr>
    </w:p>
    <w:p w14:paraId="6384F8BA" w14:textId="77777777" w:rsidR="0090667F" w:rsidRDefault="0065149B" w:rsidP="0065149B">
      <w:pPr>
        <w:spacing w:after="0"/>
        <w:rPr>
          <w:rFonts w:cstheme="minorHAnsi"/>
          <w:i/>
          <w:iCs/>
          <w:highlight w:val="yellow"/>
        </w:rPr>
      </w:pPr>
      <w:r w:rsidRPr="0065149B">
        <w:rPr>
          <w:rFonts w:cstheme="minorHAnsi"/>
          <w:highlight w:val="yellow"/>
        </w:rPr>
        <w:t>**</w:t>
      </w:r>
      <w:proofErr w:type="spellStart"/>
      <w:r w:rsidRPr="0065149B">
        <w:rPr>
          <w:rFonts w:cstheme="minorHAnsi"/>
          <w:highlight w:val="yellow"/>
        </w:rPr>
        <w:t>Koetke</w:t>
      </w:r>
      <w:proofErr w:type="spellEnd"/>
      <w:r w:rsidRPr="0065149B">
        <w:rPr>
          <w:rFonts w:cstheme="minorHAnsi"/>
          <w:highlight w:val="yellow"/>
        </w:rPr>
        <w:t xml:space="preserve">, J., </w:t>
      </w:r>
      <w:r w:rsidRPr="0065149B">
        <w:rPr>
          <w:rFonts w:cstheme="minorHAnsi"/>
          <w:b/>
          <w:bCs/>
          <w:highlight w:val="yellow"/>
        </w:rPr>
        <w:t>Schumann, K.</w:t>
      </w:r>
      <w:r w:rsidRPr="0065149B">
        <w:rPr>
          <w:rFonts w:cstheme="minorHAnsi"/>
          <w:b/>
          <w:bCs/>
          <w:highlight w:val="yellow"/>
        </w:rPr>
        <w:t xml:space="preserve">, </w:t>
      </w:r>
      <w:r w:rsidRPr="0065149B">
        <w:rPr>
          <w:rFonts w:cstheme="minorHAnsi"/>
          <w:highlight w:val="yellow"/>
        </w:rPr>
        <w:t xml:space="preserve">Bowes, S., &amp; </w:t>
      </w:r>
      <w:proofErr w:type="spellStart"/>
      <w:r w:rsidRPr="0065149B">
        <w:rPr>
          <w:rFonts w:cstheme="minorHAnsi"/>
          <w:highlight w:val="yellow"/>
        </w:rPr>
        <w:t>Vapautic</w:t>
      </w:r>
      <w:proofErr w:type="spellEnd"/>
      <w:r w:rsidRPr="0065149B">
        <w:rPr>
          <w:rFonts w:cstheme="minorHAnsi"/>
          <w:highlight w:val="yellow"/>
        </w:rPr>
        <w:t xml:space="preserve">, N. </w:t>
      </w:r>
      <w:r w:rsidRPr="0065149B">
        <w:rPr>
          <w:rFonts w:cstheme="minorHAnsi"/>
          <w:i/>
          <w:iCs/>
          <w:highlight w:val="yellow"/>
        </w:rPr>
        <w:t xml:space="preserve">Scientists’ intellectual humility promotes greater public </w:t>
      </w:r>
    </w:p>
    <w:p w14:paraId="18D614C4" w14:textId="58C6F3D4" w:rsidR="0065149B" w:rsidRPr="0065149B" w:rsidRDefault="0065149B" w:rsidP="0090667F">
      <w:pPr>
        <w:spacing w:after="0"/>
        <w:ind w:firstLine="720"/>
        <w:rPr>
          <w:rFonts w:cstheme="minorHAnsi"/>
          <w:i/>
          <w:highlight w:val="yellow"/>
        </w:rPr>
      </w:pPr>
      <w:r w:rsidRPr="0065149B">
        <w:rPr>
          <w:rFonts w:cstheme="minorHAnsi"/>
          <w:i/>
          <w:iCs/>
          <w:highlight w:val="yellow"/>
        </w:rPr>
        <w:t xml:space="preserve">trust in their science. </w:t>
      </w:r>
      <w:r w:rsidRPr="0065149B">
        <w:rPr>
          <w:rFonts w:cstheme="minorHAnsi"/>
          <w:iCs/>
          <w:highlight w:val="yellow"/>
        </w:rPr>
        <w:t>Manuscript in preparation</w:t>
      </w:r>
      <w:r w:rsidRPr="0065149B">
        <w:rPr>
          <w:rFonts w:cstheme="minorHAnsi"/>
          <w:i/>
          <w:highlight w:val="yellow"/>
        </w:rPr>
        <w:t>.</w:t>
      </w:r>
    </w:p>
    <w:p w14:paraId="617F595B" w14:textId="47DCF14A" w:rsidR="0065149B" w:rsidRPr="0065149B" w:rsidRDefault="0065149B" w:rsidP="0065149B">
      <w:pPr>
        <w:spacing w:after="0"/>
        <w:rPr>
          <w:rFonts w:cstheme="minorHAnsi"/>
          <w:i/>
          <w:highlight w:val="yellow"/>
        </w:rPr>
      </w:pPr>
    </w:p>
    <w:p w14:paraId="2B611412" w14:textId="77777777" w:rsidR="0065149B" w:rsidRPr="0065149B" w:rsidRDefault="0065149B" w:rsidP="0065149B">
      <w:pPr>
        <w:spacing w:after="0" w:line="240" w:lineRule="auto"/>
        <w:rPr>
          <w:rFonts w:cstheme="minorHAnsi"/>
          <w:i/>
          <w:iCs/>
          <w:highlight w:val="yellow"/>
        </w:rPr>
      </w:pPr>
      <w:r w:rsidRPr="0065149B">
        <w:rPr>
          <w:rFonts w:cstheme="minorHAnsi"/>
          <w:b/>
          <w:bCs/>
          <w:iCs/>
          <w:highlight w:val="yellow"/>
        </w:rPr>
        <w:t xml:space="preserve">Schumann, K., </w:t>
      </w:r>
      <w:r w:rsidRPr="0065149B">
        <w:rPr>
          <w:rFonts w:cstheme="minorHAnsi"/>
          <w:iCs/>
          <w:highlight w:val="yellow"/>
        </w:rPr>
        <w:t xml:space="preserve">**Ludwig, J., **Ritchie, E., &amp; </w:t>
      </w:r>
      <w:proofErr w:type="spellStart"/>
      <w:r w:rsidRPr="0065149B">
        <w:rPr>
          <w:rFonts w:cstheme="minorHAnsi"/>
          <w:iCs/>
          <w:highlight w:val="yellow"/>
        </w:rPr>
        <w:t>Dragotta</w:t>
      </w:r>
      <w:proofErr w:type="spellEnd"/>
      <w:r w:rsidRPr="0065149B">
        <w:rPr>
          <w:rFonts w:cstheme="minorHAnsi"/>
          <w:iCs/>
          <w:highlight w:val="yellow"/>
        </w:rPr>
        <w:t xml:space="preserve">, A. </w:t>
      </w:r>
      <w:r w:rsidRPr="0065149B">
        <w:rPr>
          <w:rFonts w:cstheme="minorHAnsi"/>
          <w:i/>
          <w:iCs/>
          <w:highlight w:val="yellow"/>
        </w:rPr>
        <w:t xml:space="preserve">Seeing the bigger picture: Longitudinal relationship </w:t>
      </w:r>
    </w:p>
    <w:p w14:paraId="03F70884" w14:textId="77777777" w:rsidR="0065149B" w:rsidRPr="0065149B" w:rsidRDefault="0065149B" w:rsidP="0065149B">
      <w:pPr>
        <w:spacing w:after="0" w:line="240" w:lineRule="auto"/>
        <w:ind w:firstLine="720"/>
        <w:rPr>
          <w:rFonts w:cstheme="minorHAnsi"/>
          <w:iCs/>
          <w:highlight w:val="yellow"/>
        </w:rPr>
      </w:pPr>
      <w:r w:rsidRPr="0065149B">
        <w:rPr>
          <w:rFonts w:cstheme="minorHAnsi"/>
          <w:i/>
          <w:iCs/>
          <w:highlight w:val="yellow"/>
        </w:rPr>
        <w:t>functioning and conflict resolution benefits of a self-implementable affirmation exercise.</w:t>
      </w:r>
      <w:r w:rsidRPr="0065149B">
        <w:rPr>
          <w:rFonts w:cstheme="minorHAnsi"/>
          <w:i/>
          <w:iCs/>
          <w:highlight w:val="yellow"/>
        </w:rPr>
        <w:t xml:space="preserve"> </w:t>
      </w:r>
      <w:r w:rsidRPr="0065149B">
        <w:rPr>
          <w:rFonts w:cstheme="minorHAnsi"/>
          <w:iCs/>
          <w:highlight w:val="yellow"/>
        </w:rPr>
        <w:t xml:space="preserve">Manuscript in </w:t>
      </w:r>
    </w:p>
    <w:p w14:paraId="339BA56C" w14:textId="3557CA42" w:rsidR="0065149B" w:rsidRPr="0065149B" w:rsidRDefault="0065149B" w:rsidP="0065149B">
      <w:pPr>
        <w:spacing w:after="0" w:line="240" w:lineRule="auto"/>
        <w:ind w:firstLine="720"/>
        <w:rPr>
          <w:rFonts w:cstheme="minorHAnsi"/>
          <w:i/>
          <w:iCs/>
        </w:rPr>
      </w:pPr>
      <w:r w:rsidRPr="0065149B">
        <w:rPr>
          <w:rFonts w:cstheme="minorHAnsi"/>
          <w:iCs/>
          <w:highlight w:val="yellow"/>
        </w:rPr>
        <w:t>preparation</w:t>
      </w:r>
      <w:r w:rsidRPr="0065149B">
        <w:rPr>
          <w:rFonts w:cstheme="minorHAnsi"/>
          <w:i/>
          <w:highlight w:val="yellow"/>
        </w:rPr>
        <w:t>.</w:t>
      </w:r>
    </w:p>
    <w:p w14:paraId="022190C2" w14:textId="7525F653" w:rsidR="0065149B" w:rsidRPr="0065149B" w:rsidRDefault="0065149B" w:rsidP="0065149B">
      <w:pPr>
        <w:spacing w:after="0"/>
        <w:rPr>
          <w:rFonts w:cstheme="minorHAnsi"/>
          <w:iCs/>
        </w:rPr>
      </w:pPr>
    </w:p>
    <w:p w14:paraId="28DFDFF1" w14:textId="77777777" w:rsidR="00A01F17" w:rsidRPr="004D1E99" w:rsidRDefault="00A01F17" w:rsidP="006315B0">
      <w:pPr>
        <w:tabs>
          <w:tab w:val="left" w:pos="7200"/>
          <w:tab w:val="right" w:pos="9936"/>
        </w:tabs>
        <w:spacing w:after="0"/>
        <w:rPr>
          <w:rFonts w:cstheme="minorHAnsi"/>
          <w:b/>
          <w:sz w:val="16"/>
          <w:szCs w:val="16"/>
          <w:u w:val="single"/>
        </w:rPr>
      </w:pPr>
    </w:p>
    <w:p w14:paraId="7362905B" w14:textId="77777777" w:rsidR="0090667F" w:rsidRDefault="0090667F" w:rsidP="006315B0">
      <w:pPr>
        <w:tabs>
          <w:tab w:val="left" w:pos="7200"/>
          <w:tab w:val="right" w:pos="9936"/>
        </w:tabs>
        <w:spacing w:after="0"/>
        <w:rPr>
          <w:rFonts w:cstheme="minorHAnsi"/>
          <w:b/>
          <w:sz w:val="24"/>
          <w:szCs w:val="24"/>
          <w:u w:val="single"/>
        </w:rPr>
      </w:pPr>
    </w:p>
    <w:p w14:paraId="35E834CF" w14:textId="77777777" w:rsidR="0090667F" w:rsidRDefault="0090667F" w:rsidP="006315B0">
      <w:pPr>
        <w:tabs>
          <w:tab w:val="left" w:pos="7200"/>
          <w:tab w:val="right" w:pos="9936"/>
        </w:tabs>
        <w:spacing w:after="0"/>
        <w:rPr>
          <w:rFonts w:cstheme="minorHAnsi"/>
          <w:b/>
          <w:sz w:val="24"/>
          <w:szCs w:val="24"/>
          <w:u w:val="single"/>
        </w:rPr>
      </w:pPr>
    </w:p>
    <w:p w14:paraId="5EF9697C" w14:textId="2748FB94" w:rsidR="006315B0" w:rsidRPr="00D66A0F" w:rsidRDefault="006315B0" w:rsidP="006315B0">
      <w:pPr>
        <w:tabs>
          <w:tab w:val="left" w:pos="7200"/>
          <w:tab w:val="right" w:pos="9936"/>
        </w:tabs>
        <w:spacing w:after="0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COMMENTARIES         </w:t>
      </w:r>
      <w:r w:rsidRPr="00D66A0F">
        <w:rPr>
          <w:rFonts w:cstheme="minorHAnsi"/>
          <w:b/>
          <w:sz w:val="24"/>
          <w:szCs w:val="24"/>
          <w:u w:val="single"/>
        </w:rPr>
        <w:tab/>
      </w:r>
      <w:r w:rsidRPr="00D66A0F">
        <w:rPr>
          <w:rFonts w:cstheme="minorHAnsi"/>
          <w:b/>
          <w:sz w:val="24"/>
          <w:szCs w:val="24"/>
          <w:u w:val="single"/>
        </w:rPr>
        <w:tab/>
      </w:r>
    </w:p>
    <w:p w14:paraId="6A5325E8" w14:textId="6D5BA76D" w:rsidR="009A1329" w:rsidRPr="00D66A0F" w:rsidRDefault="009A1329" w:rsidP="00B268A8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28F88DBA" w14:textId="77777777" w:rsidR="001D4FBF" w:rsidRPr="00D66A0F" w:rsidRDefault="001D4FBF" w:rsidP="001D4FBF">
      <w:pPr>
        <w:rPr>
          <w:rFonts w:cstheme="minorHAnsi"/>
          <w:b/>
          <w:bCs/>
          <w:i/>
          <w:iCs/>
        </w:rPr>
      </w:pPr>
      <w:r w:rsidRPr="00D66A0F">
        <w:rPr>
          <w:rFonts w:cstheme="minorHAnsi"/>
        </w:rPr>
        <w:t xml:space="preserve">“Apologies versus denials in the #MeToo movement: did either work?” (2020). </w:t>
      </w:r>
      <w:r w:rsidRPr="00D66A0F">
        <w:rPr>
          <w:rFonts w:cstheme="minorHAnsi"/>
          <w:b/>
          <w:bCs/>
          <w:i/>
          <w:iCs/>
        </w:rPr>
        <w:t xml:space="preserve">SPSP Character &amp; Context. </w:t>
      </w:r>
      <w:r w:rsidRPr="00D66A0F">
        <w:rPr>
          <w:rFonts w:cstheme="minorHAnsi"/>
        </w:rPr>
        <w:t>https://spsp.org/news-center/blog/schumann-metoo-apologies-denials</w:t>
      </w:r>
    </w:p>
    <w:p w14:paraId="219A210C" w14:textId="5D9E515D" w:rsidR="001D4FBF" w:rsidRPr="00D66A0F" w:rsidRDefault="001D4FBF" w:rsidP="00667C14">
      <w:pPr>
        <w:spacing w:after="0"/>
        <w:rPr>
          <w:rFonts w:cstheme="minorHAnsi"/>
        </w:rPr>
      </w:pPr>
      <w:r w:rsidRPr="00D66A0F">
        <w:rPr>
          <w:rFonts w:cstheme="minorHAnsi"/>
        </w:rPr>
        <w:t xml:space="preserve"> “Self-affirmation promotes better apologies” (2015). </w:t>
      </w:r>
      <w:r w:rsidRPr="00D66A0F">
        <w:rPr>
          <w:rFonts w:cstheme="minorHAnsi"/>
          <w:b/>
          <w:bCs/>
          <w:i/>
          <w:iCs/>
        </w:rPr>
        <w:t>SPSP Character &amp; Context</w:t>
      </w:r>
      <w:r w:rsidRPr="00D66A0F">
        <w:rPr>
          <w:rFonts w:cstheme="minorHAnsi"/>
        </w:rPr>
        <w:t>. https://www.spsp.org/news-center/blog/self-affirmation-promotes-better-apologies/</w:t>
      </w:r>
    </w:p>
    <w:p w14:paraId="61F1E4E6" w14:textId="77777777" w:rsidR="005705C0" w:rsidRPr="00D66A0F" w:rsidRDefault="005705C0" w:rsidP="00DA6994">
      <w:pPr>
        <w:spacing w:after="0"/>
        <w:rPr>
          <w:rFonts w:cstheme="minorHAnsi"/>
          <w:color w:val="808080" w:themeColor="background1" w:themeShade="80"/>
        </w:rPr>
      </w:pPr>
    </w:p>
    <w:p w14:paraId="4D2CBC91" w14:textId="77777777" w:rsidR="001C385D" w:rsidRPr="004D1E99" w:rsidRDefault="001C385D" w:rsidP="00867CC9">
      <w:pPr>
        <w:spacing w:after="0"/>
        <w:ind w:right="36"/>
        <w:rPr>
          <w:rFonts w:cstheme="minorHAnsi"/>
          <w:b/>
          <w:sz w:val="16"/>
          <w:szCs w:val="16"/>
          <w:u w:val="single"/>
        </w:rPr>
      </w:pPr>
    </w:p>
    <w:p w14:paraId="2C8121A4" w14:textId="61F282A7" w:rsidR="00DA6994" w:rsidRPr="00D66A0F" w:rsidRDefault="00867CC9" w:rsidP="00867CC9">
      <w:pPr>
        <w:spacing w:after="0"/>
        <w:ind w:right="36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REFEREED </w:t>
      </w:r>
      <w:r w:rsidR="00C743ED" w:rsidRPr="00D66A0F">
        <w:rPr>
          <w:rFonts w:cstheme="minorHAnsi"/>
          <w:b/>
          <w:sz w:val="24"/>
          <w:szCs w:val="24"/>
          <w:u w:val="single"/>
        </w:rPr>
        <w:t xml:space="preserve">CONFERENCE </w:t>
      </w:r>
      <w:r w:rsidRPr="00D66A0F">
        <w:rPr>
          <w:rFonts w:cstheme="minorHAnsi"/>
          <w:b/>
          <w:sz w:val="24"/>
          <w:szCs w:val="24"/>
          <w:u w:val="single"/>
        </w:rPr>
        <w:t xml:space="preserve">PRESENTATIONS                                            </w:t>
      </w:r>
      <w:r w:rsidR="002273BA" w:rsidRPr="00D66A0F">
        <w:rPr>
          <w:rFonts w:cstheme="minorHAnsi"/>
          <w:b/>
          <w:sz w:val="24"/>
          <w:szCs w:val="24"/>
          <w:u w:val="single"/>
        </w:rPr>
        <w:t xml:space="preserve">                                    </w:t>
      </w:r>
      <w:r w:rsidRPr="00D66A0F">
        <w:rPr>
          <w:rFonts w:cstheme="minorHAnsi"/>
          <w:b/>
          <w:sz w:val="24"/>
          <w:szCs w:val="24"/>
          <w:u w:val="single"/>
        </w:rPr>
        <w:t xml:space="preserve">                          </w:t>
      </w:r>
      <w:proofErr w:type="spellStart"/>
      <w:r w:rsidR="00DA6994"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33B04DE2" w14:textId="77777777" w:rsidR="004D3CA2" w:rsidRPr="00D66A0F" w:rsidRDefault="004D3CA2" w:rsidP="00DA6994">
      <w:pPr>
        <w:spacing w:after="0"/>
        <w:rPr>
          <w:rFonts w:cstheme="minorHAnsi"/>
          <w:b/>
          <w:sz w:val="20"/>
          <w:szCs w:val="20"/>
        </w:rPr>
      </w:pPr>
    </w:p>
    <w:p w14:paraId="5C04291C" w14:textId="3636CE04" w:rsidR="009A1329" w:rsidRDefault="009A1329" w:rsidP="009A1329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</w:rPr>
      </w:pPr>
      <w:r w:rsidRPr="00D66A0F">
        <w:rPr>
          <w:rFonts w:cstheme="minorHAnsi"/>
        </w:rPr>
        <w:t>** Denotes trainee</w:t>
      </w:r>
      <w:r w:rsidR="002273BA" w:rsidRPr="00D66A0F">
        <w:rPr>
          <w:rFonts w:cstheme="minorHAnsi"/>
        </w:rPr>
        <w:t>/postdoc</w:t>
      </w:r>
      <w:r w:rsidRPr="00D66A0F">
        <w:rPr>
          <w:rFonts w:cstheme="minorHAnsi"/>
        </w:rPr>
        <w:t xml:space="preserve"> at the time the research was conducted. </w:t>
      </w:r>
    </w:p>
    <w:p w14:paraId="6F8A4F5C" w14:textId="77777777" w:rsidR="0090667F" w:rsidRPr="00D66A0F" w:rsidRDefault="0090667F" w:rsidP="009A1329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</w:rPr>
      </w:pPr>
    </w:p>
    <w:p w14:paraId="3C753615" w14:textId="6C04F58B" w:rsidR="0090667F" w:rsidRDefault="0090667F" w:rsidP="0090667F">
      <w:pPr>
        <w:spacing w:after="0" w:line="240" w:lineRule="auto"/>
        <w:rPr>
          <w:rFonts w:cstheme="minorHAnsi"/>
          <w:i/>
          <w:iCs/>
          <w:highlight w:val="yellow"/>
        </w:rPr>
      </w:pPr>
      <w:r w:rsidRPr="0090667F">
        <w:rPr>
          <w:rFonts w:cstheme="minorHAnsi"/>
          <w:highlight w:val="yellow"/>
        </w:rPr>
        <w:t>**</w:t>
      </w:r>
      <w:proofErr w:type="spellStart"/>
      <w:r w:rsidRPr="0090667F">
        <w:rPr>
          <w:rFonts w:cstheme="minorHAnsi"/>
          <w:highlight w:val="yellow"/>
        </w:rPr>
        <w:t>Koetke</w:t>
      </w:r>
      <w:proofErr w:type="spellEnd"/>
      <w:r w:rsidRPr="0090667F">
        <w:rPr>
          <w:rFonts w:cstheme="minorHAnsi"/>
          <w:highlight w:val="yellow"/>
        </w:rPr>
        <w:t xml:space="preserve">, J., </w:t>
      </w:r>
      <w:r w:rsidRPr="0090667F">
        <w:rPr>
          <w:rFonts w:cstheme="minorHAnsi"/>
          <w:b/>
          <w:bCs/>
          <w:highlight w:val="yellow"/>
        </w:rPr>
        <w:t>Schumann, K</w:t>
      </w:r>
      <w:r w:rsidRPr="0090667F">
        <w:rPr>
          <w:rFonts w:cstheme="minorHAnsi"/>
          <w:highlight w:val="yellow"/>
        </w:rPr>
        <w:t xml:space="preserve">., Bowes, S., </w:t>
      </w:r>
      <w:proofErr w:type="spellStart"/>
      <w:r w:rsidRPr="0090667F">
        <w:rPr>
          <w:rFonts w:cstheme="minorHAnsi"/>
          <w:highlight w:val="yellow"/>
        </w:rPr>
        <w:t>Vaupotič</w:t>
      </w:r>
      <w:proofErr w:type="spellEnd"/>
      <w:r w:rsidRPr="0090667F">
        <w:rPr>
          <w:rFonts w:cstheme="minorHAnsi"/>
          <w:highlight w:val="yellow"/>
        </w:rPr>
        <w:t>, N. (2023</w:t>
      </w:r>
      <w:r>
        <w:rPr>
          <w:rFonts w:cstheme="minorHAnsi"/>
          <w:highlight w:val="yellow"/>
        </w:rPr>
        <w:t>, May</w:t>
      </w:r>
      <w:r w:rsidRPr="0090667F">
        <w:rPr>
          <w:rFonts w:cstheme="minorHAnsi"/>
          <w:highlight w:val="yellow"/>
        </w:rPr>
        <w:t xml:space="preserve">). </w:t>
      </w:r>
      <w:r w:rsidRPr="0090667F">
        <w:rPr>
          <w:rFonts w:cstheme="minorHAnsi"/>
          <w:i/>
          <w:iCs/>
          <w:highlight w:val="yellow"/>
        </w:rPr>
        <w:t xml:space="preserve">Perceptions and implications of intellectually </w:t>
      </w:r>
    </w:p>
    <w:p w14:paraId="72F9D45C" w14:textId="35D4B8FB" w:rsidR="0090667F" w:rsidRDefault="0090667F" w:rsidP="0090667F">
      <w:pPr>
        <w:spacing w:after="0" w:line="240" w:lineRule="auto"/>
        <w:ind w:left="720"/>
        <w:rPr>
          <w:rFonts w:cstheme="minorHAnsi"/>
          <w:highlight w:val="yellow"/>
        </w:rPr>
      </w:pPr>
      <w:r w:rsidRPr="0090667F">
        <w:rPr>
          <w:rFonts w:cstheme="minorHAnsi"/>
          <w:i/>
          <w:iCs/>
          <w:highlight w:val="yellow"/>
        </w:rPr>
        <w:t>humble science.</w:t>
      </w:r>
      <w:r w:rsidRPr="0090667F">
        <w:rPr>
          <w:rFonts w:cstheme="minorHAnsi"/>
          <w:highlight w:val="yellow"/>
        </w:rPr>
        <w:t xml:space="preserve"> Flash Talk to be presented at the Association for Psychological Science Conference, Washington, DC.</w:t>
      </w:r>
    </w:p>
    <w:p w14:paraId="3CC94548" w14:textId="10099483" w:rsidR="0090667F" w:rsidRDefault="0090667F" w:rsidP="0090667F">
      <w:pPr>
        <w:spacing w:after="0" w:line="240" w:lineRule="auto"/>
        <w:ind w:left="720"/>
        <w:rPr>
          <w:rFonts w:cstheme="minorHAnsi"/>
          <w:i/>
          <w:iCs/>
          <w:highlight w:val="yellow"/>
        </w:rPr>
      </w:pPr>
    </w:p>
    <w:p w14:paraId="0A591B3B" w14:textId="77777777" w:rsidR="0090667F" w:rsidRPr="0090667F" w:rsidRDefault="0090667F" w:rsidP="0090667F">
      <w:pPr>
        <w:spacing w:after="0" w:line="240" w:lineRule="auto"/>
        <w:rPr>
          <w:rFonts w:ascii="Calibri" w:hAnsi="Calibri" w:cs="Calibri"/>
          <w:i/>
          <w:iCs/>
          <w:color w:val="000000"/>
          <w:highlight w:val="yellow"/>
          <w:shd w:val="clear" w:color="auto" w:fill="FFFFFF"/>
        </w:rPr>
      </w:pPr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>**L</w:t>
      </w:r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udwig, J. M., </w:t>
      </w:r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>**</w:t>
      </w:r>
      <w:proofErr w:type="spellStart"/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>Koetke</w:t>
      </w:r>
      <w:proofErr w:type="spellEnd"/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, J., &amp; </w:t>
      </w:r>
      <w:r w:rsidRPr="0090667F">
        <w:rPr>
          <w:rFonts w:ascii="Calibri" w:hAnsi="Calibri" w:cs="Calibri"/>
          <w:b/>
          <w:bCs/>
          <w:color w:val="000000"/>
          <w:highlight w:val="yellow"/>
          <w:shd w:val="clear" w:color="auto" w:fill="FFFFFF"/>
        </w:rPr>
        <w:t>Schumann, K.</w:t>
      </w:r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 (</w:t>
      </w:r>
      <w:proofErr w:type="gramStart"/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>May,</w:t>
      </w:r>
      <w:proofErr w:type="gramEnd"/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 2023). </w:t>
      </w:r>
      <w:r w:rsidRPr="0090667F">
        <w:rPr>
          <w:rFonts w:ascii="Calibri" w:hAnsi="Calibri" w:cs="Calibri"/>
          <w:i/>
          <w:iCs/>
          <w:color w:val="000000"/>
          <w:highlight w:val="yellow"/>
          <w:shd w:val="clear" w:color="auto" w:fill="FFFFFF"/>
        </w:rPr>
        <w:t xml:space="preserve">Does divine forgiveness impede </w:t>
      </w:r>
      <w:proofErr w:type="gramStart"/>
      <w:r w:rsidRPr="0090667F">
        <w:rPr>
          <w:rFonts w:ascii="Calibri" w:hAnsi="Calibri" w:cs="Calibri"/>
          <w:i/>
          <w:iCs/>
          <w:color w:val="000000"/>
          <w:highlight w:val="yellow"/>
          <w:shd w:val="clear" w:color="auto" w:fill="FFFFFF"/>
        </w:rPr>
        <w:t>interpersonal</w:t>
      </w:r>
      <w:proofErr w:type="gramEnd"/>
      <w:r w:rsidRPr="0090667F">
        <w:rPr>
          <w:rFonts w:ascii="Calibri" w:hAnsi="Calibri" w:cs="Calibri"/>
          <w:i/>
          <w:iCs/>
          <w:color w:val="000000"/>
          <w:highlight w:val="yellow"/>
          <w:shd w:val="clear" w:color="auto" w:fill="FFFFFF"/>
        </w:rPr>
        <w:t xml:space="preserve"> </w:t>
      </w:r>
    </w:p>
    <w:p w14:paraId="40ECF4EE" w14:textId="77777777" w:rsidR="0090667F" w:rsidRPr="0090667F" w:rsidRDefault="0090667F" w:rsidP="0090667F">
      <w:pPr>
        <w:spacing w:after="0" w:line="240" w:lineRule="auto"/>
        <w:ind w:firstLine="720"/>
        <w:rPr>
          <w:rFonts w:ascii="Calibri" w:hAnsi="Calibri" w:cs="Calibri"/>
          <w:color w:val="000000"/>
          <w:highlight w:val="yellow"/>
          <w:shd w:val="clear" w:color="auto" w:fill="FFFFFF"/>
        </w:rPr>
      </w:pPr>
      <w:r w:rsidRPr="0090667F">
        <w:rPr>
          <w:rFonts w:ascii="Calibri" w:hAnsi="Calibri" w:cs="Calibri"/>
          <w:i/>
          <w:iCs/>
          <w:color w:val="000000"/>
          <w:highlight w:val="yellow"/>
          <w:shd w:val="clear" w:color="auto" w:fill="FFFFFF"/>
        </w:rPr>
        <w:t>apologies? Understanding why being forgiven by God affects conciliatory behavior</w:t>
      </w:r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. Poster </w:t>
      </w:r>
    </w:p>
    <w:p w14:paraId="5A931F35" w14:textId="3C330C90" w:rsidR="0090667F" w:rsidRPr="0090667F" w:rsidRDefault="0090667F" w:rsidP="0090667F">
      <w:pPr>
        <w:spacing w:after="0" w:line="240" w:lineRule="auto"/>
        <w:ind w:firstLine="720"/>
        <w:rPr>
          <w:rFonts w:cstheme="minorHAnsi"/>
          <w:i/>
          <w:iCs/>
          <w:highlight w:val="yellow"/>
        </w:rPr>
      </w:pPr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>to be presented at the</w:t>
      </w:r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 Association for Psychological Science</w:t>
      </w:r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 xml:space="preserve"> Conference, Washington, DC</w:t>
      </w:r>
      <w:r w:rsidRPr="0090667F">
        <w:rPr>
          <w:rFonts w:ascii="Calibri" w:hAnsi="Calibri" w:cs="Calibri"/>
          <w:color w:val="000000"/>
          <w:highlight w:val="yellow"/>
          <w:shd w:val="clear" w:color="auto" w:fill="FFFFFF"/>
        </w:rPr>
        <w:t>.</w:t>
      </w:r>
    </w:p>
    <w:p w14:paraId="5ED3809C" w14:textId="77777777" w:rsidR="0090667F" w:rsidRDefault="0090667F" w:rsidP="000565D8">
      <w:pPr>
        <w:tabs>
          <w:tab w:val="left" w:pos="720"/>
        </w:tabs>
        <w:spacing w:after="0"/>
        <w:rPr>
          <w:rFonts w:cstheme="minorHAnsi"/>
          <w:b/>
          <w:bCs/>
          <w:highlight w:val="yellow"/>
        </w:rPr>
      </w:pPr>
    </w:p>
    <w:p w14:paraId="47D85236" w14:textId="77777777" w:rsidR="0090667F" w:rsidRDefault="000565D8" w:rsidP="000565D8">
      <w:pPr>
        <w:tabs>
          <w:tab w:val="left" w:pos="720"/>
        </w:tabs>
        <w:spacing w:after="0"/>
        <w:rPr>
          <w:rFonts w:cstheme="minorHAnsi"/>
          <w:highlight w:val="yellow"/>
        </w:rPr>
      </w:pPr>
      <w:r w:rsidRPr="000565D8">
        <w:rPr>
          <w:rFonts w:cstheme="minorHAnsi"/>
          <w:b/>
          <w:bCs/>
          <w:highlight w:val="yellow"/>
        </w:rPr>
        <w:t xml:space="preserve">Schumann, K. </w:t>
      </w:r>
      <w:r w:rsidRPr="000565D8">
        <w:rPr>
          <w:rFonts w:cstheme="minorHAnsi"/>
          <w:highlight w:val="yellow"/>
        </w:rPr>
        <w:t xml:space="preserve">(2023, February). Demystifying Tenure. Panel Speaker at the Society for Personality and Social </w:t>
      </w:r>
    </w:p>
    <w:p w14:paraId="48EB2385" w14:textId="2C99F3BE" w:rsidR="000565D8" w:rsidRPr="0090667F" w:rsidRDefault="0090667F" w:rsidP="000565D8">
      <w:pPr>
        <w:tabs>
          <w:tab w:val="left" w:pos="720"/>
        </w:tabs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</w:rPr>
        <w:tab/>
      </w:r>
      <w:r w:rsidR="000565D8" w:rsidRPr="000565D8">
        <w:rPr>
          <w:rFonts w:cstheme="minorHAnsi"/>
          <w:highlight w:val="yellow"/>
        </w:rPr>
        <w:t>Psychology (SPSP)</w:t>
      </w:r>
      <w:r>
        <w:rPr>
          <w:rFonts w:cstheme="minorHAnsi"/>
          <w:highlight w:val="yellow"/>
        </w:rPr>
        <w:t xml:space="preserve"> Conference</w:t>
      </w:r>
      <w:r w:rsidR="000565D8" w:rsidRPr="000565D8">
        <w:rPr>
          <w:rFonts w:cstheme="minorHAnsi"/>
          <w:highlight w:val="yellow"/>
        </w:rPr>
        <w:t>, Atlanta, Georgia.</w:t>
      </w:r>
    </w:p>
    <w:p w14:paraId="2B287879" w14:textId="4AA2803D" w:rsidR="0090667F" w:rsidRDefault="0090667F" w:rsidP="000565D8">
      <w:pPr>
        <w:tabs>
          <w:tab w:val="left" w:pos="720"/>
        </w:tabs>
        <w:spacing w:after="0"/>
        <w:rPr>
          <w:rFonts w:cstheme="minorHAnsi"/>
        </w:rPr>
      </w:pPr>
    </w:p>
    <w:p w14:paraId="10C3FD16" w14:textId="77777777" w:rsidR="0090667F" w:rsidRPr="0090667F" w:rsidRDefault="0090667F" w:rsidP="000565D8">
      <w:pPr>
        <w:tabs>
          <w:tab w:val="left" w:pos="720"/>
        </w:tabs>
        <w:spacing w:after="0"/>
        <w:rPr>
          <w:i/>
          <w:iCs/>
          <w:color w:val="000000"/>
          <w:highlight w:val="yellow"/>
        </w:rPr>
      </w:pPr>
      <w:r w:rsidRPr="0090667F">
        <w:rPr>
          <w:color w:val="000000"/>
          <w:highlight w:val="yellow"/>
        </w:rPr>
        <w:t>**</w:t>
      </w:r>
      <w:r w:rsidRPr="0090667F">
        <w:rPr>
          <w:color w:val="000000"/>
          <w:highlight w:val="yellow"/>
        </w:rPr>
        <w:t>Ludwig, J. M.,</w:t>
      </w:r>
      <w:r w:rsidRPr="0090667F">
        <w:rPr>
          <w:rStyle w:val="apple-converted-space"/>
          <w:color w:val="000000"/>
          <w:highlight w:val="yellow"/>
        </w:rPr>
        <w:t> </w:t>
      </w:r>
      <w:r w:rsidRPr="0090667F">
        <w:rPr>
          <w:color w:val="000000"/>
          <w:highlight w:val="yellow"/>
        </w:rPr>
        <w:t xml:space="preserve">&amp; </w:t>
      </w:r>
      <w:r w:rsidRPr="0090667F">
        <w:rPr>
          <w:b/>
          <w:bCs/>
          <w:color w:val="000000"/>
          <w:highlight w:val="yellow"/>
        </w:rPr>
        <w:t>Schumann, K.</w:t>
      </w:r>
      <w:r w:rsidRPr="0090667F">
        <w:rPr>
          <w:color w:val="000000"/>
          <w:highlight w:val="yellow"/>
        </w:rPr>
        <w:t xml:space="preserve"> (2023</w:t>
      </w:r>
      <w:r w:rsidRPr="0090667F">
        <w:rPr>
          <w:color w:val="000000"/>
          <w:highlight w:val="yellow"/>
        </w:rPr>
        <w:t xml:space="preserve">, </w:t>
      </w:r>
      <w:r w:rsidRPr="0090667F">
        <w:rPr>
          <w:color w:val="000000"/>
          <w:highlight w:val="yellow"/>
        </w:rPr>
        <w:t xml:space="preserve">February). </w:t>
      </w:r>
      <w:r w:rsidRPr="0090667F">
        <w:rPr>
          <w:i/>
          <w:iCs/>
          <w:color w:val="000000"/>
          <w:highlight w:val="yellow"/>
        </w:rPr>
        <w:t xml:space="preserve">Apologies and moral behavior: How apologizing versus not </w:t>
      </w:r>
    </w:p>
    <w:p w14:paraId="571E8C89" w14:textId="71F3ECEA" w:rsidR="0090667F" w:rsidRPr="0090667F" w:rsidRDefault="0090667F" w:rsidP="0090667F">
      <w:pPr>
        <w:tabs>
          <w:tab w:val="left" w:pos="720"/>
        </w:tabs>
        <w:spacing w:after="0"/>
        <w:ind w:left="720"/>
        <w:rPr>
          <w:rFonts w:cstheme="minorHAnsi"/>
          <w:highlight w:val="yellow"/>
        </w:rPr>
      </w:pPr>
      <w:r w:rsidRPr="0090667F">
        <w:rPr>
          <w:i/>
          <w:iCs/>
          <w:color w:val="000000"/>
          <w:highlight w:val="yellow"/>
        </w:rPr>
        <w:t>apologizing influences subsequent moral behavior</w:t>
      </w:r>
      <w:r w:rsidRPr="0090667F">
        <w:rPr>
          <w:color w:val="000000"/>
          <w:highlight w:val="yellow"/>
        </w:rPr>
        <w:t>. Poster present</w:t>
      </w:r>
      <w:r w:rsidRPr="0090667F">
        <w:rPr>
          <w:color w:val="000000"/>
          <w:highlight w:val="yellow"/>
        </w:rPr>
        <w:t>ed</w:t>
      </w:r>
      <w:r w:rsidRPr="0090667F">
        <w:rPr>
          <w:color w:val="000000"/>
          <w:highlight w:val="yellow"/>
        </w:rPr>
        <w:t xml:space="preserve"> at the Society for Personality and Social Psychology</w:t>
      </w:r>
      <w:r w:rsidRPr="0090667F">
        <w:rPr>
          <w:color w:val="000000"/>
          <w:highlight w:val="yellow"/>
        </w:rPr>
        <w:t xml:space="preserve"> Conference, Atlanta, Georgia</w:t>
      </w:r>
      <w:r w:rsidRPr="0090667F">
        <w:rPr>
          <w:color w:val="000000"/>
          <w:highlight w:val="yellow"/>
        </w:rPr>
        <w:t>.</w:t>
      </w:r>
      <w:r w:rsidRPr="0090667F">
        <w:rPr>
          <w:rStyle w:val="apple-converted-space"/>
          <w:color w:val="000000"/>
          <w:highlight w:val="yellow"/>
        </w:rPr>
        <w:t> </w:t>
      </w:r>
    </w:p>
    <w:p w14:paraId="33F5F7F4" w14:textId="77777777" w:rsidR="0065149B" w:rsidRPr="0090667F" w:rsidRDefault="0065149B" w:rsidP="008A3C0D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highlight w:val="yellow"/>
        </w:rPr>
      </w:pPr>
    </w:p>
    <w:p w14:paraId="5ADB3DFC" w14:textId="530CFA95" w:rsidR="008A3C0D" w:rsidRPr="00D66A0F" w:rsidRDefault="008A3C0D" w:rsidP="008A3C0D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</w:rPr>
      </w:pPr>
      <w:r w:rsidRPr="0090667F">
        <w:rPr>
          <w:rFonts w:cstheme="minorHAnsi"/>
          <w:highlight w:val="yellow"/>
        </w:rPr>
        <w:t>**</w:t>
      </w:r>
      <w:proofErr w:type="spellStart"/>
      <w:r w:rsidRPr="0090667F">
        <w:rPr>
          <w:rFonts w:cstheme="minorHAnsi"/>
          <w:highlight w:val="yellow"/>
        </w:rPr>
        <w:t>Koetke</w:t>
      </w:r>
      <w:proofErr w:type="spellEnd"/>
      <w:r w:rsidRPr="0090667F">
        <w:rPr>
          <w:rFonts w:cstheme="minorHAnsi"/>
          <w:highlight w:val="yellow"/>
        </w:rPr>
        <w:t xml:space="preserve">, J., </w:t>
      </w:r>
      <w:r w:rsidR="0065149B" w:rsidRPr="0090667F">
        <w:rPr>
          <w:rFonts w:cstheme="minorHAnsi"/>
          <w:b/>
          <w:highlight w:val="yellow"/>
        </w:rPr>
        <w:t xml:space="preserve">Schumann, K., </w:t>
      </w:r>
      <w:r w:rsidRPr="0090667F">
        <w:rPr>
          <w:rFonts w:cstheme="minorHAnsi"/>
          <w:highlight w:val="yellow"/>
        </w:rPr>
        <w:t xml:space="preserve">Porter, T. J., &amp; **Smilo-Morgan, Ilse. (2022, July). </w:t>
      </w:r>
      <w:r w:rsidRPr="0090667F">
        <w:rPr>
          <w:rFonts w:cstheme="minorHAnsi"/>
          <w:i/>
          <w:iCs/>
          <w:highlight w:val="yellow"/>
        </w:rPr>
        <w:t xml:space="preserve">Intellectual humility predicts investigative behaviors in response to political misinformation. </w:t>
      </w:r>
      <w:r w:rsidRPr="0090667F">
        <w:rPr>
          <w:rFonts w:cstheme="minorHAnsi"/>
          <w:highlight w:val="yellow"/>
        </w:rPr>
        <w:t>Talk presented at the International Association for Conflict Management (IACM) Conference, Ottawa, Canada.</w:t>
      </w:r>
    </w:p>
    <w:p w14:paraId="3590FA3F" w14:textId="6F7E3C75" w:rsidR="008A3C0D" w:rsidRPr="00D66A0F" w:rsidRDefault="008A3C0D" w:rsidP="008A3C0D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</w:rPr>
      </w:pPr>
    </w:p>
    <w:p w14:paraId="73F525B0" w14:textId="77777777" w:rsidR="0061655E" w:rsidRPr="00D66A0F" w:rsidRDefault="008A3C0D" w:rsidP="008A3C0D">
      <w:pPr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>**</w:t>
      </w:r>
      <w:proofErr w:type="spellStart"/>
      <w:r w:rsidRPr="00D66A0F">
        <w:rPr>
          <w:rFonts w:cstheme="minorHAnsi"/>
        </w:rPr>
        <w:t>Koetke</w:t>
      </w:r>
      <w:proofErr w:type="spellEnd"/>
      <w:r w:rsidRPr="00D66A0F">
        <w:rPr>
          <w:rFonts w:cstheme="minorHAnsi"/>
        </w:rPr>
        <w:t xml:space="preserve">, J., </w:t>
      </w:r>
      <w:r w:rsidRPr="00D66A0F">
        <w:rPr>
          <w:rFonts w:cstheme="minorHAnsi"/>
          <w:b/>
          <w:bCs/>
        </w:rPr>
        <w:t>Schumann, K.,</w:t>
      </w:r>
      <w:r w:rsidRPr="00D66A0F">
        <w:rPr>
          <w:rFonts w:cstheme="minorHAnsi"/>
        </w:rPr>
        <w:t xml:space="preserve"> Porter, T., **Smilo-Morgan, I. (2022</w:t>
      </w:r>
      <w:r w:rsidR="0061655E" w:rsidRPr="00D66A0F">
        <w:rPr>
          <w:rFonts w:cstheme="minorHAnsi"/>
        </w:rPr>
        <w:t>, February</w:t>
      </w:r>
      <w:r w:rsidRPr="00D66A0F">
        <w:rPr>
          <w:rFonts w:cstheme="minorHAnsi"/>
        </w:rPr>
        <w:t xml:space="preserve">). Intellectual Humility, Investigative </w:t>
      </w:r>
    </w:p>
    <w:p w14:paraId="199F11D3" w14:textId="1EB3BDE3" w:rsidR="008A3C0D" w:rsidRPr="00D66A0F" w:rsidRDefault="008A3C0D" w:rsidP="0061655E">
      <w:pPr>
        <w:spacing w:after="0" w:line="240" w:lineRule="auto"/>
        <w:ind w:left="720"/>
        <w:rPr>
          <w:rFonts w:cstheme="minorHAnsi"/>
        </w:rPr>
      </w:pPr>
      <w:r w:rsidRPr="00D66A0F">
        <w:rPr>
          <w:rFonts w:cstheme="minorHAnsi"/>
        </w:rPr>
        <w:t>Behaviors, and Political Misinformation. Talk presented at the Society for Personality and Social Psychology (SPSP) Conference, San Francisco, CA.</w:t>
      </w:r>
    </w:p>
    <w:p w14:paraId="067B7877" w14:textId="77777777" w:rsidR="008A3C0D" w:rsidRPr="00D66A0F" w:rsidRDefault="008A3C0D" w:rsidP="008A3C0D">
      <w:pPr>
        <w:spacing w:after="0" w:line="240" w:lineRule="auto"/>
        <w:rPr>
          <w:rFonts w:cstheme="minorHAnsi"/>
        </w:rPr>
      </w:pPr>
    </w:p>
    <w:p w14:paraId="15CC7C0A" w14:textId="77777777" w:rsidR="0061655E" w:rsidRPr="00D66A0F" w:rsidRDefault="008A3C0D" w:rsidP="008A3C0D">
      <w:pPr>
        <w:spacing w:after="0"/>
        <w:rPr>
          <w:rFonts w:cstheme="minorHAnsi"/>
        </w:rPr>
      </w:pPr>
      <w:r w:rsidRPr="00D66A0F">
        <w:rPr>
          <w:rFonts w:cstheme="minorHAnsi"/>
        </w:rPr>
        <w:t xml:space="preserve">**Ludwig, J. &amp; </w:t>
      </w: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(2022, </w:t>
      </w:r>
      <w:r w:rsidR="0061655E" w:rsidRPr="00D66A0F">
        <w:rPr>
          <w:rFonts w:cstheme="minorHAnsi"/>
        </w:rPr>
        <w:t>February</w:t>
      </w:r>
      <w:r w:rsidRPr="00D66A0F">
        <w:rPr>
          <w:rFonts w:cstheme="minorHAnsi"/>
        </w:rPr>
        <w:t xml:space="preserve">). </w:t>
      </w:r>
      <w:r w:rsidRPr="00D66A0F">
        <w:rPr>
          <w:rFonts w:cstheme="minorHAnsi"/>
          <w:i/>
        </w:rPr>
        <w:t xml:space="preserve">Humility as a predictor of high-quality apologies. </w:t>
      </w:r>
      <w:r w:rsidRPr="00D66A0F">
        <w:rPr>
          <w:rFonts w:cstheme="minorHAnsi"/>
        </w:rPr>
        <w:t xml:space="preserve">Poster </w:t>
      </w:r>
    </w:p>
    <w:p w14:paraId="55079202" w14:textId="60BF5669" w:rsidR="008A3C0D" w:rsidRPr="00D66A0F" w:rsidRDefault="008A3C0D" w:rsidP="0061655E">
      <w:pPr>
        <w:spacing w:after="0"/>
        <w:ind w:left="720"/>
        <w:rPr>
          <w:rFonts w:cstheme="minorHAnsi"/>
        </w:rPr>
      </w:pPr>
      <w:r w:rsidRPr="00D66A0F">
        <w:rPr>
          <w:rFonts w:cstheme="minorHAnsi"/>
        </w:rPr>
        <w:t>presented at the Annual Conference of the Society for Personality and Social Psychology (SPSP) Conference, San Francisco, CA.</w:t>
      </w:r>
    </w:p>
    <w:p w14:paraId="29ED007D" w14:textId="77777777" w:rsidR="008A3C0D" w:rsidRPr="00D66A0F" w:rsidRDefault="008A3C0D" w:rsidP="008A3C0D">
      <w:pPr>
        <w:spacing w:after="0" w:line="240" w:lineRule="auto"/>
        <w:rPr>
          <w:rFonts w:cstheme="minorHAnsi"/>
        </w:rPr>
      </w:pPr>
    </w:p>
    <w:p w14:paraId="08CEF67A" w14:textId="77777777" w:rsidR="0061655E" w:rsidRPr="00D66A0F" w:rsidRDefault="008A3C0D" w:rsidP="008A3C0D">
      <w:pPr>
        <w:spacing w:after="0" w:line="240" w:lineRule="auto"/>
        <w:rPr>
          <w:rFonts w:cstheme="minorHAnsi"/>
          <w:i/>
          <w:iCs/>
        </w:rPr>
      </w:pPr>
      <w:r w:rsidRPr="00D66A0F">
        <w:rPr>
          <w:rFonts w:cstheme="minorHAnsi"/>
        </w:rPr>
        <w:t>**</w:t>
      </w:r>
      <w:proofErr w:type="spellStart"/>
      <w:r w:rsidRPr="00D66A0F">
        <w:rPr>
          <w:rFonts w:cstheme="minorHAnsi"/>
        </w:rPr>
        <w:t>Koetke</w:t>
      </w:r>
      <w:proofErr w:type="spellEnd"/>
      <w:r w:rsidRPr="00D66A0F">
        <w:rPr>
          <w:rFonts w:cstheme="minorHAnsi"/>
        </w:rPr>
        <w:t xml:space="preserve">, J., </w:t>
      </w:r>
      <w:r w:rsidRPr="00D66A0F">
        <w:rPr>
          <w:rFonts w:cstheme="minorHAnsi"/>
          <w:b/>
          <w:bCs/>
        </w:rPr>
        <w:t>Schumann, K.</w:t>
      </w:r>
      <w:r w:rsidRPr="00D66A0F">
        <w:rPr>
          <w:rFonts w:cstheme="minorHAnsi"/>
        </w:rPr>
        <w:t>, Porter, T., **Smilo-Morgan, I. (2021</w:t>
      </w:r>
      <w:r w:rsidR="0061655E" w:rsidRPr="00D66A0F">
        <w:rPr>
          <w:rFonts w:cstheme="minorHAnsi"/>
        </w:rPr>
        <w:t>, October</w:t>
      </w:r>
      <w:r w:rsidRPr="00D66A0F">
        <w:rPr>
          <w:rFonts w:cstheme="minorHAnsi"/>
        </w:rPr>
        <w:t xml:space="preserve">). </w:t>
      </w:r>
      <w:r w:rsidRPr="00D66A0F">
        <w:rPr>
          <w:rFonts w:cstheme="minorHAnsi"/>
          <w:i/>
          <w:iCs/>
        </w:rPr>
        <w:t xml:space="preserve">Combating political misinformation </w:t>
      </w:r>
    </w:p>
    <w:p w14:paraId="0FB9F19C" w14:textId="06D26989" w:rsidR="008A3C0D" w:rsidRPr="00D66A0F" w:rsidRDefault="008A3C0D" w:rsidP="0061655E">
      <w:pPr>
        <w:spacing w:after="0" w:line="240" w:lineRule="auto"/>
        <w:ind w:firstLine="720"/>
        <w:rPr>
          <w:rFonts w:cstheme="minorHAnsi"/>
          <w:i/>
          <w:iCs/>
        </w:rPr>
      </w:pPr>
      <w:r w:rsidRPr="00D66A0F">
        <w:rPr>
          <w:rFonts w:cstheme="minorHAnsi"/>
          <w:i/>
          <w:iCs/>
        </w:rPr>
        <w:t>with intellectual humility</w:t>
      </w:r>
      <w:r w:rsidRPr="00D66A0F">
        <w:rPr>
          <w:rFonts w:cstheme="minorHAnsi"/>
        </w:rPr>
        <w:t>. Poster presented at the Eradicate Hate Global Summit, Pittsburgh, PA.</w:t>
      </w:r>
    </w:p>
    <w:p w14:paraId="49704B77" w14:textId="77777777" w:rsidR="008A3C0D" w:rsidRPr="00D66A0F" w:rsidRDefault="008A3C0D" w:rsidP="008A3C0D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  <w:b/>
        </w:rPr>
      </w:pPr>
    </w:p>
    <w:p w14:paraId="221D3048" w14:textId="528507FC" w:rsidR="00CD78DE" w:rsidRPr="00D66A0F" w:rsidRDefault="008E7E62" w:rsidP="001C385D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</w:rPr>
      </w:pPr>
      <w:r w:rsidRPr="00D66A0F">
        <w:rPr>
          <w:rFonts w:cstheme="minorHAnsi"/>
          <w:b/>
        </w:rPr>
        <w:t xml:space="preserve">Schumann, K., </w:t>
      </w:r>
      <w:r w:rsidR="008A3C0D" w:rsidRPr="00D66A0F">
        <w:rPr>
          <w:rFonts w:cstheme="minorHAnsi"/>
          <w:bCs/>
        </w:rPr>
        <w:t>**</w:t>
      </w:r>
      <w:proofErr w:type="spellStart"/>
      <w:r w:rsidRPr="00D66A0F">
        <w:rPr>
          <w:rFonts w:cstheme="minorHAnsi"/>
        </w:rPr>
        <w:t>Koetke</w:t>
      </w:r>
      <w:proofErr w:type="spellEnd"/>
      <w:r w:rsidRPr="00D66A0F">
        <w:rPr>
          <w:rFonts w:cstheme="minorHAnsi"/>
        </w:rPr>
        <w:t xml:space="preserve">, J., &amp; </w:t>
      </w:r>
      <w:r w:rsidR="008A3C0D" w:rsidRPr="00D66A0F">
        <w:rPr>
          <w:rFonts w:cstheme="minorHAnsi"/>
          <w:bCs/>
        </w:rPr>
        <w:t>**</w:t>
      </w:r>
      <w:proofErr w:type="spellStart"/>
      <w:r w:rsidRPr="00D66A0F">
        <w:rPr>
          <w:rFonts w:cstheme="minorHAnsi"/>
        </w:rPr>
        <w:t>Conrique</w:t>
      </w:r>
      <w:proofErr w:type="spellEnd"/>
      <w:r w:rsidRPr="00D66A0F">
        <w:rPr>
          <w:rFonts w:cstheme="minorHAnsi"/>
        </w:rPr>
        <w:t xml:space="preserve">, B. (2021, October). </w:t>
      </w:r>
      <w:r w:rsidRPr="00D66A0F">
        <w:rPr>
          <w:rFonts w:cstheme="minorHAnsi"/>
          <w:i/>
        </w:rPr>
        <w:t>Bridging the divide: The effect of humanizing information on attitudes toward political opponents</w:t>
      </w:r>
      <w:r w:rsidRPr="00D66A0F">
        <w:rPr>
          <w:rFonts w:cstheme="minorHAnsi"/>
        </w:rPr>
        <w:t xml:space="preserve">. Talk presented at the annual meeting of the Society for Experimental Social Psychology (SESP), Santa Barbara, CA. </w:t>
      </w:r>
    </w:p>
    <w:p w14:paraId="158A8689" w14:textId="77777777" w:rsidR="00CD78DE" w:rsidRPr="00D66A0F" w:rsidRDefault="00CD78DE" w:rsidP="00D32D55">
      <w:pPr>
        <w:spacing w:after="0"/>
        <w:rPr>
          <w:rFonts w:cstheme="minorHAnsi"/>
          <w:b/>
        </w:rPr>
      </w:pPr>
    </w:p>
    <w:p w14:paraId="0FEF9DDB" w14:textId="77777777" w:rsidR="002C2C5A" w:rsidRDefault="002C2C5A" w:rsidP="00D32D55">
      <w:pPr>
        <w:spacing w:after="0"/>
        <w:rPr>
          <w:rFonts w:cstheme="minorHAnsi"/>
          <w:b/>
        </w:rPr>
      </w:pPr>
    </w:p>
    <w:p w14:paraId="16D55496" w14:textId="6D9BE00F" w:rsidR="00F53F7E" w:rsidRPr="00D66A0F" w:rsidRDefault="00F53F7E" w:rsidP="00D32D55">
      <w:pPr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&amp; Walton, G. W. (2021, July). </w:t>
      </w:r>
      <w:r w:rsidRPr="00D66A0F">
        <w:rPr>
          <w:rFonts w:cstheme="minorHAnsi"/>
          <w:i/>
        </w:rPr>
        <w:t xml:space="preserve">Rehumanizing the </w:t>
      </w:r>
      <w:r w:rsidR="00C86557" w:rsidRPr="00D66A0F">
        <w:rPr>
          <w:rFonts w:cstheme="minorHAnsi"/>
          <w:i/>
        </w:rPr>
        <w:t>s</w:t>
      </w:r>
      <w:r w:rsidRPr="00D66A0F">
        <w:rPr>
          <w:rFonts w:cstheme="minorHAnsi"/>
          <w:i/>
        </w:rPr>
        <w:t xml:space="preserve">elf </w:t>
      </w:r>
      <w:r w:rsidR="00213E42" w:rsidRPr="00D66A0F">
        <w:rPr>
          <w:rFonts w:cstheme="minorHAnsi"/>
          <w:i/>
        </w:rPr>
        <w:t>a</w:t>
      </w:r>
      <w:r w:rsidRPr="00D66A0F">
        <w:rPr>
          <w:rFonts w:cstheme="minorHAnsi"/>
          <w:i/>
        </w:rPr>
        <w:t xml:space="preserve">fter </w:t>
      </w:r>
      <w:r w:rsidR="00C86557" w:rsidRPr="00D66A0F">
        <w:rPr>
          <w:rFonts w:cstheme="minorHAnsi"/>
          <w:i/>
        </w:rPr>
        <w:t>h</w:t>
      </w:r>
      <w:r w:rsidRPr="00D66A0F">
        <w:rPr>
          <w:rFonts w:cstheme="minorHAnsi"/>
          <w:i/>
        </w:rPr>
        <w:t xml:space="preserve">arm: The </w:t>
      </w:r>
      <w:r w:rsidR="00C86557" w:rsidRPr="00D66A0F">
        <w:rPr>
          <w:rFonts w:cstheme="minorHAnsi"/>
          <w:i/>
        </w:rPr>
        <w:t>r</w:t>
      </w:r>
      <w:r w:rsidRPr="00D66A0F">
        <w:rPr>
          <w:rFonts w:cstheme="minorHAnsi"/>
          <w:i/>
        </w:rPr>
        <w:t xml:space="preserve">oles of </w:t>
      </w:r>
      <w:r w:rsidR="00C86557" w:rsidRPr="00D66A0F">
        <w:rPr>
          <w:rFonts w:cstheme="minorHAnsi"/>
          <w:i/>
        </w:rPr>
        <w:t>f</w:t>
      </w:r>
      <w:r w:rsidRPr="00D66A0F">
        <w:rPr>
          <w:rFonts w:cstheme="minorHAnsi"/>
          <w:i/>
        </w:rPr>
        <w:t xml:space="preserve">orgiveness </w:t>
      </w:r>
    </w:p>
    <w:p w14:paraId="2F4712B2" w14:textId="706C93C8" w:rsidR="00F53F7E" w:rsidRPr="00D66A0F" w:rsidRDefault="00F53F7E" w:rsidP="008E7E62">
      <w:pPr>
        <w:spacing w:after="0"/>
        <w:ind w:left="720"/>
        <w:rPr>
          <w:rFonts w:cstheme="minorHAnsi"/>
        </w:rPr>
      </w:pPr>
      <w:r w:rsidRPr="00D66A0F">
        <w:rPr>
          <w:rFonts w:cstheme="minorHAnsi"/>
          <w:i/>
        </w:rPr>
        <w:t xml:space="preserve">versus </w:t>
      </w:r>
      <w:r w:rsidR="00C86557" w:rsidRPr="00D66A0F">
        <w:rPr>
          <w:rFonts w:cstheme="minorHAnsi"/>
          <w:i/>
        </w:rPr>
        <w:t>r</w:t>
      </w:r>
      <w:r w:rsidRPr="00D66A0F">
        <w:rPr>
          <w:rFonts w:cstheme="minorHAnsi"/>
          <w:i/>
        </w:rPr>
        <w:t>evenge</w:t>
      </w:r>
      <w:r w:rsidRPr="00D66A0F">
        <w:rPr>
          <w:rFonts w:cstheme="minorHAnsi"/>
        </w:rPr>
        <w:t xml:space="preserve">. Talk presented at the International Society for Justice Research </w:t>
      </w:r>
      <w:r w:rsidR="007B5044" w:rsidRPr="00D66A0F">
        <w:rPr>
          <w:rFonts w:cstheme="minorHAnsi"/>
        </w:rPr>
        <w:t>(ISJR)</w:t>
      </w:r>
      <w:r w:rsidR="008E7E62" w:rsidRPr="00D66A0F">
        <w:rPr>
          <w:rFonts w:cstheme="minorHAnsi"/>
        </w:rPr>
        <w:t xml:space="preserve"> </w:t>
      </w:r>
      <w:r w:rsidR="00C86557" w:rsidRPr="00D66A0F">
        <w:rPr>
          <w:rFonts w:cstheme="minorHAnsi"/>
        </w:rPr>
        <w:t>C</w:t>
      </w:r>
      <w:r w:rsidRPr="00D66A0F">
        <w:rPr>
          <w:rFonts w:cstheme="minorHAnsi"/>
        </w:rPr>
        <w:t>onference</w:t>
      </w:r>
      <w:r w:rsidR="007B5044" w:rsidRPr="00D66A0F">
        <w:rPr>
          <w:rFonts w:cstheme="minorHAnsi"/>
        </w:rPr>
        <w:t>, virtual.</w:t>
      </w:r>
      <w:r w:rsidRPr="00D66A0F">
        <w:rPr>
          <w:rFonts w:cstheme="minorHAnsi"/>
        </w:rPr>
        <w:t xml:space="preserve">  </w:t>
      </w:r>
    </w:p>
    <w:p w14:paraId="2A0B48DF" w14:textId="77777777" w:rsidR="00F53F7E" w:rsidRPr="00D66A0F" w:rsidRDefault="00F53F7E" w:rsidP="008C3F0F">
      <w:pPr>
        <w:spacing w:after="0"/>
        <w:rPr>
          <w:rFonts w:cstheme="minorHAnsi"/>
        </w:rPr>
      </w:pPr>
    </w:p>
    <w:p w14:paraId="3D15F9E8" w14:textId="669135D7" w:rsidR="00F53F7E" w:rsidRPr="00D66A0F" w:rsidRDefault="00F53F7E" w:rsidP="00D32D55">
      <w:pPr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 (2021, May). </w:t>
      </w:r>
      <w:r w:rsidRPr="00D66A0F">
        <w:rPr>
          <w:rFonts w:cstheme="minorHAnsi"/>
          <w:i/>
        </w:rPr>
        <w:t xml:space="preserve">Is </w:t>
      </w:r>
      <w:r w:rsidR="00C86557" w:rsidRPr="00D66A0F">
        <w:rPr>
          <w:rFonts w:cstheme="minorHAnsi"/>
          <w:i/>
        </w:rPr>
        <w:t>m</w:t>
      </w:r>
      <w:r w:rsidRPr="00D66A0F">
        <w:rPr>
          <w:rFonts w:cstheme="minorHAnsi"/>
          <w:i/>
        </w:rPr>
        <w:t xml:space="preserve">oral </w:t>
      </w:r>
      <w:r w:rsidR="00C86557" w:rsidRPr="00D66A0F">
        <w:rPr>
          <w:rFonts w:cstheme="minorHAnsi"/>
          <w:i/>
        </w:rPr>
        <w:t>r</w:t>
      </w:r>
      <w:r w:rsidRPr="00D66A0F">
        <w:rPr>
          <w:rFonts w:cstheme="minorHAnsi"/>
          <w:i/>
        </w:rPr>
        <w:t xml:space="preserve">edemption </w:t>
      </w:r>
      <w:r w:rsidR="00C86557" w:rsidRPr="00D66A0F">
        <w:rPr>
          <w:rFonts w:cstheme="minorHAnsi"/>
          <w:i/>
        </w:rPr>
        <w:t>p</w:t>
      </w:r>
      <w:r w:rsidRPr="00D66A0F">
        <w:rPr>
          <w:rFonts w:cstheme="minorHAnsi"/>
          <w:i/>
        </w:rPr>
        <w:t xml:space="preserve">ossible? </w:t>
      </w:r>
      <w:r w:rsidR="00C86557" w:rsidRPr="00D66A0F">
        <w:rPr>
          <w:rFonts w:cstheme="minorHAnsi"/>
          <w:i/>
        </w:rPr>
        <w:t>T</w:t>
      </w:r>
      <w:r w:rsidRPr="00D66A0F">
        <w:rPr>
          <w:rFonts w:cstheme="minorHAnsi"/>
          <w:i/>
        </w:rPr>
        <w:t xml:space="preserve">he </w:t>
      </w:r>
      <w:r w:rsidR="00C86557" w:rsidRPr="00D66A0F">
        <w:rPr>
          <w:rFonts w:cstheme="minorHAnsi"/>
          <w:i/>
        </w:rPr>
        <w:t>e</w:t>
      </w:r>
      <w:r w:rsidRPr="00D66A0F">
        <w:rPr>
          <w:rFonts w:cstheme="minorHAnsi"/>
          <w:i/>
        </w:rPr>
        <w:t xml:space="preserve">ffectiveness of </w:t>
      </w:r>
      <w:r w:rsidR="00C86557" w:rsidRPr="00D66A0F">
        <w:rPr>
          <w:rFonts w:cstheme="minorHAnsi"/>
          <w:i/>
        </w:rPr>
        <w:t>p</w:t>
      </w:r>
      <w:r w:rsidRPr="00D66A0F">
        <w:rPr>
          <w:rFonts w:cstheme="minorHAnsi"/>
          <w:i/>
        </w:rPr>
        <w:t xml:space="preserve">ublic </w:t>
      </w:r>
      <w:r w:rsidR="00C86557" w:rsidRPr="00D66A0F">
        <w:rPr>
          <w:rFonts w:cstheme="minorHAnsi"/>
          <w:i/>
        </w:rPr>
        <w:t>a</w:t>
      </w:r>
      <w:r w:rsidRPr="00D66A0F">
        <w:rPr>
          <w:rFonts w:cstheme="minorHAnsi"/>
          <w:i/>
        </w:rPr>
        <w:t xml:space="preserve">pologies for </w:t>
      </w:r>
      <w:r w:rsidR="00C86557" w:rsidRPr="00D66A0F">
        <w:rPr>
          <w:rFonts w:cstheme="minorHAnsi"/>
          <w:i/>
        </w:rPr>
        <w:t>s</w:t>
      </w:r>
      <w:r w:rsidRPr="00D66A0F">
        <w:rPr>
          <w:rFonts w:cstheme="minorHAnsi"/>
          <w:i/>
        </w:rPr>
        <w:t xml:space="preserve">exual </w:t>
      </w:r>
    </w:p>
    <w:p w14:paraId="247C13FB" w14:textId="12CF3113" w:rsidR="007A06B6" w:rsidRPr="00D66A0F" w:rsidRDefault="00C86557" w:rsidP="001948E2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  <w:i/>
        </w:rPr>
        <w:t>m</w:t>
      </w:r>
      <w:r w:rsidR="00F53F7E" w:rsidRPr="00D66A0F">
        <w:rPr>
          <w:rFonts w:cstheme="minorHAnsi"/>
          <w:i/>
        </w:rPr>
        <w:t xml:space="preserve">isconduct. </w:t>
      </w:r>
      <w:r w:rsidR="00F53F7E" w:rsidRPr="00D66A0F">
        <w:rPr>
          <w:rFonts w:cstheme="minorHAnsi"/>
        </w:rPr>
        <w:t xml:space="preserve">Talk presented at the Association for Psychological Science (APS) </w:t>
      </w:r>
      <w:r w:rsidRPr="00D66A0F">
        <w:rPr>
          <w:rFonts w:cstheme="minorHAnsi"/>
        </w:rPr>
        <w:t>C</w:t>
      </w:r>
      <w:r w:rsidR="00F53F7E" w:rsidRPr="00D66A0F">
        <w:rPr>
          <w:rFonts w:cstheme="minorHAnsi"/>
        </w:rPr>
        <w:t>onference</w:t>
      </w:r>
      <w:r w:rsidR="007B5044" w:rsidRPr="00D66A0F">
        <w:rPr>
          <w:rFonts w:cstheme="minorHAnsi"/>
        </w:rPr>
        <w:t>, virtual</w:t>
      </w:r>
      <w:r w:rsidR="00F53F7E" w:rsidRPr="00D66A0F">
        <w:rPr>
          <w:rFonts w:cstheme="minorHAnsi"/>
        </w:rPr>
        <w:t>.</w:t>
      </w:r>
    </w:p>
    <w:p w14:paraId="47B589D6" w14:textId="77777777" w:rsidR="00561262" w:rsidRPr="00D66A0F" w:rsidRDefault="00561262" w:rsidP="00D32D55">
      <w:pPr>
        <w:spacing w:after="0"/>
        <w:rPr>
          <w:rFonts w:cstheme="minorHAnsi"/>
        </w:rPr>
      </w:pPr>
    </w:p>
    <w:p w14:paraId="4C15DF1E" w14:textId="394FDBF1" w:rsidR="005A52D3" w:rsidRPr="00D66A0F" w:rsidRDefault="005A52D3" w:rsidP="00D32D55">
      <w:pPr>
        <w:spacing w:after="0"/>
        <w:rPr>
          <w:rFonts w:cstheme="minorHAnsi"/>
          <w:i/>
        </w:rPr>
      </w:pPr>
      <w:r w:rsidRPr="00D66A0F">
        <w:rPr>
          <w:rFonts w:cstheme="minorHAnsi"/>
        </w:rPr>
        <w:t>**</w:t>
      </w:r>
      <w:proofErr w:type="spellStart"/>
      <w:r w:rsidRPr="00D66A0F">
        <w:rPr>
          <w:rFonts w:cstheme="minorHAnsi"/>
        </w:rPr>
        <w:t>Koetke</w:t>
      </w:r>
      <w:proofErr w:type="spellEnd"/>
      <w:r w:rsidRPr="00D66A0F">
        <w:rPr>
          <w:rFonts w:cstheme="minorHAnsi"/>
        </w:rPr>
        <w:t xml:space="preserve">, J., </w:t>
      </w:r>
      <w:r w:rsidRPr="00D66A0F">
        <w:rPr>
          <w:rFonts w:cstheme="minorHAnsi"/>
          <w:b/>
        </w:rPr>
        <w:t xml:space="preserve">Schumann, K., </w:t>
      </w:r>
      <w:r w:rsidRPr="00D66A0F">
        <w:rPr>
          <w:rFonts w:cstheme="minorHAnsi"/>
        </w:rPr>
        <w:t xml:space="preserve">&amp; Levine, J. (2021, May). </w:t>
      </w:r>
      <w:r w:rsidR="007A06B6" w:rsidRPr="00D66A0F">
        <w:rPr>
          <w:rFonts w:cstheme="minorHAnsi"/>
          <w:i/>
        </w:rPr>
        <w:t xml:space="preserve">Fraternizing with the </w:t>
      </w:r>
      <w:r w:rsidR="00C86557" w:rsidRPr="00D66A0F">
        <w:rPr>
          <w:rFonts w:cstheme="minorHAnsi"/>
          <w:i/>
        </w:rPr>
        <w:t>e</w:t>
      </w:r>
      <w:r w:rsidR="007A06B6" w:rsidRPr="00D66A0F">
        <w:rPr>
          <w:rFonts w:cstheme="minorHAnsi"/>
          <w:i/>
        </w:rPr>
        <w:t xml:space="preserve">nemy: The </w:t>
      </w:r>
      <w:r w:rsidR="00C86557" w:rsidRPr="00D66A0F">
        <w:rPr>
          <w:rFonts w:cstheme="minorHAnsi"/>
          <w:i/>
        </w:rPr>
        <w:t>i</w:t>
      </w:r>
      <w:r w:rsidR="007A06B6" w:rsidRPr="00D66A0F">
        <w:rPr>
          <w:rFonts w:cstheme="minorHAnsi"/>
          <w:i/>
        </w:rPr>
        <w:t xml:space="preserve">mpact of </w:t>
      </w:r>
      <w:r w:rsidR="00C86557" w:rsidRPr="00D66A0F">
        <w:rPr>
          <w:rFonts w:cstheme="minorHAnsi"/>
          <w:i/>
        </w:rPr>
        <w:t>p</w:t>
      </w:r>
      <w:r w:rsidR="007A06B6" w:rsidRPr="00D66A0F">
        <w:rPr>
          <w:rFonts w:cstheme="minorHAnsi"/>
          <w:i/>
        </w:rPr>
        <w:t xml:space="preserve">olitical </w:t>
      </w:r>
    </w:p>
    <w:p w14:paraId="00C1F003" w14:textId="7AB2AA7E" w:rsidR="00761C3B" w:rsidRPr="00D66A0F" w:rsidRDefault="00C86557" w:rsidP="00761C3B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  <w:i/>
        </w:rPr>
        <w:t>i</w:t>
      </w:r>
      <w:r w:rsidR="007A06B6" w:rsidRPr="00D66A0F">
        <w:rPr>
          <w:rFonts w:cstheme="minorHAnsi"/>
          <w:i/>
        </w:rPr>
        <w:t xml:space="preserve">ntergroup </w:t>
      </w:r>
      <w:r w:rsidRPr="00D66A0F">
        <w:rPr>
          <w:rFonts w:cstheme="minorHAnsi"/>
          <w:i/>
        </w:rPr>
        <w:t>c</w:t>
      </w:r>
      <w:r w:rsidR="007A06B6" w:rsidRPr="00D66A0F">
        <w:rPr>
          <w:rFonts w:cstheme="minorHAnsi"/>
          <w:i/>
        </w:rPr>
        <w:t xml:space="preserve">ontact on </w:t>
      </w:r>
      <w:r w:rsidRPr="00D66A0F">
        <w:rPr>
          <w:rFonts w:cstheme="minorHAnsi"/>
          <w:i/>
        </w:rPr>
        <w:t>i</w:t>
      </w:r>
      <w:r w:rsidR="007A06B6" w:rsidRPr="00D66A0F">
        <w:rPr>
          <w:rFonts w:cstheme="minorHAnsi"/>
          <w:i/>
        </w:rPr>
        <w:t>ntragroup</w:t>
      </w:r>
      <w:r w:rsidR="005A52D3" w:rsidRPr="00D66A0F">
        <w:rPr>
          <w:rFonts w:cstheme="minorHAnsi"/>
          <w:i/>
        </w:rPr>
        <w:t xml:space="preserve"> </w:t>
      </w:r>
      <w:r w:rsidRPr="00D66A0F">
        <w:rPr>
          <w:rFonts w:cstheme="minorHAnsi"/>
          <w:i/>
        </w:rPr>
        <w:t>p</w:t>
      </w:r>
      <w:r w:rsidR="007A06B6" w:rsidRPr="00D66A0F">
        <w:rPr>
          <w:rFonts w:cstheme="minorHAnsi"/>
          <w:i/>
        </w:rPr>
        <w:t>erceptions</w:t>
      </w:r>
      <w:r w:rsidR="005A52D3" w:rsidRPr="00D66A0F">
        <w:rPr>
          <w:rFonts w:cstheme="minorHAnsi"/>
          <w:i/>
        </w:rPr>
        <w:t>.</w:t>
      </w:r>
      <w:r w:rsidR="005A52D3" w:rsidRPr="00D66A0F">
        <w:rPr>
          <w:rFonts w:cstheme="minorHAnsi"/>
        </w:rPr>
        <w:t xml:space="preserve"> Poster presented at the Association for </w:t>
      </w:r>
    </w:p>
    <w:p w14:paraId="471738C8" w14:textId="24E2BBB4" w:rsidR="007A06B6" w:rsidRPr="00D66A0F" w:rsidRDefault="005A52D3" w:rsidP="00761C3B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 xml:space="preserve">Psychological Science (APS) </w:t>
      </w:r>
      <w:r w:rsidR="00C86557" w:rsidRPr="00D66A0F">
        <w:rPr>
          <w:rFonts w:cstheme="minorHAnsi"/>
        </w:rPr>
        <w:t>C</w:t>
      </w:r>
      <w:r w:rsidRPr="00D66A0F">
        <w:rPr>
          <w:rFonts w:cstheme="minorHAnsi"/>
        </w:rPr>
        <w:t>onference</w:t>
      </w:r>
      <w:r w:rsidR="007B5044" w:rsidRPr="00D66A0F">
        <w:rPr>
          <w:rFonts w:cstheme="minorHAnsi"/>
        </w:rPr>
        <w:t>, virtual</w:t>
      </w:r>
      <w:r w:rsidRPr="00D66A0F">
        <w:rPr>
          <w:rFonts w:cstheme="minorHAnsi"/>
        </w:rPr>
        <w:t>.</w:t>
      </w:r>
    </w:p>
    <w:p w14:paraId="30D5EC5C" w14:textId="77777777" w:rsidR="00561262" w:rsidRPr="00D66A0F" w:rsidRDefault="00561262" w:rsidP="00D32D55">
      <w:pPr>
        <w:spacing w:after="0"/>
        <w:rPr>
          <w:rFonts w:cstheme="minorHAnsi"/>
        </w:rPr>
      </w:pPr>
    </w:p>
    <w:p w14:paraId="110033C7" w14:textId="1A75B60E" w:rsidR="00D32D55" w:rsidRPr="00D66A0F" w:rsidRDefault="00D32D55" w:rsidP="00D32D55">
      <w:pPr>
        <w:spacing w:after="0"/>
        <w:rPr>
          <w:rFonts w:cstheme="minorHAnsi"/>
          <w:i/>
        </w:rPr>
      </w:pPr>
      <w:r w:rsidRPr="00D66A0F">
        <w:rPr>
          <w:rFonts w:cstheme="minorHAnsi"/>
        </w:rPr>
        <w:t xml:space="preserve">**Ludwig, J. &amp; </w:t>
      </w: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>(2021, May).</w:t>
      </w:r>
      <w:r w:rsidR="00E246AC" w:rsidRPr="00D66A0F">
        <w:rPr>
          <w:rFonts w:cstheme="minorHAnsi"/>
        </w:rPr>
        <w:t xml:space="preserve"> </w:t>
      </w:r>
      <w:r w:rsidRPr="00D66A0F">
        <w:rPr>
          <w:rFonts w:cstheme="minorHAnsi"/>
          <w:i/>
        </w:rPr>
        <w:t xml:space="preserve">When and </w:t>
      </w:r>
      <w:r w:rsidR="00C86557" w:rsidRPr="00D66A0F">
        <w:rPr>
          <w:rFonts w:cstheme="minorHAnsi"/>
          <w:i/>
        </w:rPr>
        <w:t>w</w:t>
      </w:r>
      <w:r w:rsidRPr="00D66A0F">
        <w:rPr>
          <w:rFonts w:cstheme="minorHAnsi"/>
          <w:i/>
        </w:rPr>
        <w:t xml:space="preserve">hy </w:t>
      </w:r>
      <w:r w:rsidR="00C86557" w:rsidRPr="00D66A0F">
        <w:rPr>
          <w:rFonts w:cstheme="minorHAnsi"/>
          <w:i/>
        </w:rPr>
        <w:t>i</w:t>
      </w:r>
      <w:r w:rsidRPr="00D66A0F">
        <w:rPr>
          <w:rFonts w:cstheme="minorHAnsi"/>
          <w:i/>
        </w:rPr>
        <w:t xml:space="preserve">ntellectual </w:t>
      </w:r>
      <w:r w:rsidR="00C86557" w:rsidRPr="00D66A0F">
        <w:rPr>
          <w:rFonts w:cstheme="minorHAnsi"/>
          <w:i/>
        </w:rPr>
        <w:t>h</w:t>
      </w:r>
      <w:r w:rsidRPr="00D66A0F">
        <w:rPr>
          <w:rFonts w:cstheme="minorHAnsi"/>
          <w:i/>
        </w:rPr>
        <w:t xml:space="preserve">umility </w:t>
      </w:r>
      <w:r w:rsidR="00C86557" w:rsidRPr="00D66A0F">
        <w:rPr>
          <w:rFonts w:cstheme="minorHAnsi"/>
          <w:i/>
        </w:rPr>
        <w:t>p</w:t>
      </w:r>
      <w:r w:rsidRPr="00D66A0F">
        <w:rPr>
          <w:rFonts w:cstheme="minorHAnsi"/>
          <w:i/>
        </w:rPr>
        <w:t xml:space="preserve">romotes </w:t>
      </w:r>
      <w:r w:rsidR="00C86557" w:rsidRPr="00D66A0F">
        <w:rPr>
          <w:rFonts w:cstheme="minorHAnsi"/>
          <w:i/>
        </w:rPr>
        <w:t>h</w:t>
      </w:r>
      <w:r w:rsidRPr="00D66A0F">
        <w:rPr>
          <w:rFonts w:cstheme="minorHAnsi"/>
          <w:i/>
        </w:rPr>
        <w:t>igher-</w:t>
      </w:r>
      <w:r w:rsidR="00C86557" w:rsidRPr="00D66A0F">
        <w:rPr>
          <w:rFonts w:cstheme="minorHAnsi"/>
          <w:i/>
        </w:rPr>
        <w:t>q</w:t>
      </w:r>
      <w:r w:rsidRPr="00D66A0F">
        <w:rPr>
          <w:rFonts w:cstheme="minorHAnsi"/>
          <w:i/>
        </w:rPr>
        <w:t xml:space="preserve">uality </w:t>
      </w:r>
    </w:p>
    <w:p w14:paraId="2E917671" w14:textId="3343A613" w:rsidR="00D32D55" w:rsidRPr="00D66A0F" w:rsidRDefault="00C86557" w:rsidP="00D32D55">
      <w:pPr>
        <w:spacing w:after="0"/>
        <w:ind w:left="720"/>
        <w:rPr>
          <w:rFonts w:cstheme="minorHAnsi"/>
          <w:i/>
        </w:rPr>
      </w:pPr>
      <w:r w:rsidRPr="00D66A0F">
        <w:rPr>
          <w:rFonts w:cstheme="minorHAnsi"/>
          <w:i/>
        </w:rPr>
        <w:t>a</w:t>
      </w:r>
      <w:r w:rsidR="00D32D55" w:rsidRPr="00D66A0F">
        <w:rPr>
          <w:rFonts w:cstheme="minorHAnsi"/>
          <w:i/>
        </w:rPr>
        <w:t xml:space="preserve">pologies for </w:t>
      </w:r>
      <w:r w:rsidRPr="00D66A0F">
        <w:rPr>
          <w:rFonts w:cstheme="minorHAnsi"/>
          <w:i/>
        </w:rPr>
        <w:t>i</w:t>
      </w:r>
      <w:r w:rsidR="00D32D55" w:rsidRPr="00D66A0F">
        <w:rPr>
          <w:rFonts w:cstheme="minorHAnsi"/>
          <w:i/>
        </w:rPr>
        <w:t xml:space="preserve">nterpersonal </w:t>
      </w:r>
      <w:r w:rsidRPr="00D66A0F">
        <w:rPr>
          <w:rFonts w:cstheme="minorHAnsi"/>
          <w:i/>
        </w:rPr>
        <w:t>t</w:t>
      </w:r>
      <w:r w:rsidR="00D32D55" w:rsidRPr="00D66A0F">
        <w:rPr>
          <w:rFonts w:cstheme="minorHAnsi"/>
          <w:i/>
        </w:rPr>
        <w:t xml:space="preserve">ransgressions. </w:t>
      </w:r>
      <w:r w:rsidR="00D32D55" w:rsidRPr="00D66A0F">
        <w:rPr>
          <w:rFonts w:cstheme="minorHAnsi"/>
        </w:rPr>
        <w:t xml:space="preserve">Poster presented at the Association for Psychological Science (APS) </w:t>
      </w:r>
      <w:r w:rsidRPr="00D66A0F">
        <w:rPr>
          <w:rFonts w:cstheme="minorHAnsi"/>
        </w:rPr>
        <w:t>C</w:t>
      </w:r>
      <w:r w:rsidR="00D32D55" w:rsidRPr="00D66A0F">
        <w:rPr>
          <w:rFonts w:cstheme="minorHAnsi"/>
        </w:rPr>
        <w:t>onference</w:t>
      </w:r>
      <w:r w:rsidR="007B5044" w:rsidRPr="00D66A0F">
        <w:rPr>
          <w:rFonts w:cstheme="minorHAnsi"/>
        </w:rPr>
        <w:t>, virtual</w:t>
      </w:r>
      <w:r w:rsidR="00D32D55" w:rsidRPr="00D66A0F">
        <w:rPr>
          <w:rFonts w:cstheme="minorHAnsi"/>
        </w:rPr>
        <w:t>.</w:t>
      </w:r>
    </w:p>
    <w:p w14:paraId="24055875" w14:textId="77777777" w:rsidR="0030142A" w:rsidRPr="00D66A0F" w:rsidRDefault="0030142A" w:rsidP="00D32D55">
      <w:pPr>
        <w:spacing w:after="0"/>
        <w:rPr>
          <w:rFonts w:cstheme="minorHAnsi"/>
          <w:sz w:val="18"/>
          <w:szCs w:val="18"/>
        </w:rPr>
      </w:pPr>
    </w:p>
    <w:p w14:paraId="384E081F" w14:textId="1CA8CDAF" w:rsidR="005A52D3" w:rsidRPr="00D66A0F" w:rsidRDefault="005A52D3" w:rsidP="00D32D55">
      <w:pPr>
        <w:spacing w:after="0"/>
        <w:rPr>
          <w:rFonts w:cstheme="minorHAnsi"/>
          <w:i/>
        </w:rPr>
      </w:pPr>
      <w:r w:rsidRPr="00D66A0F">
        <w:rPr>
          <w:rFonts w:cstheme="minorHAnsi"/>
        </w:rPr>
        <w:t>**</w:t>
      </w:r>
      <w:r w:rsidR="00F53F7E" w:rsidRPr="00D66A0F">
        <w:rPr>
          <w:rFonts w:cstheme="minorHAnsi"/>
        </w:rPr>
        <w:t xml:space="preserve">Ludwig, J. &amp; </w:t>
      </w:r>
      <w:r w:rsidR="00F53F7E" w:rsidRPr="00D66A0F">
        <w:rPr>
          <w:rFonts w:cstheme="minorHAnsi"/>
          <w:b/>
        </w:rPr>
        <w:t xml:space="preserve">Schumann, K. </w:t>
      </w:r>
      <w:r w:rsidR="00F53F7E" w:rsidRPr="00D66A0F">
        <w:rPr>
          <w:rFonts w:cstheme="minorHAnsi"/>
        </w:rPr>
        <w:t xml:space="preserve">(2021, April). </w:t>
      </w:r>
      <w:r w:rsidR="00F53F7E" w:rsidRPr="00D66A0F">
        <w:rPr>
          <w:rFonts w:cstheme="minorHAnsi"/>
          <w:i/>
        </w:rPr>
        <w:t xml:space="preserve">Apologies for </w:t>
      </w:r>
      <w:r w:rsidR="00C86557" w:rsidRPr="00D66A0F">
        <w:rPr>
          <w:rFonts w:cstheme="minorHAnsi"/>
          <w:i/>
        </w:rPr>
        <w:t>a</w:t>
      </w:r>
      <w:r w:rsidR="00F53F7E" w:rsidRPr="00D66A0F">
        <w:rPr>
          <w:rFonts w:cstheme="minorHAnsi"/>
          <w:i/>
        </w:rPr>
        <w:t xml:space="preserve">ctions vs. </w:t>
      </w:r>
      <w:r w:rsidR="00C86557" w:rsidRPr="00D66A0F">
        <w:rPr>
          <w:rFonts w:cstheme="minorHAnsi"/>
          <w:i/>
        </w:rPr>
        <w:t>o</w:t>
      </w:r>
      <w:r w:rsidR="00F53F7E" w:rsidRPr="00D66A0F">
        <w:rPr>
          <w:rFonts w:cstheme="minorHAnsi"/>
          <w:i/>
        </w:rPr>
        <w:t xml:space="preserve">missions: How and </w:t>
      </w:r>
      <w:r w:rsidR="00C86557" w:rsidRPr="00D66A0F">
        <w:rPr>
          <w:rFonts w:cstheme="minorHAnsi"/>
          <w:i/>
        </w:rPr>
        <w:t>w</w:t>
      </w:r>
      <w:r w:rsidR="00F53F7E" w:rsidRPr="00D66A0F">
        <w:rPr>
          <w:rFonts w:cstheme="minorHAnsi"/>
          <w:i/>
        </w:rPr>
        <w:t xml:space="preserve">hy the </w:t>
      </w:r>
      <w:r w:rsidR="00C86557" w:rsidRPr="00D66A0F">
        <w:rPr>
          <w:rFonts w:cstheme="minorHAnsi"/>
          <w:i/>
        </w:rPr>
        <w:t>o</w:t>
      </w:r>
      <w:r w:rsidR="00F53F7E" w:rsidRPr="00D66A0F">
        <w:rPr>
          <w:rFonts w:cstheme="minorHAnsi"/>
          <w:i/>
        </w:rPr>
        <w:t xml:space="preserve">mission </w:t>
      </w:r>
    </w:p>
    <w:p w14:paraId="44A2E6EF" w14:textId="1F378DD2" w:rsidR="00F53F7E" w:rsidRPr="00D66A0F" w:rsidRDefault="00C86557" w:rsidP="00761C3B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  <w:i/>
        </w:rPr>
        <w:t>b</w:t>
      </w:r>
      <w:r w:rsidR="00F53F7E" w:rsidRPr="00D66A0F">
        <w:rPr>
          <w:rFonts w:cstheme="minorHAnsi"/>
          <w:i/>
        </w:rPr>
        <w:t xml:space="preserve">ias </w:t>
      </w:r>
      <w:r w:rsidRPr="00D66A0F">
        <w:rPr>
          <w:rFonts w:cstheme="minorHAnsi"/>
          <w:i/>
        </w:rPr>
        <w:t>a</w:t>
      </w:r>
      <w:r w:rsidR="00F53F7E" w:rsidRPr="00D66A0F">
        <w:rPr>
          <w:rFonts w:cstheme="minorHAnsi"/>
          <w:i/>
        </w:rPr>
        <w:t xml:space="preserve">ffects </w:t>
      </w:r>
      <w:r w:rsidRPr="00D66A0F">
        <w:rPr>
          <w:rFonts w:cstheme="minorHAnsi"/>
          <w:i/>
        </w:rPr>
        <w:t>t</w:t>
      </w:r>
      <w:r w:rsidR="00F53F7E" w:rsidRPr="00D66A0F">
        <w:rPr>
          <w:rFonts w:cstheme="minorHAnsi"/>
          <w:i/>
        </w:rPr>
        <w:t xml:space="preserve">ransgressors’ </w:t>
      </w:r>
      <w:r w:rsidRPr="00D66A0F">
        <w:rPr>
          <w:rFonts w:cstheme="minorHAnsi"/>
          <w:i/>
        </w:rPr>
        <w:t>w</w:t>
      </w:r>
      <w:r w:rsidR="00F53F7E" w:rsidRPr="00D66A0F">
        <w:rPr>
          <w:rFonts w:cstheme="minorHAnsi"/>
          <w:i/>
        </w:rPr>
        <w:t xml:space="preserve">illingness to </w:t>
      </w:r>
      <w:r w:rsidRPr="00D66A0F">
        <w:rPr>
          <w:rFonts w:cstheme="minorHAnsi"/>
          <w:i/>
        </w:rPr>
        <w:t>a</w:t>
      </w:r>
      <w:r w:rsidR="00F53F7E" w:rsidRPr="00D66A0F">
        <w:rPr>
          <w:rFonts w:cstheme="minorHAnsi"/>
          <w:i/>
        </w:rPr>
        <w:t xml:space="preserve">pologize. </w:t>
      </w:r>
      <w:r w:rsidR="00F53F7E" w:rsidRPr="00D66A0F">
        <w:rPr>
          <w:rFonts w:cstheme="minorHAnsi"/>
        </w:rPr>
        <w:t xml:space="preserve">Poster presented at the Western Psychological </w:t>
      </w:r>
    </w:p>
    <w:p w14:paraId="66DFF93F" w14:textId="40220B37" w:rsidR="00391D4B" w:rsidRPr="00D66A0F" w:rsidRDefault="00F53F7E" w:rsidP="00F031CE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 xml:space="preserve">Association </w:t>
      </w:r>
      <w:r w:rsidR="007B5044" w:rsidRPr="00D66A0F">
        <w:rPr>
          <w:rFonts w:cstheme="minorHAnsi"/>
        </w:rPr>
        <w:t xml:space="preserve">(WPA) </w:t>
      </w:r>
      <w:r w:rsidR="00C86557" w:rsidRPr="00D66A0F">
        <w:rPr>
          <w:rFonts w:cstheme="minorHAnsi"/>
        </w:rPr>
        <w:t>C</w:t>
      </w:r>
      <w:r w:rsidRPr="00D66A0F">
        <w:rPr>
          <w:rFonts w:cstheme="minorHAnsi"/>
        </w:rPr>
        <w:t>onference</w:t>
      </w:r>
      <w:r w:rsidR="007B5044" w:rsidRPr="00D66A0F">
        <w:rPr>
          <w:rFonts w:cstheme="minorHAnsi"/>
        </w:rPr>
        <w:t>, virtual</w:t>
      </w:r>
      <w:r w:rsidRPr="00D66A0F">
        <w:rPr>
          <w:rFonts w:cstheme="minorHAnsi"/>
        </w:rPr>
        <w:t xml:space="preserve">. </w:t>
      </w:r>
    </w:p>
    <w:p w14:paraId="5FB55C18" w14:textId="77777777" w:rsidR="005D21F9" w:rsidRPr="00D66A0F" w:rsidRDefault="005D21F9" w:rsidP="00AE49F8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  <w:b/>
          <w:sz w:val="18"/>
          <w:szCs w:val="18"/>
        </w:rPr>
      </w:pPr>
    </w:p>
    <w:p w14:paraId="2394284E" w14:textId="2F9B9E43" w:rsidR="005A52D3" w:rsidRPr="00D66A0F" w:rsidRDefault="00391D4B" w:rsidP="005D21F9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</w:rPr>
      </w:pPr>
      <w:r w:rsidRPr="00D66A0F">
        <w:rPr>
          <w:rFonts w:cstheme="minorHAnsi"/>
          <w:b/>
        </w:rPr>
        <w:t xml:space="preserve">Schumann, K., </w:t>
      </w:r>
      <w:r w:rsidR="005A52D3" w:rsidRPr="00D66A0F">
        <w:rPr>
          <w:rFonts w:cstheme="minorHAnsi"/>
          <w:b/>
        </w:rPr>
        <w:t>**</w:t>
      </w:r>
      <w:proofErr w:type="spellStart"/>
      <w:r w:rsidRPr="00D66A0F">
        <w:rPr>
          <w:rFonts w:cstheme="minorHAnsi"/>
        </w:rPr>
        <w:t>Koetke</w:t>
      </w:r>
      <w:proofErr w:type="spellEnd"/>
      <w:r w:rsidRPr="00D66A0F">
        <w:rPr>
          <w:rFonts w:cstheme="minorHAnsi"/>
        </w:rPr>
        <w:t xml:space="preserve">, J., &amp; Levine, J. (2021, February). </w:t>
      </w:r>
      <w:r w:rsidRPr="00D66A0F">
        <w:rPr>
          <w:rFonts w:cstheme="minorHAnsi"/>
          <w:i/>
        </w:rPr>
        <w:t>Fraternizing with the </w:t>
      </w:r>
      <w:r w:rsidR="00C86557" w:rsidRPr="00D66A0F">
        <w:rPr>
          <w:rFonts w:cstheme="minorHAnsi"/>
          <w:i/>
        </w:rPr>
        <w:t>e</w:t>
      </w:r>
      <w:r w:rsidRPr="00D66A0F">
        <w:rPr>
          <w:rFonts w:cstheme="minorHAnsi"/>
          <w:i/>
        </w:rPr>
        <w:t xml:space="preserve">nemy: How </w:t>
      </w:r>
      <w:r w:rsidR="00C86557" w:rsidRPr="00D66A0F">
        <w:rPr>
          <w:rFonts w:cstheme="minorHAnsi"/>
          <w:i/>
        </w:rPr>
        <w:t>p</w:t>
      </w:r>
      <w:r w:rsidRPr="00D66A0F">
        <w:rPr>
          <w:rFonts w:cstheme="minorHAnsi"/>
          <w:i/>
        </w:rPr>
        <w:t xml:space="preserve">artisans </w:t>
      </w:r>
      <w:r w:rsidR="00C86557" w:rsidRPr="00D66A0F">
        <w:rPr>
          <w:rFonts w:cstheme="minorHAnsi"/>
          <w:i/>
        </w:rPr>
        <w:t>e</w:t>
      </w:r>
      <w:r w:rsidRPr="00D66A0F">
        <w:rPr>
          <w:rFonts w:cstheme="minorHAnsi"/>
          <w:i/>
        </w:rPr>
        <w:t xml:space="preserve">valuate </w:t>
      </w:r>
      <w:r w:rsidR="00C86557" w:rsidRPr="00D66A0F">
        <w:rPr>
          <w:rFonts w:cstheme="minorHAnsi"/>
          <w:i/>
        </w:rPr>
        <w:t>p</w:t>
      </w:r>
      <w:r w:rsidRPr="00D66A0F">
        <w:rPr>
          <w:rFonts w:cstheme="minorHAnsi"/>
          <w:i/>
        </w:rPr>
        <w:t xml:space="preserve">olitical </w:t>
      </w:r>
      <w:r w:rsidR="00C86557" w:rsidRPr="00D66A0F">
        <w:rPr>
          <w:rFonts w:cstheme="minorHAnsi"/>
          <w:i/>
        </w:rPr>
        <w:t>i</w:t>
      </w:r>
      <w:r w:rsidRPr="00D66A0F">
        <w:rPr>
          <w:rFonts w:cstheme="minorHAnsi"/>
          <w:i/>
        </w:rPr>
        <w:t xml:space="preserve">ngroup </w:t>
      </w:r>
      <w:r w:rsidR="00C86557" w:rsidRPr="00D66A0F">
        <w:rPr>
          <w:rFonts w:cstheme="minorHAnsi"/>
          <w:i/>
        </w:rPr>
        <w:t>m</w:t>
      </w:r>
      <w:r w:rsidRPr="00D66A0F">
        <w:rPr>
          <w:rFonts w:cstheme="minorHAnsi"/>
          <w:i/>
        </w:rPr>
        <w:t xml:space="preserve">embers who </w:t>
      </w:r>
      <w:r w:rsidR="00C86557" w:rsidRPr="00D66A0F">
        <w:rPr>
          <w:rFonts w:cstheme="minorHAnsi"/>
          <w:i/>
        </w:rPr>
        <w:t>r</w:t>
      </w:r>
      <w:r w:rsidRPr="00D66A0F">
        <w:rPr>
          <w:rFonts w:cstheme="minorHAnsi"/>
          <w:i/>
        </w:rPr>
        <w:t xml:space="preserve">each across the </w:t>
      </w:r>
      <w:r w:rsidR="00C86557" w:rsidRPr="00D66A0F">
        <w:rPr>
          <w:rFonts w:cstheme="minorHAnsi"/>
          <w:i/>
        </w:rPr>
        <w:t>a</w:t>
      </w:r>
      <w:r w:rsidRPr="00D66A0F">
        <w:rPr>
          <w:rFonts w:cstheme="minorHAnsi"/>
          <w:i/>
        </w:rPr>
        <w:t xml:space="preserve">isle. </w:t>
      </w:r>
      <w:r w:rsidRPr="00D66A0F">
        <w:rPr>
          <w:rFonts w:cstheme="minorHAnsi"/>
        </w:rPr>
        <w:t>Data blitz presented at the SPSP Intragroup Processes Preconference</w:t>
      </w:r>
      <w:r w:rsidR="007B5044" w:rsidRPr="00D66A0F">
        <w:rPr>
          <w:rFonts w:cstheme="minorHAnsi"/>
        </w:rPr>
        <w:t>, virtual</w:t>
      </w:r>
      <w:r w:rsidRPr="00D66A0F">
        <w:rPr>
          <w:rFonts w:cstheme="minorHAnsi"/>
        </w:rPr>
        <w:t xml:space="preserve">. </w:t>
      </w:r>
    </w:p>
    <w:p w14:paraId="4C2ACA37" w14:textId="77777777" w:rsidR="008A3C0D" w:rsidRPr="00D66A0F" w:rsidRDefault="008A3C0D" w:rsidP="004D1E99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</w:rPr>
      </w:pPr>
    </w:p>
    <w:p w14:paraId="49A81D42" w14:textId="723DE944" w:rsidR="00391D4B" w:rsidRPr="00D66A0F" w:rsidRDefault="007A06B6" w:rsidP="00391D4B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</w:rPr>
      </w:pPr>
      <w:r w:rsidRPr="00D66A0F">
        <w:rPr>
          <w:rFonts w:cstheme="minorHAnsi"/>
        </w:rPr>
        <w:t>**</w:t>
      </w:r>
      <w:proofErr w:type="spellStart"/>
      <w:r w:rsidR="00391D4B" w:rsidRPr="00D66A0F">
        <w:rPr>
          <w:rFonts w:cstheme="minorHAnsi"/>
        </w:rPr>
        <w:t>Koetke</w:t>
      </w:r>
      <w:proofErr w:type="spellEnd"/>
      <w:r w:rsidR="00391D4B" w:rsidRPr="00D66A0F">
        <w:rPr>
          <w:rFonts w:cstheme="minorHAnsi"/>
        </w:rPr>
        <w:t xml:space="preserve">, J., </w:t>
      </w:r>
      <w:r w:rsidR="00391D4B" w:rsidRPr="00D66A0F">
        <w:rPr>
          <w:rFonts w:cstheme="minorHAnsi"/>
          <w:b/>
        </w:rPr>
        <w:t xml:space="preserve">Schumann, K., </w:t>
      </w:r>
      <w:r w:rsidR="00391D4B" w:rsidRPr="00D66A0F">
        <w:rPr>
          <w:rFonts w:cstheme="minorHAnsi"/>
        </w:rPr>
        <w:t>&amp; Porter, T.</w:t>
      </w:r>
      <w:r w:rsidR="00391D4B" w:rsidRPr="00D66A0F">
        <w:rPr>
          <w:rFonts w:cstheme="minorHAnsi"/>
          <w:b/>
        </w:rPr>
        <w:t xml:space="preserve"> </w:t>
      </w:r>
      <w:r w:rsidR="00391D4B" w:rsidRPr="00D66A0F">
        <w:rPr>
          <w:rFonts w:cstheme="minorHAnsi"/>
        </w:rPr>
        <w:t xml:space="preserve">(2021, February). </w:t>
      </w:r>
      <w:r w:rsidR="00391D4B" w:rsidRPr="00D66A0F">
        <w:rPr>
          <w:rFonts w:cstheme="minorHAnsi"/>
          <w:i/>
        </w:rPr>
        <w:t xml:space="preserve">Intellectual humility predicts scrutiny of COVID-19 misinformation. </w:t>
      </w:r>
      <w:r w:rsidR="00391D4B" w:rsidRPr="00D66A0F">
        <w:rPr>
          <w:rFonts w:cstheme="minorHAnsi"/>
        </w:rPr>
        <w:t xml:space="preserve">Talk presented </w:t>
      </w:r>
      <w:r w:rsidR="00391D4B" w:rsidRPr="00D66A0F">
        <w:rPr>
          <w:rFonts w:eastAsia="Times New Roman" w:cstheme="minorHAnsi"/>
          <w:iCs/>
          <w:color w:val="222222"/>
          <w:shd w:val="clear" w:color="auto" w:fill="FFFFFF"/>
        </w:rPr>
        <w:t xml:space="preserve">at the </w:t>
      </w:r>
      <w:r w:rsidR="007B5044" w:rsidRPr="00D66A0F">
        <w:rPr>
          <w:rFonts w:cstheme="minorHAnsi"/>
        </w:rPr>
        <w:t xml:space="preserve">Annual Conference of the Society for Personality and Social Psychology (SPSP) </w:t>
      </w:r>
      <w:r w:rsidR="00C86557" w:rsidRPr="00D66A0F">
        <w:rPr>
          <w:rFonts w:cstheme="minorHAnsi"/>
        </w:rPr>
        <w:t>C</w:t>
      </w:r>
      <w:r w:rsidR="007B5044" w:rsidRPr="00D66A0F">
        <w:rPr>
          <w:rFonts w:cstheme="minorHAnsi"/>
        </w:rPr>
        <w:t>onference, virtual.</w:t>
      </w:r>
    </w:p>
    <w:p w14:paraId="0101A859" w14:textId="77777777" w:rsidR="007B5044" w:rsidRPr="00D66A0F" w:rsidRDefault="007B5044" w:rsidP="00391D4B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iCs/>
          <w:sz w:val="18"/>
          <w:szCs w:val="18"/>
        </w:rPr>
      </w:pPr>
    </w:p>
    <w:p w14:paraId="73CFF6F1" w14:textId="202BD24A" w:rsidR="008C3F0F" w:rsidRPr="00D66A0F" w:rsidRDefault="007A06B6" w:rsidP="008C3F0F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  <w:i/>
        </w:rPr>
      </w:pPr>
      <w:r w:rsidRPr="00D66A0F">
        <w:rPr>
          <w:rFonts w:cstheme="minorHAnsi"/>
        </w:rPr>
        <w:t>**</w:t>
      </w:r>
      <w:proofErr w:type="spellStart"/>
      <w:r w:rsidR="00391D4B" w:rsidRPr="00D66A0F">
        <w:rPr>
          <w:rFonts w:cstheme="minorHAnsi"/>
        </w:rPr>
        <w:t>Koetke</w:t>
      </w:r>
      <w:proofErr w:type="spellEnd"/>
      <w:r w:rsidR="00391D4B" w:rsidRPr="00D66A0F">
        <w:rPr>
          <w:rFonts w:cstheme="minorHAnsi"/>
        </w:rPr>
        <w:t xml:space="preserve">, J., </w:t>
      </w:r>
      <w:r w:rsidR="005A52D3" w:rsidRPr="00D66A0F">
        <w:rPr>
          <w:rFonts w:cstheme="minorHAnsi"/>
        </w:rPr>
        <w:t>**</w:t>
      </w:r>
      <w:proofErr w:type="spellStart"/>
      <w:r w:rsidR="00391D4B" w:rsidRPr="00D66A0F">
        <w:rPr>
          <w:rFonts w:cstheme="minorHAnsi"/>
        </w:rPr>
        <w:t>Conrique</w:t>
      </w:r>
      <w:proofErr w:type="spellEnd"/>
      <w:r w:rsidR="00391D4B" w:rsidRPr="00D66A0F">
        <w:rPr>
          <w:rFonts w:cstheme="minorHAnsi"/>
        </w:rPr>
        <w:t xml:space="preserve">, B., &amp; </w:t>
      </w:r>
      <w:r w:rsidR="00391D4B" w:rsidRPr="00D66A0F">
        <w:rPr>
          <w:rFonts w:cstheme="minorHAnsi"/>
          <w:b/>
        </w:rPr>
        <w:t xml:space="preserve">Schumann, K. </w:t>
      </w:r>
      <w:r w:rsidR="00391D4B" w:rsidRPr="00D66A0F">
        <w:rPr>
          <w:rFonts w:cstheme="minorHAnsi"/>
        </w:rPr>
        <w:t xml:space="preserve">(2021, February). </w:t>
      </w:r>
      <w:r w:rsidR="008C3F0F" w:rsidRPr="00D66A0F">
        <w:rPr>
          <w:rFonts w:cstheme="minorHAnsi"/>
          <w:i/>
        </w:rPr>
        <w:t xml:space="preserve">The </w:t>
      </w:r>
      <w:r w:rsidR="00C86557" w:rsidRPr="00D66A0F">
        <w:rPr>
          <w:rFonts w:cstheme="minorHAnsi"/>
          <w:i/>
        </w:rPr>
        <w:t>e</w:t>
      </w:r>
      <w:r w:rsidR="008C3F0F" w:rsidRPr="00D66A0F">
        <w:rPr>
          <w:rFonts w:cstheme="minorHAnsi"/>
          <w:i/>
        </w:rPr>
        <w:t xml:space="preserve">ffect of </w:t>
      </w:r>
      <w:r w:rsidR="00C86557" w:rsidRPr="00D66A0F">
        <w:rPr>
          <w:rFonts w:cstheme="minorHAnsi"/>
          <w:i/>
        </w:rPr>
        <w:t>h</w:t>
      </w:r>
      <w:r w:rsidR="008C3F0F" w:rsidRPr="00D66A0F">
        <w:rPr>
          <w:rFonts w:cstheme="minorHAnsi"/>
          <w:i/>
        </w:rPr>
        <w:t xml:space="preserve">umanizing </w:t>
      </w:r>
      <w:r w:rsidR="00C86557" w:rsidRPr="00D66A0F">
        <w:rPr>
          <w:rFonts w:cstheme="minorHAnsi"/>
          <w:i/>
        </w:rPr>
        <w:t>k</w:t>
      </w:r>
      <w:r w:rsidR="008C3F0F" w:rsidRPr="00D66A0F">
        <w:rPr>
          <w:rFonts w:cstheme="minorHAnsi"/>
          <w:i/>
        </w:rPr>
        <w:t xml:space="preserve">nowledge in the </w:t>
      </w:r>
    </w:p>
    <w:p w14:paraId="5C3E0105" w14:textId="0FF463B8" w:rsidR="008C3F0F" w:rsidRPr="00D66A0F" w:rsidRDefault="008C3F0F" w:rsidP="008C3F0F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</w:rPr>
      </w:pPr>
      <w:r w:rsidRPr="00D66A0F">
        <w:rPr>
          <w:rFonts w:cstheme="minorHAnsi"/>
          <w:i/>
        </w:rPr>
        <w:tab/>
      </w:r>
      <w:r w:rsidR="00C86557" w:rsidRPr="00D66A0F">
        <w:rPr>
          <w:rFonts w:cstheme="minorHAnsi"/>
          <w:i/>
        </w:rPr>
        <w:t>c</w:t>
      </w:r>
      <w:r w:rsidRPr="00D66A0F">
        <w:rPr>
          <w:rFonts w:cstheme="minorHAnsi"/>
          <w:i/>
        </w:rPr>
        <w:t xml:space="preserve">ontext of </w:t>
      </w:r>
      <w:r w:rsidR="00C86557" w:rsidRPr="00D66A0F">
        <w:rPr>
          <w:rFonts w:cstheme="minorHAnsi"/>
          <w:i/>
        </w:rPr>
        <w:t>p</w:t>
      </w:r>
      <w:r w:rsidRPr="00D66A0F">
        <w:rPr>
          <w:rFonts w:cstheme="minorHAnsi"/>
          <w:i/>
        </w:rPr>
        <w:t xml:space="preserve">olitical </w:t>
      </w:r>
      <w:r w:rsidR="00C86557" w:rsidRPr="00D66A0F">
        <w:rPr>
          <w:rFonts w:cstheme="minorHAnsi"/>
          <w:i/>
        </w:rPr>
        <w:t>p</w:t>
      </w:r>
      <w:r w:rsidRPr="00D66A0F">
        <w:rPr>
          <w:rFonts w:cstheme="minorHAnsi"/>
          <w:i/>
        </w:rPr>
        <w:t>artisanship</w:t>
      </w:r>
      <w:r w:rsidR="00391D4B" w:rsidRPr="00D66A0F">
        <w:rPr>
          <w:rFonts w:cstheme="minorHAnsi"/>
        </w:rPr>
        <w:t xml:space="preserve">. Data blitz presented at the SPSP </w:t>
      </w:r>
      <w:r w:rsidRPr="00D66A0F">
        <w:rPr>
          <w:rFonts w:cstheme="minorHAnsi"/>
        </w:rPr>
        <w:t>Conflict and Conflict Resolution</w:t>
      </w:r>
      <w:r w:rsidR="00391D4B" w:rsidRPr="00D66A0F">
        <w:rPr>
          <w:rFonts w:cstheme="minorHAnsi"/>
        </w:rPr>
        <w:t xml:space="preserve"> </w:t>
      </w:r>
    </w:p>
    <w:p w14:paraId="09AB0DC4" w14:textId="01404AA1" w:rsidR="00391D4B" w:rsidRPr="00D66A0F" w:rsidRDefault="008C3F0F" w:rsidP="008C3F0F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</w:r>
      <w:r w:rsidR="00391D4B" w:rsidRPr="00D66A0F">
        <w:rPr>
          <w:rFonts w:cstheme="minorHAnsi"/>
        </w:rPr>
        <w:t>Preconference</w:t>
      </w:r>
      <w:r w:rsidR="007B5044" w:rsidRPr="00D66A0F">
        <w:rPr>
          <w:rFonts w:cstheme="minorHAnsi"/>
        </w:rPr>
        <w:t>, virtual</w:t>
      </w:r>
      <w:r w:rsidR="00391D4B" w:rsidRPr="00D66A0F">
        <w:rPr>
          <w:rFonts w:cstheme="minorHAnsi"/>
        </w:rPr>
        <w:t xml:space="preserve">. </w:t>
      </w:r>
    </w:p>
    <w:p w14:paraId="304C7B3C" w14:textId="77777777" w:rsidR="00391D4B" w:rsidRPr="00D66A0F" w:rsidRDefault="00391D4B" w:rsidP="00391D4B">
      <w:pPr>
        <w:tabs>
          <w:tab w:val="left" w:pos="-1440"/>
          <w:tab w:val="left" w:pos="-720"/>
          <w:tab w:val="left" w:pos="0"/>
          <w:tab w:val="left" w:pos="63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ind w:left="720" w:hanging="720"/>
        <w:rPr>
          <w:rFonts w:cstheme="minorHAnsi"/>
          <w:sz w:val="18"/>
          <w:szCs w:val="18"/>
        </w:rPr>
      </w:pPr>
    </w:p>
    <w:p w14:paraId="0738CBCC" w14:textId="41D3C4AC" w:rsidR="009A1329" w:rsidRPr="00D66A0F" w:rsidRDefault="009A1329" w:rsidP="009A1329">
      <w:pPr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&amp; Walton, G. W. (2020, July; postponed due to COVID-19). </w:t>
      </w:r>
      <w:r w:rsidRPr="00D66A0F">
        <w:rPr>
          <w:rFonts w:cstheme="minorHAnsi"/>
          <w:i/>
        </w:rPr>
        <w:t xml:space="preserve">Rehumanizing the </w:t>
      </w:r>
      <w:r w:rsidR="00C86557" w:rsidRPr="00D66A0F">
        <w:rPr>
          <w:rFonts w:cstheme="minorHAnsi"/>
          <w:i/>
        </w:rPr>
        <w:t>s</w:t>
      </w:r>
      <w:r w:rsidRPr="00D66A0F">
        <w:rPr>
          <w:rFonts w:cstheme="minorHAnsi"/>
          <w:i/>
        </w:rPr>
        <w:t xml:space="preserve">elf </w:t>
      </w:r>
      <w:r w:rsidR="00C86557" w:rsidRPr="00D66A0F">
        <w:rPr>
          <w:rFonts w:cstheme="minorHAnsi"/>
          <w:i/>
        </w:rPr>
        <w:t>a</w:t>
      </w:r>
      <w:r w:rsidRPr="00D66A0F">
        <w:rPr>
          <w:rFonts w:cstheme="minorHAnsi"/>
          <w:i/>
        </w:rPr>
        <w:t xml:space="preserve">fter </w:t>
      </w:r>
    </w:p>
    <w:p w14:paraId="01A0F61B" w14:textId="10031292" w:rsidR="009A1329" w:rsidRPr="00D66A0F" w:rsidRDefault="00C86557" w:rsidP="009A1329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  <w:i/>
        </w:rPr>
        <w:t>h</w:t>
      </w:r>
      <w:r w:rsidR="009A1329" w:rsidRPr="00D66A0F">
        <w:rPr>
          <w:rFonts w:cstheme="minorHAnsi"/>
          <w:i/>
        </w:rPr>
        <w:t xml:space="preserve">arm: The </w:t>
      </w:r>
      <w:r w:rsidRPr="00D66A0F">
        <w:rPr>
          <w:rFonts w:cstheme="minorHAnsi"/>
          <w:i/>
        </w:rPr>
        <w:t>r</w:t>
      </w:r>
      <w:r w:rsidR="009A1329" w:rsidRPr="00D66A0F">
        <w:rPr>
          <w:rFonts w:cstheme="minorHAnsi"/>
          <w:i/>
        </w:rPr>
        <w:t xml:space="preserve">oles of </w:t>
      </w:r>
      <w:r w:rsidRPr="00D66A0F">
        <w:rPr>
          <w:rFonts w:cstheme="minorHAnsi"/>
          <w:i/>
        </w:rPr>
        <w:t>f</w:t>
      </w:r>
      <w:r w:rsidR="009A1329" w:rsidRPr="00D66A0F">
        <w:rPr>
          <w:rFonts w:cstheme="minorHAnsi"/>
          <w:i/>
        </w:rPr>
        <w:t xml:space="preserve">orgiveness versus </w:t>
      </w:r>
      <w:r w:rsidRPr="00D66A0F">
        <w:rPr>
          <w:rFonts w:cstheme="minorHAnsi"/>
          <w:i/>
        </w:rPr>
        <w:t>r</w:t>
      </w:r>
      <w:r w:rsidR="009A1329" w:rsidRPr="00D66A0F">
        <w:rPr>
          <w:rFonts w:cstheme="minorHAnsi"/>
          <w:i/>
        </w:rPr>
        <w:t>evenge</w:t>
      </w:r>
      <w:r w:rsidR="009A1329" w:rsidRPr="00D66A0F">
        <w:rPr>
          <w:rFonts w:cstheme="minorHAnsi"/>
        </w:rPr>
        <w:t xml:space="preserve">. Talk </w:t>
      </w:r>
      <w:r w:rsidR="007B5044" w:rsidRPr="00D66A0F">
        <w:rPr>
          <w:rFonts w:cstheme="minorHAnsi"/>
        </w:rPr>
        <w:t>accepted to</w:t>
      </w:r>
      <w:r w:rsidR="009A1329" w:rsidRPr="00D66A0F">
        <w:rPr>
          <w:rFonts w:cstheme="minorHAnsi"/>
        </w:rPr>
        <w:t xml:space="preserve"> the International Society for </w:t>
      </w:r>
    </w:p>
    <w:p w14:paraId="1A9976EE" w14:textId="62364EB7" w:rsidR="009A1329" w:rsidRPr="00D66A0F" w:rsidRDefault="009A1329" w:rsidP="009A1329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>Justice Research Conference</w:t>
      </w:r>
      <w:r w:rsidR="00C86557" w:rsidRPr="00D66A0F">
        <w:rPr>
          <w:rFonts w:cstheme="minorHAnsi"/>
        </w:rPr>
        <w:t xml:space="preserve"> (ISJR)</w:t>
      </w:r>
      <w:r w:rsidRPr="00D66A0F">
        <w:rPr>
          <w:rFonts w:cstheme="minorHAnsi"/>
        </w:rPr>
        <w:t xml:space="preserve">, Lisbon, Portugal. </w:t>
      </w:r>
    </w:p>
    <w:p w14:paraId="52B09C96" w14:textId="5C73FC22" w:rsidR="008C3F0F" w:rsidRPr="00D66A0F" w:rsidRDefault="008C3F0F" w:rsidP="009A1329">
      <w:pPr>
        <w:spacing w:after="0"/>
        <w:ind w:firstLine="720"/>
        <w:rPr>
          <w:rFonts w:cstheme="minorHAnsi"/>
          <w:sz w:val="18"/>
          <w:szCs w:val="18"/>
        </w:rPr>
      </w:pPr>
    </w:p>
    <w:p w14:paraId="140F0D86" w14:textId="784F2B41" w:rsidR="00C86557" w:rsidRPr="00D66A0F" w:rsidRDefault="008C3F0F" w:rsidP="00C86557">
      <w:pPr>
        <w:spacing w:after="0"/>
        <w:rPr>
          <w:rFonts w:cstheme="minorHAnsi"/>
          <w:i/>
        </w:rPr>
      </w:pPr>
      <w:r w:rsidRPr="00D66A0F">
        <w:rPr>
          <w:rFonts w:cstheme="minorHAnsi"/>
        </w:rPr>
        <w:t>**</w:t>
      </w:r>
      <w:proofErr w:type="spellStart"/>
      <w:r w:rsidRPr="00D66A0F">
        <w:rPr>
          <w:rFonts w:cstheme="minorHAnsi"/>
        </w:rPr>
        <w:t>Koetke</w:t>
      </w:r>
      <w:proofErr w:type="spellEnd"/>
      <w:r w:rsidRPr="00D66A0F">
        <w:rPr>
          <w:rFonts w:cstheme="minorHAnsi"/>
        </w:rPr>
        <w:t>, J., **</w:t>
      </w:r>
      <w:proofErr w:type="spellStart"/>
      <w:r w:rsidRPr="00D66A0F">
        <w:rPr>
          <w:rFonts w:cstheme="minorHAnsi"/>
        </w:rPr>
        <w:t>Conrique</w:t>
      </w:r>
      <w:proofErr w:type="spellEnd"/>
      <w:r w:rsidRPr="00D66A0F">
        <w:rPr>
          <w:rFonts w:cstheme="minorHAnsi"/>
        </w:rPr>
        <w:t xml:space="preserve"> B., </w:t>
      </w: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 (2020, May; cancelled due to COVID-19). </w:t>
      </w:r>
      <w:r w:rsidRPr="00D66A0F">
        <w:rPr>
          <w:rFonts w:cstheme="minorHAnsi"/>
          <w:i/>
        </w:rPr>
        <w:t xml:space="preserve">The </w:t>
      </w:r>
      <w:r w:rsidR="00C86557" w:rsidRPr="00D66A0F">
        <w:rPr>
          <w:rFonts w:cstheme="minorHAnsi"/>
          <w:i/>
        </w:rPr>
        <w:t>e</w:t>
      </w:r>
      <w:r w:rsidRPr="00D66A0F">
        <w:rPr>
          <w:rFonts w:cstheme="minorHAnsi"/>
          <w:i/>
        </w:rPr>
        <w:t xml:space="preserve">ffect of </w:t>
      </w:r>
      <w:r w:rsidR="00C86557" w:rsidRPr="00D66A0F">
        <w:rPr>
          <w:rFonts w:cstheme="minorHAnsi"/>
          <w:i/>
        </w:rPr>
        <w:t>h</w:t>
      </w:r>
      <w:r w:rsidRPr="00D66A0F">
        <w:rPr>
          <w:rFonts w:cstheme="minorHAnsi"/>
          <w:i/>
        </w:rPr>
        <w:t xml:space="preserve">umanizing </w:t>
      </w:r>
    </w:p>
    <w:p w14:paraId="689C95CA" w14:textId="0812CE83" w:rsidR="008C3F0F" w:rsidRPr="00D66A0F" w:rsidRDefault="00C86557" w:rsidP="00C86557">
      <w:pPr>
        <w:spacing w:after="0"/>
        <w:ind w:left="720"/>
        <w:rPr>
          <w:rFonts w:cstheme="minorHAnsi"/>
          <w:i/>
        </w:rPr>
      </w:pPr>
      <w:r w:rsidRPr="00D66A0F">
        <w:rPr>
          <w:rFonts w:cstheme="minorHAnsi"/>
          <w:i/>
        </w:rPr>
        <w:t>k</w:t>
      </w:r>
      <w:r w:rsidR="008C3F0F" w:rsidRPr="00D66A0F">
        <w:rPr>
          <w:rFonts w:cstheme="minorHAnsi"/>
          <w:i/>
        </w:rPr>
        <w:t xml:space="preserve">nowledge in the </w:t>
      </w:r>
      <w:r w:rsidRPr="00D66A0F">
        <w:rPr>
          <w:rFonts w:cstheme="minorHAnsi"/>
          <w:i/>
        </w:rPr>
        <w:t>c</w:t>
      </w:r>
      <w:r w:rsidR="008C3F0F" w:rsidRPr="00D66A0F">
        <w:rPr>
          <w:rFonts w:cstheme="minorHAnsi"/>
          <w:i/>
        </w:rPr>
        <w:t xml:space="preserve">ontext of </w:t>
      </w:r>
      <w:r w:rsidRPr="00D66A0F">
        <w:rPr>
          <w:rFonts w:cstheme="minorHAnsi"/>
          <w:i/>
        </w:rPr>
        <w:t>p</w:t>
      </w:r>
      <w:r w:rsidR="008C3F0F" w:rsidRPr="00D66A0F">
        <w:rPr>
          <w:rFonts w:cstheme="minorHAnsi"/>
          <w:i/>
        </w:rPr>
        <w:t xml:space="preserve">olitical </w:t>
      </w:r>
      <w:r w:rsidRPr="00D66A0F">
        <w:rPr>
          <w:rFonts w:cstheme="minorHAnsi"/>
          <w:i/>
        </w:rPr>
        <w:t>p</w:t>
      </w:r>
      <w:r w:rsidR="008C3F0F" w:rsidRPr="00D66A0F">
        <w:rPr>
          <w:rFonts w:cstheme="minorHAnsi"/>
          <w:i/>
        </w:rPr>
        <w:t>artisanship</w:t>
      </w:r>
      <w:r w:rsidR="008C3F0F" w:rsidRPr="00D66A0F">
        <w:rPr>
          <w:rFonts w:cstheme="minorHAnsi"/>
        </w:rPr>
        <w:t xml:space="preserve">. Poster accepted to the Association for Psychological Science </w:t>
      </w:r>
      <w:r w:rsidRPr="00D66A0F">
        <w:rPr>
          <w:rFonts w:cstheme="minorHAnsi"/>
        </w:rPr>
        <w:t xml:space="preserve">(APS) </w:t>
      </w:r>
      <w:r w:rsidR="008C3F0F" w:rsidRPr="00D66A0F">
        <w:rPr>
          <w:rFonts w:cstheme="minorHAnsi"/>
        </w:rPr>
        <w:t>Conference, Chicago, I</w:t>
      </w:r>
      <w:r w:rsidR="004E799A" w:rsidRPr="00D66A0F">
        <w:rPr>
          <w:rFonts w:cstheme="minorHAnsi"/>
        </w:rPr>
        <w:t>llinois</w:t>
      </w:r>
      <w:r w:rsidR="008C3F0F" w:rsidRPr="00D66A0F">
        <w:rPr>
          <w:rFonts w:cstheme="minorHAnsi"/>
        </w:rPr>
        <w:t>.</w:t>
      </w:r>
    </w:p>
    <w:p w14:paraId="64D54B38" w14:textId="77777777" w:rsidR="009A1329" w:rsidRPr="00D66A0F" w:rsidRDefault="009A1329" w:rsidP="004D3CA2">
      <w:pPr>
        <w:spacing w:after="0"/>
        <w:rPr>
          <w:rFonts w:cstheme="minorHAnsi"/>
          <w:sz w:val="18"/>
          <w:szCs w:val="18"/>
        </w:rPr>
      </w:pPr>
    </w:p>
    <w:p w14:paraId="3DD70BA8" w14:textId="77777777" w:rsidR="00C86557" w:rsidRPr="00D66A0F" w:rsidRDefault="004D3CA2" w:rsidP="00C86557">
      <w:pPr>
        <w:spacing w:after="0"/>
        <w:rPr>
          <w:rFonts w:cstheme="minorHAnsi"/>
          <w:i/>
        </w:rPr>
      </w:pPr>
      <w:r w:rsidRPr="00D66A0F">
        <w:rPr>
          <w:rFonts w:cstheme="minorHAnsi"/>
        </w:rPr>
        <w:t xml:space="preserve">**Ritchie, E., </w:t>
      </w: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&amp; Forest, M. (2020, February). </w:t>
      </w:r>
      <w:r w:rsidRPr="00D66A0F">
        <w:rPr>
          <w:rFonts w:cstheme="minorHAnsi"/>
          <w:i/>
        </w:rPr>
        <w:t xml:space="preserve">Sorry </w:t>
      </w:r>
      <w:r w:rsidR="00C86557" w:rsidRPr="00D66A0F">
        <w:rPr>
          <w:rFonts w:cstheme="minorHAnsi"/>
          <w:i/>
        </w:rPr>
        <w:t>a</w:t>
      </w:r>
      <w:r w:rsidRPr="00D66A0F">
        <w:rPr>
          <w:rFonts w:cstheme="minorHAnsi"/>
          <w:i/>
        </w:rPr>
        <w:t xml:space="preserve">gain (and </w:t>
      </w:r>
      <w:r w:rsidR="00C86557" w:rsidRPr="00D66A0F">
        <w:rPr>
          <w:rFonts w:cstheme="minorHAnsi"/>
          <w:i/>
        </w:rPr>
        <w:t>a</w:t>
      </w:r>
      <w:r w:rsidRPr="00D66A0F">
        <w:rPr>
          <w:rFonts w:cstheme="minorHAnsi"/>
          <w:i/>
        </w:rPr>
        <w:t xml:space="preserve">gain!): The </w:t>
      </w:r>
      <w:r w:rsidR="00C86557" w:rsidRPr="00D66A0F">
        <w:rPr>
          <w:rFonts w:cstheme="minorHAnsi"/>
          <w:i/>
        </w:rPr>
        <w:t>s</w:t>
      </w:r>
      <w:r w:rsidRPr="00D66A0F">
        <w:rPr>
          <w:rFonts w:cstheme="minorHAnsi"/>
          <w:i/>
        </w:rPr>
        <w:t xml:space="preserve">ocial </w:t>
      </w:r>
      <w:r w:rsidR="00C86557" w:rsidRPr="00D66A0F">
        <w:rPr>
          <w:rFonts w:cstheme="minorHAnsi"/>
          <w:i/>
        </w:rPr>
        <w:t>c</w:t>
      </w:r>
      <w:r w:rsidRPr="00D66A0F">
        <w:rPr>
          <w:rFonts w:cstheme="minorHAnsi"/>
          <w:i/>
        </w:rPr>
        <w:t xml:space="preserve">onsequences </w:t>
      </w:r>
    </w:p>
    <w:p w14:paraId="5CDF5E93" w14:textId="77777777" w:rsidR="00C86557" w:rsidRPr="00D66A0F" w:rsidRDefault="004D3CA2" w:rsidP="00C86557">
      <w:pPr>
        <w:spacing w:after="0"/>
        <w:ind w:firstLine="720"/>
        <w:rPr>
          <w:rFonts w:cstheme="minorHAnsi"/>
          <w:bCs/>
        </w:rPr>
      </w:pPr>
      <w:r w:rsidRPr="00D66A0F">
        <w:rPr>
          <w:rFonts w:cstheme="minorHAnsi"/>
          <w:i/>
        </w:rPr>
        <w:t xml:space="preserve">of </w:t>
      </w:r>
      <w:r w:rsidR="00C86557" w:rsidRPr="00D66A0F">
        <w:rPr>
          <w:rFonts w:cstheme="minorHAnsi"/>
          <w:i/>
        </w:rPr>
        <w:t>f</w:t>
      </w:r>
      <w:r w:rsidRPr="00D66A0F">
        <w:rPr>
          <w:rFonts w:cstheme="minorHAnsi"/>
          <w:i/>
        </w:rPr>
        <w:t xml:space="preserve">requent </w:t>
      </w:r>
      <w:r w:rsidR="00C86557" w:rsidRPr="00D66A0F">
        <w:rPr>
          <w:rFonts w:cstheme="minorHAnsi"/>
          <w:i/>
        </w:rPr>
        <w:t>a</w:t>
      </w:r>
      <w:r w:rsidRPr="00D66A0F">
        <w:rPr>
          <w:rFonts w:cstheme="minorHAnsi"/>
          <w:i/>
        </w:rPr>
        <w:t xml:space="preserve">pologies. </w:t>
      </w:r>
      <w:r w:rsidRPr="00D66A0F">
        <w:rPr>
          <w:rFonts w:cstheme="minorHAnsi"/>
        </w:rPr>
        <w:t>Data blitz presented at the SPSP Conflict and Conflict Resolution Preconference</w:t>
      </w:r>
      <w:r w:rsidRPr="00D66A0F">
        <w:rPr>
          <w:rFonts w:cstheme="minorHAnsi"/>
          <w:bCs/>
        </w:rPr>
        <w:t xml:space="preserve">, </w:t>
      </w:r>
    </w:p>
    <w:p w14:paraId="3776D5E4" w14:textId="07BCCCD3" w:rsidR="004D3CA2" w:rsidRPr="00D66A0F" w:rsidRDefault="004D3CA2" w:rsidP="00C86557">
      <w:pPr>
        <w:spacing w:after="0"/>
        <w:ind w:firstLine="720"/>
        <w:rPr>
          <w:rFonts w:cstheme="minorHAnsi"/>
          <w:i/>
        </w:rPr>
      </w:pPr>
      <w:r w:rsidRPr="00D66A0F">
        <w:rPr>
          <w:rFonts w:cstheme="minorHAnsi"/>
          <w:bCs/>
        </w:rPr>
        <w:t>New Orleans, L</w:t>
      </w:r>
      <w:r w:rsidR="004E799A" w:rsidRPr="00D66A0F">
        <w:rPr>
          <w:rFonts w:cstheme="minorHAnsi"/>
          <w:bCs/>
        </w:rPr>
        <w:t>ouisiana</w:t>
      </w:r>
      <w:r w:rsidRPr="00D66A0F">
        <w:rPr>
          <w:rFonts w:cstheme="minorHAnsi"/>
          <w:bCs/>
        </w:rPr>
        <w:t xml:space="preserve">. </w:t>
      </w:r>
    </w:p>
    <w:p w14:paraId="26479AFB" w14:textId="77777777" w:rsidR="004D3CA2" w:rsidRPr="00D66A0F" w:rsidRDefault="004D3CA2" w:rsidP="004D3CA2">
      <w:pPr>
        <w:spacing w:after="0"/>
        <w:rPr>
          <w:rFonts w:cstheme="minorHAnsi"/>
          <w:sz w:val="18"/>
          <w:szCs w:val="18"/>
        </w:rPr>
      </w:pPr>
    </w:p>
    <w:p w14:paraId="7A5E61B7" w14:textId="4C09AE47" w:rsidR="004D3CA2" w:rsidRPr="00D66A0F" w:rsidRDefault="004D3CA2" w:rsidP="004D3CA2">
      <w:pPr>
        <w:spacing w:after="0"/>
        <w:rPr>
          <w:rFonts w:cstheme="minorHAnsi"/>
          <w:bCs/>
          <w:i/>
        </w:rPr>
      </w:pPr>
      <w:r w:rsidRPr="00D66A0F">
        <w:rPr>
          <w:rFonts w:cstheme="minorHAnsi"/>
        </w:rPr>
        <w:t>**</w:t>
      </w:r>
      <w:proofErr w:type="spellStart"/>
      <w:r w:rsidRPr="00D66A0F">
        <w:rPr>
          <w:rFonts w:cstheme="minorHAnsi"/>
        </w:rPr>
        <w:t>Koet</w:t>
      </w:r>
      <w:r w:rsidR="009A1329" w:rsidRPr="00D66A0F">
        <w:rPr>
          <w:rFonts w:cstheme="minorHAnsi"/>
        </w:rPr>
        <w:t>k</w:t>
      </w:r>
      <w:r w:rsidRPr="00D66A0F">
        <w:rPr>
          <w:rFonts w:cstheme="minorHAnsi"/>
        </w:rPr>
        <w:t>e</w:t>
      </w:r>
      <w:proofErr w:type="spellEnd"/>
      <w:r w:rsidRPr="00D66A0F">
        <w:rPr>
          <w:rFonts w:cstheme="minorHAnsi"/>
        </w:rPr>
        <w:t>, J., **</w:t>
      </w:r>
      <w:proofErr w:type="spellStart"/>
      <w:r w:rsidRPr="00D66A0F">
        <w:rPr>
          <w:rFonts w:cstheme="minorHAnsi"/>
        </w:rPr>
        <w:t>Conrique</w:t>
      </w:r>
      <w:proofErr w:type="spellEnd"/>
      <w:r w:rsidRPr="00D66A0F">
        <w:rPr>
          <w:rFonts w:cstheme="minorHAnsi"/>
        </w:rPr>
        <w:t xml:space="preserve">, B., &amp; </w:t>
      </w:r>
      <w:r w:rsidRPr="00D66A0F">
        <w:rPr>
          <w:rFonts w:cstheme="minorHAnsi"/>
          <w:b/>
        </w:rPr>
        <w:t>Schumann, K.</w:t>
      </w:r>
      <w:r w:rsidRPr="00D66A0F">
        <w:rPr>
          <w:rFonts w:cstheme="minorHAnsi"/>
        </w:rPr>
        <w:t xml:space="preserve"> (2020, February). </w:t>
      </w:r>
      <w:r w:rsidRPr="00D66A0F">
        <w:rPr>
          <w:rFonts w:cstheme="minorHAnsi"/>
          <w:bCs/>
          <w:i/>
        </w:rPr>
        <w:t xml:space="preserve">The </w:t>
      </w:r>
      <w:r w:rsidR="00C86557" w:rsidRPr="00D66A0F">
        <w:rPr>
          <w:rFonts w:cstheme="minorHAnsi"/>
          <w:bCs/>
          <w:i/>
        </w:rPr>
        <w:t>e</w:t>
      </w:r>
      <w:r w:rsidRPr="00D66A0F">
        <w:rPr>
          <w:rFonts w:cstheme="minorHAnsi"/>
          <w:bCs/>
          <w:i/>
        </w:rPr>
        <w:t xml:space="preserve">ffect of </w:t>
      </w:r>
      <w:r w:rsidR="00C86557" w:rsidRPr="00D66A0F">
        <w:rPr>
          <w:rFonts w:cstheme="minorHAnsi"/>
          <w:bCs/>
          <w:i/>
        </w:rPr>
        <w:t>h</w:t>
      </w:r>
      <w:r w:rsidRPr="00D66A0F">
        <w:rPr>
          <w:rFonts w:cstheme="minorHAnsi"/>
          <w:bCs/>
          <w:i/>
        </w:rPr>
        <w:t xml:space="preserve">umanizing </w:t>
      </w:r>
      <w:r w:rsidR="00C86557" w:rsidRPr="00D66A0F">
        <w:rPr>
          <w:rFonts w:cstheme="minorHAnsi"/>
          <w:bCs/>
          <w:i/>
        </w:rPr>
        <w:t>k</w:t>
      </w:r>
      <w:r w:rsidRPr="00D66A0F">
        <w:rPr>
          <w:rFonts w:cstheme="minorHAnsi"/>
          <w:bCs/>
          <w:i/>
        </w:rPr>
        <w:t xml:space="preserve">nowledge in the </w:t>
      </w:r>
    </w:p>
    <w:p w14:paraId="61BA9523" w14:textId="783C5F27" w:rsidR="004D3CA2" w:rsidRPr="00D66A0F" w:rsidRDefault="00C86557" w:rsidP="004D3CA2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  <w:bCs/>
          <w:i/>
        </w:rPr>
        <w:t>c</w:t>
      </w:r>
      <w:r w:rsidR="004D3CA2" w:rsidRPr="00D66A0F">
        <w:rPr>
          <w:rFonts w:cstheme="minorHAnsi"/>
          <w:bCs/>
          <w:i/>
        </w:rPr>
        <w:t xml:space="preserve">ontext of </w:t>
      </w:r>
      <w:r w:rsidRPr="00D66A0F">
        <w:rPr>
          <w:rFonts w:cstheme="minorHAnsi"/>
          <w:bCs/>
          <w:i/>
        </w:rPr>
        <w:t>p</w:t>
      </w:r>
      <w:r w:rsidR="004D3CA2" w:rsidRPr="00D66A0F">
        <w:rPr>
          <w:rFonts w:cstheme="minorHAnsi"/>
          <w:bCs/>
          <w:i/>
        </w:rPr>
        <w:t xml:space="preserve">olitical </w:t>
      </w:r>
      <w:r w:rsidRPr="00D66A0F">
        <w:rPr>
          <w:rFonts w:cstheme="minorHAnsi"/>
          <w:bCs/>
          <w:i/>
        </w:rPr>
        <w:t>p</w:t>
      </w:r>
      <w:r w:rsidR="004D3CA2" w:rsidRPr="00D66A0F">
        <w:rPr>
          <w:rFonts w:cstheme="minorHAnsi"/>
          <w:bCs/>
          <w:i/>
        </w:rPr>
        <w:t xml:space="preserve">artisanship. </w:t>
      </w:r>
      <w:r w:rsidR="004D3CA2" w:rsidRPr="00D66A0F">
        <w:rPr>
          <w:rFonts w:cstheme="minorHAnsi"/>
          <w:bCs/>
        </w:rPr>
        <w:t>Poster presented at the SPSP Conflict and Conflict Resolution</w:t>
      </w:r>
      <w:r w:rsidR="004D3CA2" w:rsidRPr="00D66A0F">
        <w:rPr>
          <w:rFonts w:cstheme="minorHAnsi"/>
          <w:bCs/>
          <w:i/>
        </w:rPr>
        <w:t xml:space="preserve"> </w:t>
      </w:r>
    </w:p>
    <w:p w14:paraId="4B485A45" w14:textId="3210BCA4" w:rsidR="004D3CA2" w:rsidRPr="00D66A0F" w:rsidRDefault="004D3CA2" w:rsidP="004D3CA2">
      <w:pPr>
        <w:spacing w:after="0"/>
        <w:ind w:firstLine="720"/>
        <w:rPr>
          <w:rFonts w:cstheme="minorHAnsi"/>
          <w:bCs/>
        </w:rPr>
      </w:pPr>
      <w:r w:rsidRPr="00D66A0F">
        <w:rPr>
          <w:rFonts w:cstheme="minorHAnsi"/>
        </w:rPr>
        <w:t>Preconference</w:t>
      </w:r>
      <w:r w:rsidRPr="00D66A0F">
        <w:rPr>
          <w:rFonts w:cstheme="minorHAnsi"/>
          <w:bCs/>
        </w:rPr>
        <w:t xml:space="preserve">, New Orleans, </w:t>
      </w:r>
      <w:r w:rsidR="004E799A" w:rsidRPr="00D66A0F">
        <w:rPr>
          <w:rFonts w:cstheme="minorHAnsi"/>
          <w:bCs/>
        </w:rPr>
        <w:t>Louisiana</w:t>
      </w:r>
      <w:r w:rsidRPr="00D66A0F">
        <w:rPr>
          <w:rFonts w:cstheme="minorHAnsi"/>
          <w:bCs/>
        </w:rPr>
        <w:t xml:space="preserve">. </w:t>
      </w:r>
    </w:p>
    <w:p w14:paraId="32D7EECE" w14:textId="766814C0" w:rsidR="004D3CA2" w:rsidRPr="00D66A0F" w:rsidRDefault="004D3CA2" w:rsidP="00DA6994">
      <w:pPr>
        <w:spacing w:after="0"/>
        <w:rPr>
          <w:rFonts w:cstheme="minorHAnsi"/>
          <w:b/>
          <w:sz w:val="18"/>
          <w:szCs w:val="18"/>
        </w:rPr>
      </w:pPr>
    </w:p>
    <w:p w14:paraId="17B1DC53" w14:textId="705B7432" w:rsidR="004D3CA2" w:rsidRPr="00D66A0F" w:rsidRDefault="004D3CA2" w:rsidP="004D3CA2">
      <w:pPr>
        <w:spacing w:after="0"/>
        <w:rPr>
          <w:rFonts w:cstheme="minorHAnsi"/>
          <w:bCs/>
          <w:i/>
        </w:rPr>
      </w:pPr>
      <w:r w:rsidRPr="00D66A0F">
        <w:rPr>
          <w:rFonts w:cstheme="minorHAnsi"/>
        </w:rPr>
        <w:t>**</w:t>
      </w:r>
      <w:proofErr w:type="spellStart"/>
      <w:r w:rsidRPr="00D66A0F">
        <w:rPr>
          <w:rFonts w:cstheme="minorHAnsi"/>
        </w:rPr>
        <w:t>Conrique</w:t>
      </w:r>
      <w:proofErr w:type="spellEnd"/>
      <w:r w:rsidRPr="00D66A0F">
        <w:rPr>
          <w:rFonts w:cstheme="minorHAnsi"/>
        </w:rPr>
        <w:t>, B., **</w:t>
      </w:r>
      <w:proofErr w:type="spellStart"/>
      <w:r w:rsidRPr="00D66A0F">
        <w:rPr>
          <w:rFonts w:cstheme="minorHAnsi"/>
        </w:rPr>
        <w:t>Koet</w:t>
      </w:r>
      <w:r w:rsidR="00B82FBD" w:rsidRPr="00D66A0F">
        <w:rPr>
          <w:rFonts w:cstheme="minorHAnsi"/>
        </w:rPr>
        <w:t>k</w:t>
      </w:r>
      <w:r w:rsidRPr="00D66A0F">
        <w:rPr>
          <w:rFonts w:cstheme="minorHAnsi"/>
        </w:rPr>
        <w:t>e</w:t>
      </w:r>
      <w:proofErr w:type="spellEnd"/>
      <w:r w:rsidRPr="00D66A0F">
        <w:rPr>
          <w:rFonts w:cstheme="minorHAnsi"/>
        </w:rPr>
        <w:t xml:space="preserve">, J., &amp; </w:t>
      </w:r>
      <w:r w:rsidRPr="00D66A0F">
        <w:rPr>
          <w:rFonts w:cstheme="minorHAnsi"/>
          <w:b/>
        </w:rPr>
        <w:t>Schumann, K.</w:t>
      </w:r>
      <w:r w:rsidRPr="00D66A0F">
        <w:rPr>
          <w:rFonts w:cstheme="minorHAnsi"/>
        </w:rPr>
        <w:t xml:space="preserve"> (2020, February). </w:t>
      </w:r>
      <w:r w:rsidRPr="00D66A0F">
        <w:rPr>
          <w:rFonts w:cstheme="minorHAnsi"/>
          <w:bCs/>
          <w:i/>
        </w:rPr>
        <w:t xml:space="preserve">Politically different, morally inferior: How </w:t>
      </w:r>
    </w:p>
    <w:p w14:paraId="094F26F5" w14:textId="438A5702" w:rsidR="004D3CA2" w:rsidRPr="00D66A0F" w:rsidRDefault="004D3CA2" w:rsidP="004D3CA2">
      <w:pPr>
        <w:spacing w:after="0"/>
        <w:ind w:firstLine="720"/>
        <w:rPr>
          <w:rFonts w:cstheme="minorHAnsi"/>
          <w:bCs/>
          <w:i/>
        </w:rPr>
      </w:pPr>
      <w:r w:rsidRPr="00D66A0F">
        <w:rPr>
          <w:rFonts w:cstheme="minorHAnsi"/>
          <w:bCs/>
          <w:i/>
        </w:rPr>
        <w:t>perceived moral gaps between conservatives and liberals promote apathy and dehumanization.</w:t>
      </w:r>
    </w:p>
    <w:p w14:paraId="58759FF6" w14:textId="7B2E566A" w:rsidR="004D3CA2" w:rsidRPr="00D66A0F" w:rsidRDefault="004D3CA2" w:rsidP="004D3CA2">
      <w:pPr>
        <w:spacing w:after="0"/>
        <w:ind w:left="720"/>
        <w:rPr>
          <w:rFonts w:cstheme="minorHAnsi"/>
        </w:rPr>
      </w:pPr>
      <w:r w:rsidRPr="00D66A0F">
        <w:rPr>
          <w:rFonts w:cstheme="minorHAnsi"/>
        </w:rPr>
        <w:t>Poster presented at the SPSP Conflict and Conflict Resolution Preconference</w:t>
      </w:r>
      <w:r w:rsidRPr="00D66A0F">
        <w:rPr>
          <w:rFonts w:cstheme="minorHAnsi"/>
          <w:bCs/>
        </w:rPr>
        <w:t xml:space="preserve">, New Orleans, </w:t>
      </w:r>
      <w:r w:rsidR="004E799A" w:rsidRPr="00D66A0F">
        <w:rPr>
          <w:rFonts w:cstheme="minorHAnsi"/>
          <w:bCs/>
        </w:rPr>
        <w:t>Louisiana</w:t>
      </w:r>
      <w:r w:rsidRPr="00D66A0F">
        <w:rPr>
          <w:rFonts w:cstheme="minorHAnsi"/>
          <w:bCs/>
        </w:rPr>
        <w:t xml:space="preserve">. </w:t>
      </w:r>
    </w:p>
    <w:p w14:paraId="660DF403" w14:textId="77777777" w:rsidR="00561262" w:rsidRPr="00D66A0F" w:rsidRDefault="00561262" w:rsidP="00DA6994">
      <w:pPr>
        <w:spacing w:after="0"/>
        <w:rPr>
          <w:rFonts w:cstheme="minorHAnsi"/>
          <w:b/>
        </w:rPr>
      </w:pPr>
    </w:p>
    <w:p w14:paraId="0B126C9E" w14:textId="731E2212" w:rsidR="000C0C1F" w:rsidRPr="00D66A0F" w:rsidRDefault="000C0C1F" w:rsidP="00DA6994">
      <w:pPr>
        <w:spacing w:after="0"/>
        <w:rPr>
          <w:rFonts w:eastAsia="Times New Roman" w:cstheme="minorHAnsi"/>
          <w:i/>
        </w:rPr>
      </w:pPr>
      <w:r w:rsidRPr="00D66A0F">
        <w:rPr>
          <w:rFonts w:cstheme="minorHAnsi"/>
          <w:b/>
        </w:rPr>
        <w:t>Schumann, K.,</w:t>
      </w:r>
      <w:r w:rsidRPr="00D66A0F">
        <w:rPr>
          <w:rFonts w:cstheme="minorHAnsi"/>
        </w:rPr>
        <w:t xml:space="preserve"> &amp; Ross, M. (2018, June). </w:t>
      </w:r>
      <w:r w:rsidRPr="00D66A0F">
        <w:rPr>
          <w:rFonts w:eastAsia="Times New Roman" w:cstheme="minorHAnsi"/>
          <w:i/>
        </w:rPr>
        <w:t xml:space="preserve">Political orientation and reactions to system-justifying government </w:t>
      </w:r>
    </w:p>
    <w:p w14:paraId="527BEB38" w14:textId="67F41D32" w:rsidR="000C0C1F" w:rsidRPr="00D66A0F" w:rsidRDefault="000C0C1F" w:rsidP="000C0C1F">
      <w:pPr>
        <w:spacing w:after="0"/>
        <w:ind w:left="720"/>
        <w:rPr>
          <w:rFonts w:cstheme="minorHAnsi"/>
        </w:rPr>
      </w:pPr>
      <w:r w:rsidRPr="00D66A0F">
        <w:rPr>
          <w:rFonts w:eastAsia="Times New Roman" w:cstheme="minorHAnsi"/>
          <w:i/>
        </w:rPr>
        <w:t xml:space="preserve">apologies. </w:t>
      </w:r>
      <w:r w:rsidRPr="00D66A0F">
        <w:rPr>
          <w:rFonts w:cstheme="minorHAnsi"/>
        </w:rPr>
        <w:t xml:space="preserve">Talk presented 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 xml:space="preserve">at </w:t>
      </w:r>
      <w:r w:rsidR="00391D4B" w:rsidRPr="00D66A0F">
        <w:rPr>
          <w:rFonts w:eastAsia="Times New Roman" w:cstheme="minorHAnsi"/>
          <w:iCs/>
          <w:color w:val="222222"/>
          <w:shd w:val="clear" w:color="auto" w:fill="FFFFFF"/>
        </w:rPr>
        <w:t>t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he Society for the Psychological Study of Social Issues Conference</w:t>
      </w:r>
      <w:r w:rsidR="00C86557" w:rsidRPr="00D66A0F">
        <w:rPr>
          <w:rFonts w:eastAsia="Times New Roman" w:cstheme="minorHAnsi"/>
          <w:iCs/>
          <w:color w:val="222222"/>
          <w:shd w:val="clear" w:color="auto" w:fill="FFFFFF"/>
        </w:rPr>
        <w:t xml:space="preserve"> (SPSSI)</w:t>
      </w:r>
      <w:r w:rsidRPr="00D66A0F">
        <w:rPr>
          <w:rFonts w:cstheme="minorHAnsi"/>
        </w:rPr>
        <w:t xml:space="preserve">, Pittsburgh, </w:t>
      </w:r>
      <w:r w:rsidR="004E799A" w:rsidRPr="00D66A0F">
        <w:rPr>
          <w:rFonts w:cstheme="minorHAnsi"/>
        </w:rPr>
        <w:t>Pennsylvania</w:t>
      </w:r>
      <w:r w:rsidRPr="00D66A0F">
        <w:rPr>
          <w:rFonts w:cstheme="minorHAnsi"/>
        </w:rPr>
        <w:t>.</w:t>
      </w:r>
    </w:p>
    <w:p w14:paraId="6C54D31A" w14:textId="570B8223" w:rsidR="000C0C1F" w:rsidRPr="00D66A0F" w:rsidRDefault="000C0C1F" w:rsidP="000C0C1F">
      <w:pPr>
        <w:spacing w:after="0"/>
        <w:rPr>
          <w:rFonts w:cstheme="minorHAnsi"/>
          <w:sz w:val="18"/>
          <w:szCs w:val="18"/>
        </w:rPr>
      </w:pPr>
    </w:p>
    <w:p w14:paraId="788BC811" w14:textId="3683A881" w:rsidR="000C0C1F" w:rsidRPr="00D66A0F" w:rsidRDefault="000C0C1F" w:rsidP="000C0C1F">
      <w:pPr>
        <w:spacing w:after="0"/>
        <w:rPr>
          <w:rFonts w:eastAsia="Times New Roman" w:cstheme="minorHAnsi"/>
          <w:iCs/>
          <w:color w:val="222222"/>
          <w:shd w:val="clear" w:color="auto" w:fill="FFFFFF"/>
        </w:rPr>
      </w:pPr>
      <w:r w:rsidRPr="00D66A0F">
        <w:rPr>
          <w:rFonts w:cstheme="minorHAnsi"/>
          <w:b/>
        </w:rPr>
        <w:t>Schumann, K.</w:t>
      </w:r>
      <w:r w:rsidRPr="00D66A0F">
        <w:rPr>
          <w:rFonts w:cstheme="minorHAnsi"/>
        </w:rPr>
        <w:t>, &amp; **</w:t>
      </w:r>
      <w:proofErr w:type="spellStart"/>
      <w:r w:rsidRPr="00D66A0F">
        <w:rPr>
          <w:rFonts w:cstheme="minorHAnsi"/>
        </w:rPr>
        <w:t>Vazeou-Nieuwenhuis</w:t>
      </w:r>
      <w:proofErr w:type="spellEnd"/>
      <w:r w:rsidRPr="00D66A0F">
        <w:rPr>
          <w:rFonts w:cstheme="minorHAnsi"/>
        </w:rPr>
        <w:t xml:space="preserve">, A. (2018, May). </w:t>
      </w:r>
      <w:r w:rsidRPr="00D66A0F">
        <w:rPr>
          <w:rFonts w:cstheme="minorHAnsi"/>
          <w:i/>
        </w:rPr>
        <w:t>The empathic apologizer</w:t>
      </w:r>
      <w:r w:rsidRPr="00D66A0F">
        <w:rPr>
          <w:rFonts w:eastAsia="Times New Roman" w:cstheme="minorHAnsi"/>
          <w:i/>
          <w:iCs/>
          <w:color w:val="222222"/>
          <w:shd w:val="clear" w:color="auto" w:fill="FFFFFF"/>
        </w:rPr>
        <w:t>.</w:t>
      </w:r>
      <w:r w:rsidRPr="00D66A0F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 xml:space="preserve">Talk presented at </w:t>
      </w:r>
    </w:p>
    <w:p w14:paraId="6BEF7686" w14:textId="3F3A9998" w:rsidR="000C0C1F" w:rsidRPr="00D66A0F" w:rsidRDefault="000C0C1F" w:rsidP="000C0C1F">
      <w:pPr>
        <w:spacing w:after="0"/>
        <w:ind w:left="720"/>
        <w:rPr>
          <w:rFonts w:cstheme="minorHAnsi"/>
        </w:rPr>
      </w:pPr>
      <w:r w:rsidRPr="00D66A0F">
        <w:rPr>
          <w:rFonts w:eastAsia="Times New Roman" w:cstheme="minorHAnsi"/>
          <w:iCs/>
          <w:color w:val="222222"/>
          <w:shd w:val="clear" w:color="auto" w:fill="FFFFFF"/>
        </w:rPr>
        <w:t>the</w:t>
      </w:r>
      <w:r w:rsidRPr="00D66A0F">
        <w:rPr>
          <w:rFonts w:eastAsia="Times New Roman" w:cstheme="minorHAnsi"/>
          <w:iCs/>
          <w:color w:val="222222"/>
          <w:sz w:val="24"/>
          <w:szCs w:val="24"/>
          <w:shd w:val="clear" w:color="auto" w:fill="FFFFFF"/>
        </w:rPr>
        <w:t xml:space="preserve"> </w:t>
      </w:r>
      <w:r w:rsidRPr="00D66A0F">
        <w:rPr>
          <w:rFonts w:cstheme="minorHAnsi"/>
        </w:rPr>
        <w:t>Association for Psychological Science</w:t>
      </w:r>
      <w:r w:rsidR="007B5044" w:rsidRPr="00D66A0F">
        <w:rPr>
          <w:rFonts w:cstheme="minorHAnsi"/>
        </w:rPr>
        <w:t xml:space="preserve"> Convention</w:t>
      </w:r>
      <w:r w:rsidR="00C86557" w:rsidRPr="00D66A0F">
        <w:rPr>
          <w:rFonts w:cstheme="minorHAnsi"/>
        </w:rPr>
        <w:t xml:space="preserve"> (APS)</w:t>
      </w:r>
      <w:r w:rsidRPr="00D66A0F">
        <w:rPr>
          <w:rFonts w:cstheme="minorHAnsi"/>
        </w:rPr>
        <w:t xml:space="preserve">, San Francisco, </w:t>
      </w:r>
      <w:r w:rsidR="004E799A" w:rsidRPr="00D66A0F">
        <w:rPr>
          <w:rFonts w:cstheme="minorHAnsi"/>
        </w:rPr>
        <w:t>California</w:t>
      </w:r>
      <w:r w:rsidRPr="00D66A0F">
        <w:rPr>
          <w:rFonts w:cstheme="minorHAnsi"/>
        </w:rPr>
        <w:t>.</w:t>
      </w:r>
    </w:p>
    <w:p w14:paraId="7DCE8A2C" w14:textId="77777777" w:rsidR="009A1329" w:rsidRPr="00D66A0F" w:rsidRDefault="009A1329" w:rsidP="00DA6994">
      <w:pPr>
        <w:spacing w:after="0"/>
        <w:rPr>
          <w:rFonts w:cstheme="minorHAnsi"/>
          <w:b/>
          <w:sz w:val="18"/>
          <w:szCs w:val="18"/>
        </w:rPr>
      </w:pPr>
    </w:p>
    <w:p w14:paraId="34729C76" w14:textId="68E394C0" w:rsidR="00DA6994" w:rsidRPr="00D66A0F" w:rsidRDefault="00DA6994" w:rsidP="00DA6994">
      <w:pPr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 xml:space="preserve">Schumann, K., </w:t>
      </w:r>
      <w:r w:rsidRPr="00D66A0F">
        <w:rPr>
          <w:rFonts w:cstheme="minorHAnsi"/>
        </w:rPr>
        <w:t>Walton, G. M., &amp; Dweck, C. W. (2017, May</w:t>
      </w:r>
      <w:r w:rsidRPr="00D66A0F">
        <w:rPr>
          <w:rFonts w:cstheme="minorHAnsi"/>
          <w:i/>
        </w:rPr>
        <w:t xml:space="preserve">). Recovering from being offended: Is forgiveness </w:t>
      </w:r>
    </w:p>
    <w:p w14:paraId="65330258" w14:textId="38250360" w:rsidR="00DA6994" w:rsidRPr="00D66A0F" w:rsidRDefault="00DA6994" w:rsidP="00BD20DD">
      <w:pPr>
        <w:spacing w:after="0"/>
        <w:ind w:left="720"/>
        <w:rPr>
          <w:rFonts w:cstheme="minorHAnsi"/>
        </w:rPr>
      </w:pPr>
      <w:r w:rsidRPr="00D66A0F">
        <w:rPr>
          <w:rFonts w:cstheme="minorHAnsi"/>
          <w:i/>
        </w:rPr>
        <w:t xml:space="preserve">or revenge more effective at rehumanizing the self? </w:t>
      </w:r>
      <w:r w:rsidR="00BD20DD" w:rsidRPr="00D66A0F">
        <w:rPr>
          <w:rFonts w:cstheme="minorHAnsi"/>
        </w:rPr>
        <w:t>Talk</w:t>
      </w:r>
      <w:r w:rsidR="002D40EB" w:rsidRPr="00D66A0F">
        <w:rPr>
          <w:rFonts w:cstheme="minorHAnsi"/>
        </w:rPr>
        <w:t xml:space="preserve"> </w:t>
      </w:r>
      <w:r w:rsidRPr="00D66A0F">
        <w:rPr>
          <w:rFonts w:cstheme="minorHAnsi"/>
        </w:rPr>
        <w:t xml:space="preserve">presented 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at the</w:t>
      </w:r>
      <w:r w:rsidRPr="00D66A0F">
        <w:rPr>
          <w:rFonts w:eastAsia="Times New Roman" w:cstheme="minorHAnsi"/>
          <w:iCs/>
          <w:color w:val="222222"/>
          <w:sz w:val="24"/>
          <w:szCs w:val="24"/>
          <w:shd w:val="clear" w:color="auto" w:fill="FFFFFF"/>
        </w:rPr>
        <w:t xml:space="preserve"> </w:t>
      </w:r>
      <w:r w:rsidRPr="00D66A0F">
        <w:rPr>
          <w:rFonts w:cstheme="minorHAnsi"/>
        </w:rPr>
        <w:t xml:space="preserve">Association for Psychological Science Convention, Boston, </w:t>
      </w:r>
      <w:r w:rsidR="004E799A" w:rsidRPr="00D66A0F">
        <w:rPr>
          <w:rFonts w:cstheme="minorHAnsi"/>
        </w:rPr>
        <w:t>Massachusetts</w:t>
      </w:r>
      <w:r w:rsidRPr="00D66A0F">
        <w:rPr>
          <w:rFonts w:cstheme="minorHAnsi"/>
        </w:rPr>
        <w:t>.</w:t>
      </w:r>
    </w:p>
    <w:p w14:paraId="0A74BE7F" w14:textId="77777777" w:rsidR="005F01C1" w:rsidRPr="00D66A0F" w:rsidRDefault="005F01C1" w:rsidP="00BD20D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A8F3C1" w14:textId="28146352" w:rsidR="00DA6994" w:rsidRPr="00D66A0F" w:rsidRDefault="009A1329" w:rsidP="00BD20DD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 w:rsidRPr="00D66A0F">
        <w:rPr>
          <w:rFonts w:cstheme="minorHAnsi"/>
        </w:rPr>
        <w:t>**</w:t>
      </w:r>
      <w:proofErr w:type="gramStart"/>
      <w:r w:rsidR="00DA6994" w:rsidRPr="00D66A0F">
        <w:rPr>
          <w:rFonts w:cstheme="minorHAnsi"/>
        </w:rPr>
        <w:t>Porter,  T.</w:t>
      </w:r>
      <w:proofErr w:type="gramEnd"/>
      <w:r w:rsidR="00DA6994" w:rsidRPr="00D66A0F">
        <w:rPr>
          <w:rFonts w:cstheme="minorHAnsi"/>
        </w:rPr>
        <w:t xml:space="preserve">,  </w:t>
      </w:r>
      <w:r w:rsidR="00DA6994" w:rsidRPr="00D66A0F">
        <w:rPr>
          <w:rFonts w:cstheme="minorHAnsi"/>
          <w:b/>
        </w:rPr>
        <w:t>Schumann,  K.</w:t>
      </w:r>
      <w:r w:rsidR="00DA6994" w:rsidRPr="00D66A0F">
        <w:rPr>
          <w:rFonts w:cstheme="minorHAnsi"/>
        </w:rPr>
        <w:t xml:space="preserve"> </w:t>
      </w:r>
      <w:r w:rsidR="005A77A9" w:rsidRPr="00D66A0F">
        <w:rPr>
          <w:rFonts w:cstheme="minorHAnsi"/>
        </w:rPr>
        <w:t xml:space="preserve"> (2017, </w:t>
      </w:r>
      <w:r w:rsidR="00BD20DD" w:rsidRPr="00D66A0F">
        <w:rPr>
          <w:rFonts w:cstheme="minorHAnsi"/>
        </w:rPr>
        <w:t xml:space="preserve">April). </w:t>
      </w:r>
      <w:proofErr w:type="gramStart"/>
      <w:r w:rsidR="00BD20DD" w:rsidRPr="00D66A0F">
        <w:rPr>
          <w:rFonts w:cstheme="minorHAnsi"/>
          <w:i/>
        </w:rPr>
        <w:t>Intellectual  character</w:t>
      </w:r>
      <w:proofErr w:type="gramEnd"/>
      <w:r w:rsidR="00BD20DD" w:rsidRPr="00D66A0F">
        <w:rPr>
          <w:rFonts w:cstheme="minorHAnsi"/>
          <w:i/>
        </w:rPr>
        <w:t xml:space="preserve">  development  in  a</w:t>
      </w:r>
      <w:r w:rsidR="00DA6994" w:rsidRPr="00D66A0F">
        <w:rPr>
          <w:rFonts w:cstheme="minorHAnsi"/>
          <w:i/>
        </w:rPr>
        <w:t xml:space="preserve">dolescents: Promoting </w:t>
      </w:r>
    </w:p>
    <w:p w14:paraId="5C82B1BE" w14:textId="40571173" w:rsidR="00DA6994" w:rsidRPr="00D66A0F" w:rsidRDefault="00BD20DD" w:rsidP="0056126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 w:rsidRPr="00D66A0F">
        <w:rPr>
          <w:rFonts w:cstheme="minorHAnsi"/>
          <w:i/>
        </w:rPr>
        <w:t>learning and s</w:t>
      </w:r>
      <w:r w:rsidR="00DA6994" w:rsidRPr="00D66A0F">
        <w:rPr>
          <w:rFonts w:cstheme="minorHAnsi"/>
          <w:i/>
        </w:rPr>
        <w:t>uccess</w:t>
      </w:r>
      <w:r w:rsidR="00DA6994" w:rsidRPr="00D66A0F">
        <w:rPr>
          <w:rFonts w:cstheme="minorHAnsi"/>
        </w:rPr>
        <w:t xml:space="preserve">. </w:t>
      </w:r>
      <w:r w:rsidRPr="00D66A0F">
        <w:rPr>
          <w:rFonts w:cstheme="minorHAnsi"/>
        </w:rPr>
        <w:t>Talk</w:t>
      </w:r>
      <w:r w:rsidR="00DA6994" w:rsidRPr="00D66A0F">
        <w:rPr>
          <w:rFonts w:cstheme="minorHAnsi"/>
        </w:rPr>
        <w:t xml:space="preserve"> presented at the</w:t>
      </w:r>
      <w:r w:rsidRPr="00D66A0F">
        <w:rPr>
          <w:rFonts w:cstheme="minorHAnsi"/>
        </w:rPr>
        <w:t xml:space="preserve"> Annual M</w:t>
      </w:r>
      <w:r w:rsidR="00DA6994" w:rsidRPr="00D66A0F">
        <w:rPr>
          <w:rFonts w:cstheme="minorHAnsi"/>
        </w:rPr>
        <w:t>eeting of the American Educational Research Association</w:t>
      </w:r>
      <w:r w:rsidR="00C86557" w:rsidRPr="00D66A0F">
        <w:rPr>
          <w:rFonts w:cstheme="minorHAnsi"/>
        </w:rPr>
        <w:t xml:space="preserve"> (AERA)</w:t>
      </w:r>
      <w:r w:rsidR="00DA6994" w:rsidRPr="00D66A0F">
        <w:rPr>
          <w:rFonts w:cstheme="minorHAnsi"/>
        </w:rPr>
        <w:t xml:space="preserve">, San Antonio, </w:t>
      </w:r>
      <w:r w:rsidR="004E799A" w:rsidRPr="00D66A0F">
        <w:rPr>
          <w:rFonts w:cstheme="minorHAnsi"/>
        </w:rPr>
        <w:t>Texas</w:t>
      </w:r>
      <w:r w:rsidR="00DA6994" w:rsidRPr="00D66A0F">
        <w:rPr>
          <w:rFonts w:cstheme="minorHAnsi"/>
        </w:rPr>
        <w:t>.</w:t>
      </w:r>
    </w:p>
    <w:p w14:paraId="536D5E63" w14:textId="77777777" w:rsidR="00131019" w:rsidRPr="00D66A0F" w:rsidRDefault="00131019" w:rsidP="00DA6994">
      <w:pPr>
        <w:tabs>
          <w:tab w:val="left" w:pos="2880"/>
        </w:tabs>
        <w:spacing w:after="0"/>
        <w:rPr>
          <w:rFonts w:cstheme="minorHAnsi"/>
          <w:b/>
        </w:rPr>
      </w:pPr>
    </w:p>
    <w:p w14:paraId="5C650F36" w14:textId="65F3C22E" w:rsidR="00DA6994" w:rsidRPr="00D66A0F" w:rsidRDefault="00DA6994" w:rsidP="00DA6994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K.</w:t>
      </w:r>
      <w:r w:rsidRPr="00D66A0F">
        <w:rPr>
          <w:rFonts w:cstheme="minorHAnsi"/>
        </w:rPr>
        <w:t xml:space="preserve"> &amp; </w:t>
      </w:r>
      <w:proofErr w:type="spellStart"/>
      <w:r w:rsidRPr="00D66A0F">
        <w:rPr>
          <w:rFonts w:cstheme="minorHAnsi"/>
        </w:rPr>
        <w:t>Orehek</w:t>
      </w:r>
      <w:proofErr w:type="spellEnd"/>
      <w:r w:rsidRPr="00D66A0F">
        <w:rPr>
          <w:rFonts w:cstheme="minorHAnsi"/>
        </w:rPr>
        <w:t>, E. (2016, September).</w:t>
      </w:r>
      <w:r w:rsidRPr="00D66A0F">
        <w:rPr>
          <w:rFonts w:cstheme="minorHAnsi"/>
          <w:i/>
        </w:rPr>
        <w:t xml:space="preserve"> Avoidant and defensive: Adult attachment styles influence the </w:t>
      </w:r>
    </w:p>
    <w:p w14:paraId="0BB1DD34" w14:textId="6AC23DE5" w:rsidR="005D21F9" w:rsidRPr="00D66A0F" w:rsidRDefault="00DA6994" w:rsidP="008B55BA">
      <w:pPr>
        <w:tabs>
          <w:tab w:val="left" w:pos="720"/>
        </w:tabs>
        <w:spacing w:after="0"/>
        <w:ind w:left="720"/>
        <w:rPr>
          <w:rFonts w:cstheme="minorHAnsi"/>
        </w:rPr>
      </w:pPr>
      <w:r w:rsidRPr="00D66A0F">
        <w:rPr>
          <w:rFonts w:cstheme="minorHAnsi"/>
          <w:i/>
        </w:rPr>
        <w:t>quality of transgressors’ apologies.</w:t>
      </w:r>
      <w:r w:rsidRPr="00D66A0F">
        <w:rPr>
          <w:rFonts w:cstheme="minorHAnsi"/>
        </w:rPr>
        <w:t xml:space="preserve"> </w:t>
      </w:r>
      <w:r w:rsidR="00BD20DD" w:rsidRPr="00D66A0F">
        <w:rPr>
          <w:rFonts w:cstheme="minorHAnsi"/>
        </w:rPr>
        <w:t>Talk</w:t>
      </w:r>
      <w:r w:rsidRPr="00D66A0F">
        <w:rPr>
          <w:rFonts w:cstheme="minorHAnsi"/>
        </w:rPr>
        <w:t xml:space="preserve"> presented at the Society of Experimental Social Psychology</w:t>
      </w:r>
      <w:r w:rsidR="00C86557" w:rsidRPr="00D66A0F">
        <w:rPr>
          <w:rFonts w:cstheme="minorHAnsi"/>
        </w:rPr>
        <w:t xml:space="preserve"> (SESP), </w:t>
      </w:r>
      <w:r w:rsidRPr="00D66A0F">
        <w:rPr>
          <w:rFonts w:cstheme="minorHAnsi"/>
        </w:rPr>
        <w:t xml:space="preserve">Santa Monica, </w:t>
      </w:r>
      <w:r w:rsidR="004E799A" w:rsidRPr="00D66A0F">
        <w:rPr>
          <w:rFonts w:cstheme="minorHAnsi"/>
        </w:rPr>
        <w:t>California</w:t>
      </w:r>
      <w:r w:rsidRPr="00D66A0F">
        <w:rPr>
          <w:rFonts w:cstheme="minorHAnsi"/>
        </w:rPr>
        <w:t>.</w:t>
      </w:r>
    </w:p>
    <w:p w14:paraId="5E74CE4B" w14:textId="77777777" w:rsidR="005D21F9" w:rsidRPr="00D66A0F" w:rsidRDefault="005D21F9" w:rsidP="00B4550A">
      <w:pPr>
        <w:spacing w:after="0"/>
        <w:rPr>
          <w:rFonts w:cstheme="minorHAnsi"/>
          <w:b/>
          <w:sz w:val="20"/>
          <w:szCs w:val="20"/>
        </w:rPr>
      </w:pPr>
    </w:p>
    <w:p w14:paraId="230B1715" w14:textId="417FC9FD" w:rsidR="00761C3B" w:rsidRPr="00D66A0F" w:rsidRDefault="00DA6994" w:rsidP="00B4550A">
      <w:pPr>
        <w:spacing w:after="0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</w:rPr>
        <w:t>Schumann, K.</w:t>
      </w:r>
      <w:r w:rsidRPr="00D66A0F">
        <w:rPr>
          <w:rFonts w:cstheme="minorHAnsi"/>
        </w:rPr>
        <w:t xml:space="preserve"> (2016, May). </w:t>
      </w:r>
      <w:r w:rsidRPr="00D66A0F">
        <w:rPr>
          <w:rFonts w:cstheme="minorHAnsi"/>
          <w:i/>
        </w:rPr>
        <w:t xml:space="preserve">An affirmed self and a better apology: The effect of values affirmations on </w:t>
      </w:r>
    </w:p>
    <w:p w14:paraId="5CA83579" w14:textId="5CF3E8FA" w:rsidR="00302E46" w:rsidRPr="00D66A0F" w:rsidRDefault="00DA6994" w:rsidP="005D21F9">
      <w:pPr>
        <w:tabs>
          <w:tab w:val="left" w:pos="720"/>
        </w:tabs>
        <w:spacing w:after="0"/>
        <w:ind w:left="720"/>
        <w:rPr>
          <w:rFonts w:cstheme="minorHAnsi"/>
        </w:rPr>
      </w:pPr>
      <w:r w:rsidRPr="00D66A0F">
        <w:rPr>
          <w:rFonts w:cstheme="minorHAnsi"/>
          <w:i/>
        </w:rPr>
        <w:t xml:space="preserve">transgressors’ responses to victims. </w:t>
      </w:r>
      <w:r w:rsidR="00BD20DD" w:rsidRPr="00D66A0F">
        <w:rPr>
          <w:rFonts w:cstheme="minorHAnsi"/>
        </w:rPr>
        <w:t>Talk</w:t>
      </w:r>
      <w:r w:rsidRPr="00D66A0F">
        <w:rPr>
          <w:rFonts w:cstheme="minorHAnsi"/>
        </w:rPr>
        <w:t xml:space="preserve"> presented at the 9</w:t>
      </w:r>
      <w:r w:rsidRPr="00D66A0F">
        <w:rPr>
          <w:rFonts w:cstheme="minorHAnsi"/>
          <w:vertAlign w:val="superscript"/>
        </w:rPr>
        <w:t>th</w:t>
      </w:r>
      <w:r w:rsidRPr="00D66A0F">
        <w:rPr>
          <w:rFonts w:cstheme="minorHAnsi"/>
        </w:rPr>
        <w:t xml:space="preserve"> Annual Meeting of the Society for the Study of Motivation</w:t>
      </w:r>
      <w:r w:rsidR="00C86557" w:rsidRPr="00D66A0F">
        <w:rPr>
          <w:rFonts w:cstheme="minorHAnsi"/>
        </w:rPr>
        <w:t xml:space="preserve"> (SSM)</w:t>
      </w:r>
      <w:r w:rsidRPr="00D66A0F">
        <w:rPr>
          <w:rFonts w:cstheme="minorHAnsi"/>
        </w:rPr>
        <w:t xml:space="preserve">, Chicago, </w:t>
      </w:r>
      <w:r w:rsidR="004E799A" w:rsidRPr="00D66A0F">
        <w:rPr>
          <w:rFonts w:cstheme="minorHAnsi"/>
        </w:rPr>
        <w:t>Illinois</w:t>
      </w:r>
      <w:r w:rsidRPr="00D66A0F">
        <w:rPr>
          <w:rFonts w:cstheme="minorHAnsi"/>
        </w:rPr>
        <w:t>.</w:t>
      </w:r>
    </w:p>
    <w:p w14:paraId="51BED70E" w14:textId="77777777" w:rsidR="00D8581F" w:rsidRPr="00D66A0F" w:rsidRDefault="00D8581F" w:rsidP="00E16193">
      <w:pPr>
        <w:spacing w:after="0" w:line="240" w:lineRule="auto"/>
        <w:rPr>
          <w:rFonts w:cstheme="minorHAnsi"/>
          <w:sz w:val="20"/>
          <w:szCs w:val="20"/>
        </w:rPr>
      </w:pPr>
    </w:p>
    <w:p w14:paraId="2FFD3A67" w14:textId="27F010FD" w:rsidR="00E16193" w:rsidRPr="00D66A0F" w:rsidRDefault="00E16193" w:rsidP="00E16193">
      <w:pPr>
        <w:spacing w:after="0" w:line="240" w:lineRule="auto"/>
        <w:rPr>
          <w:rFonts w:cstheme="minorHAnsi"/>
          <w:i/>
        </w:rPr>
      </w:pPr>
      <w:r w:rsidRPr="00D66A0F">
        <w:rPr>
          <w:rFonts w:cstheme="minorHAnsi"/>
        </w:rPr>
        <w:t>**Porter, T., </w:t>
      </w:r>
      <w:r w:rsidRPr="00D66A0F">
        <w:rPr>
          <w:rFonts w:cstheme="minorHAnsi"/>
          <w:b/>
        </w:rPr>
        <w:t>Schumann, K.,</w:t>
      </w:r>
      <w:r w:rsidRPr="00D66A0F">
        <w:rPr>
          <w:rFonts w:cstheme="minorHAnsi"/>
        </w:rPr>
        <w:t xml:space="preserve"> Dweck, C., Damon, W. (2016, January). </w:t>
      </w:r>
      <w:r w:rsidRPr="00D66A0F">
        <w:rPr>
          <w:rFonts w:cstheme="minorHAnsi"/>
          <w:i/>
        </w:rPr>
        <w:t xml:space="preserve">Intellectual Humility as </w:t>
      </w:r>
      <w:r w:rsidR="00F86D39" w:rsidRPr="00D66A0F">
        <w:rPr>
          <w:rFonts w:cstheme="minorHAnsi"/>
          <w:i/>
        </w:rPr>
        <w:t>Character</w:t>
      </w:r>
      <w:r w:rsidR="00F86D39" w:rsidRPr="00D66A0F">
        <w:rPr>
          <w:rFonts w:cstheme="minorHAnsi"/>
        </w:rPr>
        <w:t>. </w:t>
      </w:r>
    </w:p>
    <w:p w14:paraId="1B83B00C" w14:textId="46A44B78" w:rsidR="002547C9" w:rsidRPr="00D66A0F" w:rsidRDefault="009C4D6A" w:rsidP="00302E46">
      <w:pPr>
        <w:spacing w:after="0" w:line="240" w:lineRule="auto"/>
        <w:ind w:left="720"/>
        <w:rPr>
          <w:rFonts w:cstheme="minorHAnsi"/>
        </w:rPr>
      </w:pPr>
      <w:r w:rsidRPr="00D66A0F">
        <w:rPr>
          <w:rFonts w:cstheme="minorHAnsi"/>
        </w:rPr>
        <w:t>Talk</w:t>
      </w:r>
      <w:r w:rsidR="00E16193" w:rsidRPr="00D66A0F">
        <w:rPr>
          <w:rFonts w:cstheme="minorHAnsi"/>
        </w:rPr>
        <w:t> presented at the Jubilee Centre for Character and Virtues Annual Conference, Oxford, England.</w:t>
      </w:r>
    </w:p>
    <w:p w14:paraId="3C99F425" w14:textId="77777777" w:rsidR="002547C9" w:rsidRPr="00D66A0F" w:rsidRDefault="002547C9" w:rsidP="00BD20DD">
      <w:pPr>
        <w:widowControl w:val="0"/>
        <w:autoSpaceDE w:val="0"/>
        <w:autoSpaceDN w:val="0"/>
        <w:adjustRightInd w:val="0"/>
        <w:spacing w:after="0"/>
        <w:rPr>
          <w:rFonts w:cstheme="minorHAnsi"/>
        </w:rPr>
      </w:pPr>
    </w:p>
    <w:p w14:paraId="05024580" w14:textId="260583B1" w:rsidR="00BD20DD" w:rsidRPr="00D66A0F" w:rsidRDefault="009A1329" w:rsidP="00BD20DD">
      <w:pPr>
        <w:widowControl w:val="0"/>
        <w:autoSpaceDE w:val="0"/>
        <w:autoSpaceDN w:val="0"/>
        <w:adjustRightInd w:val="0"/>
        <w:spacing w:after="0"/>
        <w:rPr>
          <w:rFonts w:cstheme="minorHAnsi"/>
          <w:i/>
        </w:rPr>
      </w:pPr>
      <w:r w:rsidRPr="00D66A0F">
        <w:rPr>
          <w:rFonts w:cstheme="minorHAnsi"/>
        </w:rPr>
        <w:t>**</w:t>
      </w:r>
      <w:r w:rsidR="00BD20DD" w:rsidRPr="00D66A0F">
        <w:rPr>
          <w:rFonts w:cstheme="minorHAnsi"/>
        </w:rPr>
        <w:t xml:space="preserve">Porter, T., </w:t>
      </w:r>
      <w:r w:rsidR="00BD20DD" w:rsidRPr="00D66A0F">
        <w:rPr>
          <w:rFonts w:cstheme="minorHAnsi"/>
          <w:b/>
        </w:rPr>
        <w:t>Schumann, K.</w:t>
      </w:r>
      <w:r w:rsidR="00BD20DD" w:rsidRPr="00D66A0F">
        <w:rPr>
          <w:rFonts w:cstheme="minorHAnsi"/>
        </w:rPr>
        <w:t xml:space="preserve">, </w:t>
      </w:r>
      <w:proofErr w:type="spellStart"/>
      <w:r w:rsidR="00BD20DD" w:rsidRPr="00D66A0F">
        <w:rPr>
          <w:rFonts w:cstheme="minorHAnsi"/>
        </w:rPr>
        <w:t>Trzesniweski</w:t>
      </w:r>
      <w:proofErr w:type="spellEnd"/>
      <w:r w:rsidR="00BD20DD" w:rsidRPr="00D66A0F">
        <w:rPr>
          <w:rFonts w:cstheme="minorHAnsi"/>
        </w:rPr>
        <w:t xml:space="preserve">, K., Dweck, C. (2015, May). </w:t>
      </w:r>
      <w:r w:rsidR="00BD20DD" w:rsidRPr="00D66A0F">
        <w:rPr>
          <w:rFonts w:cstheme="minorHAnsi"/>
          <w:i/>
        </w:rPr>
        <w:t xml:space="preserve">Intellectual humility: Importance for </w:t>
      </w:r>
    </w:p>
    <w:p w14:paraId="11353DE1" w14:textId="43AD8CCF" w:rsidR="004D3CA2" w:rsidRPr="00D66A0F" w:rsidRDefault="00BD20DD" w:rsidP="00A13320">
      <w:pPr>
        <w:widowControl w:val="0"/>
        <w:autoSpaceDE w:val="0"/>
        <w:autoSpaceDN w:val="0"/>
        <w:adjustRightInd w:val="0"/>
        <w:spacing w:after="0"/>
        <w:ind w:left="720"/>
        <w:rPr>
          <w:rFonts w:cstheme="minorHAnsi"/>
        </w:rPr>
      </w:pPr>
      <w:r w:rsidRPr="00D66A0F">
        <w:rPr>
          <w:rFonts w:cstheme="minorHAnsi"/>
          <w:i/>
        </w:rPr>
        <w:t>learning in school and from opposing views.</w:t>
      </w:r>
      <w:r w:rsidRPr="00D66A0F">
        <w:rPr>
          <w:rFonts w:cstheme="minorHAnsi"/>
        </w:rPr>
        <w:t xml:space="preserve"> Talk presented at the </w:t>
      </w:r>
      <w:r w:rsidR="007B5044" w:rsidRPr="00D66A0F">
        <w:rPr>
          <w:rFonts w:cstheme="minorHAnsi"/>
        </w:rPr>
        <w:t>Association for Psychological Science Convention</w:t>
      </w:r>
      <w:r w:rsidR="00C86557" w:rsidRPr="00D66A0F">
        <w:rPr>
          <w:rFonts w:cstheme="minorHAnsi"/>
        </w:rPr>
        <w:t xml:space="preserve"> (APS)</w:t>
      </w:r>
      <w:r w:rsidR="007B5044" w:rsidRPr="00D66A0F">
        <w:rPr>
          <w:rFonts w:cstheme="minorHAnsi"/>
        </w:rPr>
        <w:t>,</w:t>
      </w:r>
      <w:r w:rsidRPr="00D66A0F">
        <w:rPr>
          <w:rFonts w:cstheme="minorHAnsi"/>
        </w:rPr>
        <w:t xml:space="preserve"> New York</w:t>
      </w:r>
      <w:r w:rsidR="004E799A" w:rsidRPr="00D66A0F">
        <w:rPr>
          <w:rFonts w:cstheme="minorHAnsi"/>
        </w:rPr>
        <w:t xml:space="preserve"> City</w:t>
      </w:r>
      <w:r w:rsidRPr="00D66A0F">
        <w:rPr>
          <w:rFonts w:cstheme="minorHAnsi"/>
        </w:rPr>
        <w:t xml:space="preserve">, </w:t>
      </w:r>
      <w:r w:rsidR="004E799A" w:rsidRPr="00D66A0F">
        <w:rPr>
          <w:rFonts w:cstheme="minorHAnsi"/>
        </w:rPr>
        <w:t>New York</w:t>
      </w:r>
      <w:r w:rsidRPr="00D66A0F">
        <w:rPr>
          <w:rFonts w:cstheme="minorHAnsi"/>
        </w:rPr>
        <w:t>.</w:t>
      </w:r>
    </w:p>
    <w:p w14:paraId="79F17A1A" w14:textId="77777777" w:rsidR="00A13320" w:rsidRPr="00D66A0F" w:rsidRDefault="00A13320" w:rsidP="00A13320">
      <w:pPr>
        <w:widowControl w:val="0"/>
        <w:autoSpaceDE w:val="0"/>
        <w:autoSpaceDN w:val="0"/>
        <w:adjustRightInd w:val="0"/>
        <w:spacing w:after="0"/>
        <w:ind w:left="720"/>
        <w:rPr>
          <w:rFonts w:cstheme="minorHAnsi"/>
          <w:iCs/>
          <w:sz w:val="20"/>
          <w:szCs w:val="20"/>
        </w:rPr>
      </w:pPr>
    </w:p>
    <w:p w14:paraId="4FB66163" w14:textId="0D5BAE2A" w:rsidR="00DA6994" w:rsidRPr="00D66A0F" w:rsidRDefault="00125E0D" w:rsidP="00DA6994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K.</w:t>
      </w:r>
      <w:r w:rsidRPr="00D66A0F">
        <w:rPr>
          <w:rFonts w:cstheme="minorHAnsi"/>
        </w:rPr>
        <w:t xml:space="preserve">, </w:t>
      </w:r>
      <w:proofErr w:type="spellStart"/>
      <w:r w:rsidR="007C7ACF" w:rsidRPr="00D66A0F">
        <w:rPr>
          <w:rFonts w:cstheme="minorHAnsi"/>
        </w:rPr>
        <w:t>Zaki</w:t>
      </w:r>
      <w:proofErr w:type="spellEnd"/>
      <w:r w:rsidR="007C7ACF" w:rsidRPr="00D66A0F">
        <w:rPr>
          <w:rFonts w:cstheme="minorHAnsi"/>
        </w:rPr>
        <w:t xml:space="preserve">, J., </w:t>
      </w:r>
      <w:r w:rsidRPr="00D66A0F">
        <w:rPr>
          <w:rFonts w:cstheme="minorHAnsi"/>
        </w:rPr>
        <w:t>&amp; Dweck, C. S.</w:t>
      </w:r>
      <w:r w:rsidR="007C7ACF" w:rsidRPr="00D66A0F">
        <w:rPr>
          <w:rFonts w:cstheme="minorHAnsi"/>
        </w:rPr>
        <w:t xml:space="preserve"> (2014</w:t>
      </w:r>
      <w:r w:rsidRPr="00D66A0F">
        <w:rPr>
          <w:rFonts w:cstheme="minorHAnsi"/>
        </w:rPr>
        <w:t xml:space="preserve">, </w:t>
      </w:r>
      <w:r w:rsidR="007C7ACF" w:rsidRPr="00D66A0F">
        <w:rPr>
          <w:rFonts w:cstheme="minorHAnsi"/>
        </w:rPr>
        <w:t>May</w:t>
      </w:r>
      <w:r w:rsidRPr="00D66A0F">
        <w:rPr>
          <w:rFonts w:cstheme="minorHAnsi"/>
        </w:rPr>
        <w:t xml:space="preserve">). </w:t>
      </w:r>
      <w:r w:rsidR="007C7ACF" w:rsidRPr="00D66A0F">
        <w:rPr>
          <w:rFonts w:cstheme="minorHAnsi"/>
          <w:i/>
        </w:rPr>
        <w:t>Beliefs about the</w:t>
      </w:r>
      <w:r w:rsidRPr="00D66A0F">
        <w:rPr>
          <w:rFonts w:cstheme="minorHAnsi"/>
          <w:i/>
        </w:rPr>
        <w:t xml:space="preserve"> </w:t>
      </w:r>
      <w:r w:rsidR="007C7ACF" w:rsidRPr="00D66A0F">
        <w:rPr>
          <w:rFonts w:cstheme="minorHAnsi"/>
          <w:i/>
        </w:rPr>
        <w:t xml:space="preserve">malleability of empathy predict </w:t>
      </w:r>
    </w:p>
    <w:p w14:paraId="4BCEC6EE" w14:textId="5373B56F" w:rsidR="00E16193" w:rsidRPr="00D66A0F" w:rsidRDefault="007C7ACF" w:rsidP="007B5044">
      <w:pPr>
        <w:tabs>
          <w:tab w:val="left" w:pos="720"/>
        </w:tabs>
        <w:spacing w:after="0" w:line="240" w:lineRule="auto"/>
        <w:ind w:left="720"/>
        <w:rPr>
          <w:rFonts w:cstheme="minorHAnsi"/>
        </w:rPr>
      </w:pPr>
      <w:r w:rsidRPr="00D66A0F">
        <w:rPr>
          <w:rFonts w:cstheme="minorHAnsi"/>
          <w:i/>
        </w:rPr>
        <w:t>empathic effort when empathy is challenging</w:t>
      </w:r>
      <w:r w:rsidR="00125E0D" w:rsidRPr="00D66A0F">
        <w:rPr>
          <w:rFonts w:cstheme="minorHAnsi"/>
          <w:i/>
        </w:rPr>
        <w:t>.</w:t>
      </w:r>
      <w:r w:rsidR="00DA6994" w:rsidRPr="00D66A0F">
        <w:rPr>
          <w:rFonts w:cstheme="minorHAnsi"/>
          <w:b/>
          <w:i/>
          <w:color w:val="808080" w:themeColor="background1" w:themeShade="80"/>
          <w:sz w:val="24"/>
          <w:szCs w:val="24"/>
        </w:rPr>
        <w:t xml:space="preserve"> </w:t>
      </w:r>
      <w:r w:rsidR="00BD20DD" w:rsidRPr="00D66A0F">
        <w:rPr>
          <w:rFonts w:cstheme="minorHAnsi"/>
        </w:rPr>
        <w:t>Talk</w:t>
      </w:r>
      <w:r w:rsidR="00364B1B" w:rsidRPr="00D66A0F">
        <w:rPr>
          <w:rFonts w:cstheme="minorHAnsi"/>
        </w:rPr>
        <w:t xml:space="preserve"> presented at the Association for</w:t>
      </w:r>
      <w:r w:rsidR="00125E0D" w:rsidRPr="00D66A0F">
        <w:rPr>
          <w:rFonts w:cstheme="minorHAnsi"/>
        </w:rPr>
        <w:t xml:space="preserve"> </w:t>
      </w:r>
      <w:r w:rsidR="00364B1B" w:rsidRPr="00D66A0F">
        <w:rPr>
          <w:rFonts w:cstheme="minorHAnsi"/>
        </w:rPr>
        <w:t>Psychological Science Convention</w:t>
      </w:r>
      <w:r w:rsidR="00C86557" w:rsidRPr="00D66A0F">
        <w:rPr>
          <w:rFonts w:cstheme="minorHAnsi"/>
        </w:rPr>
        <w:t xml:space="preserve"> (APS)</w:t>
      </w:r>
      <w:r w:rsidR="00125E0D" w:rsidRPr="00D66A0F">
        <w:rPr>
          <w:rFonts w:cstheme="minorHAnsi"/>
        </w:rPr>
        <w:t xml:space="preserve">, </w:t>
      </w:r>
      <w:r w:rsidR="00364B1B" w:rsidRPr="00D66A0F">
        <w:rPr>
          <w:rFonts w:cstheme="minorHAnsi"/>
        </w:rPr>
        <w:t>San Francisc</w:t>
      </w:r>
      <w:r w:rsidR="007B5044" w:rsidRPr="00D66A0F">
        <w:rPr>
          <w:rFonts w:cstheme="minorHAnsi"/>
        </w:rPr>
        <w:t>o</w:t>
      </w:r>
      <w:r w:rsidR="00364B1B" w:rsidRPr="00D66A0F">
        <w:rPr>
          <w:rFonts w:cstheme="minorHAnsi"/>
        </w:rPr>
        <w:t xml:space="preserve">, </w:t>
      </w:r>
      <w:r w:rsidR="004E799A" w:rsidRPr="00D66A0F">
        <w:rPr>
          <w:rFonts w:cstheme="minorHAnsi"/>
        </w:rPr>
        <w:t>California</w:t>
      </w:r>
      <w:r w:rsidR="00125E0D" w:rsidRPr="00D66A0F">
        <w:rPr>
          <w:rFonts w:cstheme="minorHAnsi"/>
        </w:rPr>
        <w:t>.</w:t>
      </w:r>
    </w:p>
    <w:p w14:paraId="1EE1169B" w14:textId="77777777" w:rsidR="0030142A" w:rsidRPr="00D66A0F" w:rsidRDefault="0030142A" w:rsidP="0030142A">
      <w:pPr>
        <w:tabs>
          <w:tab w:val="left" w:pos="720"/>
        </w:tabs>
        <w:spacing w:after="0" w:line="240" w:lineRule="auto"/>
        <w:ind w:left="720"/>
        <w:rPr>
          <w:rFonts w:cstheme="minorHAnsi"/>
        </w:rPr>
      </w:pPr>
    </w:p>
    <w:p w14:paraId="06F806AD" w14:textId="77777777" w:rsidR="00A13320" w:rsidRPr="00D66A0F" w:rsidRDefault="00E16193" w:rsidP="0030142A">
      <w:pPr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 xml:space="preserve">**Porter, T., </w:t>
      </w:r>
      <w:r w:rsidRPr="00D66A0F">
        <w:rPr>
          <w:rFonts w:cstheme="minorHAnsi"/>
          <w:b/>
        </w:rPr>
        <w:t>Schumann, K.</w:t>
      </w:r>
      <w:r w:rsidRPr="00D66A0F">
        <w:rPr>
          <w:rFonts w:cstheme="minorHAnsi"/>
        </w:rPr>
        <w:t>, Dweck, C. (2014, May). </w:t>
      </w:r>
      <w:r w:rsidRPr="00D66A0F">
        <w:rPr>
          <w:rFonts w:cstheme="minorHAnsi"/>
          <w:i/>
        </w:rPr>
        <w:t>Intellectual humility and mindset</w:t>
      </w:r>
      <w:r w:rsidRPr="00D66A0F">
        <w:rPr>
          <w:rFonts w:cstheme="minorHAnsi"/>
        </w:rPr>
        <w:t xml:space="preserve">. Talk presented at </w:t>
      </w:r>
    </w:p>
    <w:p w14:paraId="034796FD" w14:textId="0FCE9DD9" w:rsidR="00E16193" w:rsidRPr="00D66A0F" w:rsidRDefault="00E16193" w:rsidP="0030142A">
      <w:pPr>
        <w:spacing w:after="0" w:line="240" w:lineRule="auto"/>
        <w:ind w:firstLine="720"/>
        <w:rPr>
          <w:rFonts w:cstheme="minorHAnsi"/>
        </w:rPr>
      </w:pPr>
      <w:r w:rsidRPr="00D66A0F">
        <w:rPr>
          <w:rFonts w:cstheme="minorHAnsi"/>
        </w:rPr>
        <w:t xml:space="preserve">the Association for Psychological Science </w:t>
      </w:r>
      <w:r w:rsidR="007B5044" w:rsidRPr="00D66A0F">
        <w:rPr>
          <w:rFonts w:cstheme="minorHAnsi"/>
        </w:rPr>
        <w:t>Convention</w:t>
      </w:r>
      <w:r w:rsidR="00C86557" w:rsidRPr="00D66A0F">
        <w:rPr>
          <w:rFonts w:cstheme="minorHAnsi"/>
        </w:rPr>
        <w:t xml:space="preserve"> (APS)</w:t>
      </w:r>
      <w:r w:rsidRPr="00D66A0F">
        <w:rPr>
          <w:rFonts w:cstheme="minorHAnsi"/>
        </w:rPr>
        <w:t xml:space="preserve">, San Francisco, </w:t>
      </w:r>
      <w:r w:rsidR="004E799A" w:rsidRPr="00D66A0F">
        <w:rPr>
          <w:rFonts w:cstheme="minorHAnsi"/>
        </w:rPr>
        <w:t>California</w:t>
      </w:r>
      <w:r w:rsidRPr="00D66A0F">
        <w:rPr>
          <w:rFonts w:cstheme="minorHAnsi"/>
        </w:rPr>
        <w:t>.</w:t>
      </w:r>
    </w:p>
    <w:p w14:paraId="5840A54F" w14:textId="77777777" w:rsidR="00E16193" w:rsidRPr="00D66A0F" w:rsidRDefault="00E16193" w:rsidP="00E16193">
      <w:pPr>
        <w:spacing w:after="0" w:line="240" w:lineRule="auto"/>
        <w:rPr>
          <w:rFonts w:cstheme="minorHAnsi"/>
        </w:rPr>
      </w:pPr>
    </w:p>
    <w:p w14:paraId="7D918E05" w14:textId="77777777" w:rsidR="00E16193" w:rsidRPr="00D66A0F" w:rsidRDefault="00E16193" w:rsidP="00E16193">
      <w:pPr>
        <w:spacing w:after="0" w:line="240" w:lineRule="auto"/>
        <w:rPr>
          <w:rFonts w:cstheme="minorHAnsi"/>
          <w:i/>
        </w:rPr>
      </w:pPr>
      <w:r w:rsidRPr="00D66A0F">
        <w:rPr>
          <w:rFonts w:cstheme="minorHAnsi"/>
        </w:rPr>
        <w:t xml:space="preserve">**Porter, T., </w:t>
      </w:r>
      <w:r w:rsidRPr="00D66A0F">
        <w:rPr>
          <w:rFonts w:cstheme="minorHAnsi"/>
          <w:b/>
        </w:rPr>
        <w:t>Schumann, K.</w:t>
      </w:r>
      <w:r w:rsidRPr="00D66A0F">
        <w:rPr>
          <w:rFonts w:cstheme="minorHAnsi"/>
        </w:rPr>
        <w:t>, Dweck, C. (2014, March). </w:t>
      </w:r>
      <w:r w:rsidRPr="00D66A0F">
        <w:rPr>
          <w:rFonts w:cstheme="minorHAnsi"/>
          <w:i/>
        </w:rPr>
        <w:t xml:space="preserve">Intellectual humility and learning-relevant </w:t>
      </w:r>
    </w:p>
    <w:p w14:paraId="1528990C" w14:textId="6BBAF07E" w:rsidR="00E16193" w:rsidRPr="00D66A0F" w:rsidRDefault="00E16193" w:rsidP="007B56B0">
      <w:pPr>
        <w:spacing w:after="0"/>
        <w:ind w:left="720"/>
        <w:rPr>
          <w:rFonts w:cstheme="minorHAnsi"/>
        </w:rPr>
      </w:pPr>
      <w:r w:rsidRPr="00D66A0F">
        <w:rPr>
          <w:rFonts w:cstheme="minorHAnsi"/>
          <w:i/>
        </w:rPr>
        <w:t>outcomes among adolescents and young adults.</w:t>
      </w:r>
      <w:r w:rsidRPr="00D66A0F">
        <w:rPr>
          <w:rFonts w:cstheme="minorHAnsi"/>
        </w:rPr>
        <w:t xml:space="preserve"> Poster presented at</w:t>
      </w:r>
      <w:r w:rsidR="007B5044" w:rsidRPr="00D66A0F">
        <w:rPr>
          <w:rFonts w:cstheme="minorHAnsi"/>
        </w:rPr>
        <w:t xml:space="preserve"> </w:t>
      </w:r>
      <w:r w:rsidRPr="00D66A0F">
        <w:rPr>
          <w:rFonts w:cstheme="minorHAnsi"/>
        </w:rPr>
        <w:t>the American Educational Research Association </w:t>
      </w:r>
      <w:r w:rsidR="00C86557" w:rsidRPr="00D66A0F">
        <w:rPr>
          <w:rFonts w:cstheme="minorHAnsi"/>
        </w:rPr>
        <w:t>C</w:t>
      </w:r>
      <w:r w:rsidRPr="00D66A0F">
        <w:rPr>
          <w:rFonts w:cstheme="minorHAnsi"/>
        </w:rPr>
        <w:t>onference</w:t>
      </w:r>
      <w:r w:rsidR="00C86557" w:rsidRPr="00D66A0F">
        <w:rPr>
          <w:rFonts w:cstheme="minorHAnsi"/>
        </w:rPr>
        <w:t xml:space="preserve"> (AERA), </w:t>
      </w:r>
      <w:r w:rsidRPr="00D66A0F">
        <w:rPr>
          <w:rFonts w:cstheme="minorHAnsi"/>
        </w:rPr>
        <w:t xml:space="preserve">Philadelphia, </w:t>
      </w:r>
      <w:r w:rsidR="004E799A" w:rsidRPr="00D66A0F">
        <w:rPr>
          <w:rFonts w:cstheme="minorHAnsi"/>
        </w:rPr>
        <w:t>Pennsylvania</w:t>
      </w:r>
      <w:r w:rsidRPr="00D66A0F">
        <w:rPr>
          <w:rFonts w:cstheme="minorHAnsi"/>
        </w:rPr>
        <w:t>.</w:t>
      </w:r>
    </w:p>
    <w:p w14:paraId="1BADCDEB" w14:textId="77777777" w:rsidR="005818ED" w:rsidRPr="00D66A0F" w:rsidRDefault="005818ED" w:rsidP="00D018BC">
      <w:pPr>
        <w:tabs>
          <w:tab w:val="left" w:pos="2880"/>
        </w:tabs>
        <w:spacing w:after="0"/>
        <w:rPr>
          <w:rFonts w:cstheme="minorHAnsi"/>
          <w:color w:val="7F7F7F" w:themeColor="text1" w:themeTint="80"/>
          <w:sz w:val="16"/>
          <w:szCs w:val="16"/>
        </w:rPr>
      </w:pPr>
    </w:p>
    <w:p w14:paraId="4BD9247D" w14:textId="77777777" w:rsidR="002C2C5A" w:rsidRDefault="002C2C5A" w:rsidP="00BD20DD">
      <w:pPr>
        <w:tabs>
          <w:tab w:val="left" w:pos="2880"/>
        </w:tabs>
        <w:spacing w:after="0"/>
        <w:rPr>
          <w:rFonts w:cstheme="minorHAnsi"/>
          <w:b/>
        </w:rPr>
      </w:pPr>
    </w:p>
    <w:p w14:paraId="60CFB620" w14:textId="77777777" w:rsidR="002C2C5A" w:rsidRDefault="002C2C5A" w:rsidP="00BD20DD">
      <w:pPr>
        <w:tabs>
          <w:tab w:val="left" w:pos="2880"/>
        </w:tabs>
        <w:spacing w:after="0"/>
        <w:rPr>
          <w:rFonts w:cstheme="minorHAnsi"/>
          <w:b/>
        </w:rPr>
      </w:pPr>
    </w:p>
    <w:p w14:paraId="36C12F29" w14:textId="77777777" w:rsidR="002C2C5A" w:rsidRDefault="002C2C5A" w:rsidP="00BD20DD">
      <w:pPr>
        <w:tabs>
          <w:tab w:val="left" w:pos="2880"/>
        </w:tabs>
        <w:spacing w:after="0"/>
        <w:rPr>
          <w:rFonts w:cstheme="minorHAnsi"/>
          <w:b/>
        </w:rPr>
      </w:pPr>
    </w:p>
    <w:p w14:paraId="4DFAA068" w14:textId="1B8ACC02" w:rsidR="00BD20DD" w:rsidRPr="00D66A0F" w:rsidRDefault="007C7ACF" w:rsidP="00BD20DD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K.</w:t>
      </w:r>
      <w:r w:rsidRPr="00D66A0F">
        <w:rPr>
          <w:rFonts w:cstheme="minorHAnsi"/>
        </w:rPr>
        <w:t xml:space="preserve">, &amp; Dweck, C. S. (2013, January). </w:t>
      </w:r>
      <w:r w:rsidRPr="00D66A0F">
        <w:rPr>
          <w:rFonts w:cstheme="minorHAnsi"/>
          <w:i/>
        </w:rPr>
        <w:t xml:space="preserve">Apologize or justify? Transgressors’ theories of personality </w:t>
      </w:r>
    </w:p>
    <w:p w14:paraId="7347262E" w14:textId="096611CF" w:rsidR="007C7ACF" w:rsidRPr="00D66A0F" w:rsidRDefault="007C7ACF" w:rsidP="00BD20DD">
      <w:pPr>
        <w:tabs>
          <w:tab w:val="left" w:pos="720"/>
        </w:tabs>
        <w:spacing w:after="0"/>
        <w:ind w:left="720"/>
        <w:rPr>
          <w:rFonts w:cstheme="minorHAnsi"/>
          <w:b/>
          <w:i/>
          <w:color w:val="808080" w:themeColor="background1" w:themeShade="80"/>
          <w:sz w:val="24"/>
          <w:szCs w:val="24"/>
        </w:rPr>
      </w:pPr>
      <w:r w:rsidRPr="00D66A0F">
        <w:rPr>
          <w:rFonts w:cstheme="minorHAnsi"/>
          <w:i/>
        </w:rPr>
        <w:t>predict their responses to victims.</w:t>
      </w:r>
      <w:r w:rsidR="00BD20DD" w:rsidRPr="00D66A0F">
        <w:rPr>
          <w:rFonts w:cstheme="minorHAnsi"/>
          <w:b/>
          <w:i/>
          <w:color w:val="808080" w:themeColor="background1" w:themeShade="80"/>
          <w:sz w:val="24"/>
          <w:szCs w:val="24"/>
        </w:rPr>
        <w:t xml:space="preserve"> </w:t>
      </w:r>
      <w:r w:rsidRPr="00D66A0F">
        <w:rPr>
          <w:rFonts w:cstheme="minorHAnsi"/>
        </w:rPr>
        <w:t>Poster presented at the Annual Conference of the Society for Personality and Social Psychology</w:t>
      </w:r>
      <w:r w:rsidR="00C86557" w:rsidRPr="00D66A0F">
        <w:rPr>
          <w:rFonts w:cstheme="minorHAnsi"/>
        </w:rPr>
        <w:t xml:space="preserve"> (SPSP)</w:t>
      </w:r>
      <w:r w:rsidRPr="00D66A0F">
        <w:rPr>
          <w:rFonts w:cstheme="minorHAnsi"/>
        </w:rPr>
        <w:t xml:space="preserve">, New Orleans, </w:t>
      </w:r>
      <w:r w:rsidR="004E799A" w:rsidRPr="00D66A0F">
        <w:rPr>
          <w:rFonts w:cstheme="minorHAnsi"/>
        </w:rPr>
        <w:t>Louisiana</w:t>
      </w:r>
      <w:r w:rsidR="00D018BC" w:rsidRPr="00D66A0F">
        <w:rPr>
          <w:rFonts w:cstheme="minorHAnsi"/>
        </w:rPr>
        <w:t>.</w:t>
      </w:r>
    </w:p>
    <w:p w14:paraId="3F9E91FA" w14:textId="77777777" w:rsidR="001948E2" w:rsidRPr="00D66A0F" w:rsidRDefault="001948E2" w:rsidP="00BD20DD">
      <w:pPr>
        <w:tabs>
          <w:tab w:val="left" w:pos="2880"/>
        </w:tabs>
        <w:spacing w:after="0"/>
        <w:rPr>
          <w:rFonts w:cstheme="minorHAnsi"/>
          <w:b/>
          <w:sz w:val="20"/>
          <w:szCs w:val="20"/>
        </w:rPr>
      </w:pPr>
    </w:p>
    <w:p w14:paraId="7D7D6FF4" w14:textId="0EE3436E" w:rsidR="00BD20DD" w:rsidRPr="00D66A0F" w:rsidRDefault="003C178D" w:rsidP="00BD20DD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&amp; Ross, M. (2012, January). </w:t>
      </w:r>
      <w:r w:rsidRPr="00D66A0F">
        <w:rPr>
          <w:rFonts w:cstheme="minorHAnsi"/>
          <w:i/>
        </w:rPr>
        <w:t xml:space="preserve">Does love mean never having to say you’re sorry? The influence of </w:t>
      </w:r>
    </w:p>
    <w:p w14:paraId="75C1657E" w14:textId="2D9857C0" w:rsidR="003C178D" w:rsidRPr="00D66A0F" w:rsidRDefault="003C178D" w:rsidP="00BD20DD">
      <w:pPr>
        <w:tabs>
          <w:tab w:val="left" w:pos="720"/>
        </w:tabs>
        <w:spacing w:after="0"/>
        <w:ind w:left="720"/>
        <w:rPr>
          <w:rFonts w:cstheme="minorHAnsi"/>
        </w:rPr>
      </w:pPr>
      <w:r w:rsidRPr="00D66A0F">
        <w:rPr>
          <w:rFonts w:cstheme="minorHAnsi"/>
          <w:i/>
        </w:rPr>
        <w:t xml:space="preserve">relationship satisfaction on responses to apologies. </w:t>
      </w:r>
      <w:r w:rsidRPr="00D66A0F">
        <w:rPr>
          <w:rFonts w:cstheme="minorHAnsi"/>
        </w:rPr>
        <w:t>Poster presented at the Annual Conference of the Society for Personality and Social Psychology</w:t>
      </w:r>
      <w:r w:rsidR="00C86557" w:rsidRPr="00D66A0F">
        <w:rPr>
          <w:rFonts w:cstheme="minorHAnsi"/>
        </w:rPr>
        <w:t xml:space="preserve"> (SPSP)</w:t>
      </w:r>
      <w:r w:rsidRPr="00D66A0F">
        <w:rPr>
          <w:rFonts w:cstheme="minorHAnsi"/>
        </w:rPr>
        <w:t xml:space="preserve">, San Diego, </w:t>
      </w:r>
      <w:r w:rsidR="004E799A" w:rsidRPr="00D66A0F">
        <w:rPr>
          <w:rFonts w:cstheme="minorHAnsi"/>
        </w:rPr>
        <w:t>California</w:t>
      </w:r>
      <w:r w:rsidRPr="00D66A0F">
        <w:rPr>
          <w:rFonts w:cstheme="minorHAnsi"/>
        </w:rPr>
        <w:t>.</w:t>
      </w:r>
    </w:p>
    <w:p w14:paraId="21624208" w14:textId="77777777" w:rsidR="00837444" w:rsidRPr="00D66A0F" w:rsidRDefault="00837444" w:rsidP="003C178D">
      <w:pPr>
        <w:tabs>
          <w:tab w:val="left" w:pos="2880"/>
        </w:tabs>
        <w:spacing w:after="0"/>
        <w:ind w:left="2880"/>
        <w:rPr>
          <w:rFonts w:cstheme="minorHAnsi"/>
          <w:color w:val="808080" w:themeColor="background1" w:themeShade="80"/>
          <w:sz w:val="20"/>
          <w:szCs w:val="20"/>
        </w:rPr>
      </w:pPr>
    </w:p>
    <w:p w14:paraId="68A52D89" w14:textId="77777777" w:rsidR="00BD20DD" w:rsidRPr="00D66A0F" w:rsidRDefault="003C178D" w:rsidP="00BD20DD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&amp; Ross, M. (2011, June). </w:t>
      </w:r>
      <w:r w:rsidRPr="00D66A0F">
        <w:rPr>
          <w:rFonts w:cstheme="minorHAnsi"/>
          <w:i/>
          <w:iCs/>
        </w:rPr>
        <w:t>Wh</w:t>
      </w:r>
      <w:r w:rsidR="009D5CF6" w:rsidRPr="00D66A0F">
        <w:rPr>
          <w:rFonts w:cstheme="minorHAnsi"/>
          <w:i/>
          <w:iCs/>
        </w:rPr>
        <w:t>y women apologize more than men</w:t>
      </w:r>
      <w:r w:rsidRPr="00D66A0F">
        <w:rPr>
          <w:rFonts w:cstheme="minorHAnsi"/>
          <w:i/>
        </w:rPr>
        <w:t xml:space="preserve">. </w:t>
      </w:r>
      <w:r w:rsidR="00BD20DD" w:rsidRPr="00D66A0F">
        <w:rPr>
          <w:rFonts w:cstheme="minorHAnsi"/>
        </w:rPr>
        <w:t>Talk</w:t>
      </w:r>
      <w:r w:rsidRPr="00D66A0F">
        <w:rPr>
          <w:rFonts w:cstheme="minorHAnsi"/>
        </w:rPr>
        <w:t xml:space="preserve"> presented at the 72nd </w:t>
      </w:r>
    </w:p>
    <w:p w14:paraId="652AFA4C" w14:textId="7F9D9BF6" w:rsidR="00E60E08" w:rsidRPr="00D66A0F" w:rsidRDefault="00BD20DD" w:rsidP="0006115E">
      <w:pPr>
        <w:tabs>
          <w:tab w:val="left" w:pos="720"/>
          <w:tab w:val="left" w:pos="2880"/>
          <w:tab w:val="left" w:pos="297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</w:r>
      <w:r w:rsidR="003C178D" w:rsidRPr="00D66A0F">
        <w:rPr>
          <w:rFonts w:cstheme="minorHAnsi"/>
        </w:rPr>
        <w:t xml:space="preserve">Annual </w:t>
      </w:r>
      <w:r w:rsidR="00E45320" w:rsidRPr="00D66A0F">
        <w:rPr>
          <w:rFonts w:cstheme="minorHAnsi"/>
        </w:rPr>
        <w:t>C</w:t>
      </w:r>
      <w:r w:rsidR="005818ED" w:rsidRPr="00D66A0F">
        <w:rPr>
          <w:rFonts w:cstheme="minorHAnsi"/>
        </w:rPr>
        <w:t>anadian Psychological Association</w:t>
      </w:r>
      <w:r w:rsidR="003C178D" w:rsidRPr="00D66A0F">
        <w:rPr>
          <w:rFonts w:cstheme="minorHAnsi"/>
        </w:rPr>
        <w:t xml:space="preserve"> </w:t>
      </w:r>
      <w:r w:rsidR="00C86557" w:rsidRPr="00D66A0F">
        <w:rPr>
          <w:rFonts w:cstheme="minorHAnsi"/>
        </w:rPr>
        <w:t xml:space="preserve">(CPA) </w:t>
      </w:r>
      <w:r w:rsidR="003C178D" w:rsidRPr="00D66A0F">
        <w:rPr>
          <w:rFonts w:cstheme="minorHAnsi"/>
        </w:rPr>
        <w:t xml:space="preserve">Convention, Toronto, </w:t>
      </w:r>
      <w:r w:rsidR="004E799A" w:rsidRPr="00D66A0F">
        <w:rPr>
          <w:rFonts w:cstheme="minorHAnsi"/>
        </w:rPr>
        <w:t>Ontario</w:t>
      </w:r>
      <w:r w:rsidR="003C178D" w:rsidRPr="00D66A0F">
        <w:rPr>
          <w:rFonts w:cstheme="minorHAnsi"/>
        </w:rPr>
        <w:t>.</w:t>
      </w:r>
    </w:p>
    <w:p w14:paraId="3C757300" w14:textId="77777777" w:rsidR="00E60E08" w:rsidRPr="00D66A0F" w:rsidRDefault="00E60E08" w:rsidP="00BD20DD">
      <w:pPr>
        <w:tabs>
          <w:tab w:val="left" w:pos="2880"/>
        </w:tabs>
        <w:spacing w:after="0"/>
        <w:rPr>
          <w:rFonts w:cstheme="minorHAnsi"/>
          <w:b/>
        </w:rPr>
      </w:pPr>
    </w:p>
    <w:p w14:paraId="01F9037D" w14:textId="3A00C016" w:rsidR="00F23E8C" w:rsidRPr="00D66A0F" w:rsidRDefault="00F23E8C" w:rsidP="00F23E8C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&amp; Ross, M. (2011, January). </w:t>
      </w:r>
      <w:r w:rsidRPr="00D66A0F">
        <w:rPr>
          <w:rFonts w:cstheme="minorHAnsi"/>
          <w:i/>
        </w:rPr>
        <w:t xml:space="preserve">Government apologies for historical injustices. </w:t>
      </w:r>
      <w:r w:rsidRPr="00D66A0F">
        <w:rPr>
          <w:rFonts w:cstheme="minorHAnsi"/>
        </w:rPr>
        <w:t xml:space="preserve">Poster presented at </w:t>
      </w:r>
    </w:p>
    <w:p w14:paraId="49077F71" w14:textId="306D52A5" w:rsidR="00F23E8C" w:rsidRPr="00D66A0F" w:rsidRDefault="00F23E8C" w:rsidP="00F23E8C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  <w:t>the Annual Conference of the Society for Personality and Social Psychology</w:t>
      </w:r>
      <w:r w:rsidR="00C86557" w:rsidRPr="00D66A0F">
        <w:rPr>
          <w:rFonts w:cstheme="minorHAnsi"/>
        </w:rPr>
        <w:t xml:space="preserve"> (SPSP)</w:t>
      </w:r>
      <w:r w:rsidRPr="00D66A0F">
        <w:rPr>
          <w:rFonts w:cstheme="minorHAnsi"/>
        </w:rPr>
        <w:t>, San Antonio, Texas.</w:t>
      </w:r>
    </w:p>
    <w:p w14:paraId="3FB0F243" w14:textId="77777777" w:rsidR="00F23E8C" w:rsidRPr="00D66A0F" w:rsidRDefault="00F23E8C" w:rsidP="00F23E8C">
      <w:pPr>
        <w:tabs>
          <w:tab w:val="left" w:pos="2880"/>
        </w:tabs>
        <w:spacing w:after="0"/>
        <w:rPr>
          <w:rFonts w:cstheme="minorHAnsi"/>
          <w:b/>
          <w:sz w:val="20"/>
          <w:szCs w:val="20"/>
        </w:rPr>
      </w:pPr>
    </w:p>
    <w:p w14:paraId="024AC784" w14:textId="77777777" w:rsidR="00F23E8C" w:rsidRPr="00D66A0F" w:rsidRDefault="00F23E8C" w:rsidP="00F23E8C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Nash, K. A., McGregor, I., &amp; Ross, M. (2010, August). </w:t>
      </w:r>
      <w:r w:rsidRPr="00D66A0F">
        <w:rPr>
          <w:rFonts w:cstheme="minorHAnsi"/>
          <w:i/>
        </w:rPr>
        <w:t xml:space="preserve">Benevolence after threat: Effects of a </w:t>
      </w:r>
    </w:p>
    <w:p w14:paraId="09D4B7E5" w14:textId="70B5BB7B" w:rsidR="00F23E8C" w:rsidRPr="00D66A0F" w:rsidRDefault="00F23E8C" w:rsidP="00F23E8C">
      <w:pPr>
        <w:tabs>
          <w:tab w:val="left" w:pos="720"/>
          <w:tab w:val="left" w:pos="2880"/>
        </w:tabs>
        <w:spacing w:after="0"/>
        <w:ind w:left="720"/>
        <w:rPr>
          <w:rFonts w:cstheme="minorHAnsi"/>
        </w:rPr>
      </w:pPr>
      <w:r w:rsidRPr="00D66A0F">
        <w:rPr>
          <w:rFonts w:cstheme="minorHAnsi"/>
          <w:i/>
        </w:rPr>
        <w:t xml:space="preserve">religious affiliation prime. </w:t>
      </w:r>
      <w:r w:rsidRPr="00D66A0F">
        <w:rPr>
          <w:rFonts w:cstheme="minorHAnsi"/>
        </w:rPr>
        <w:t>Talk presented at the Biennial Conference of the International Society for Justice Research</w:t>
      </w:r>
      <w:r w:rsidR="00C86557" w:rsidRPr="00D66A0F">
        <w:rPr>
          <w:rFonts w:cstheme="minorHAnsi"/>
        </w:rPr>
        <w:t xml:space="preserve"> (ISJR)</w:t>
      </w:r>
      <w:r w:rsidRPr="00D66A0F">
        <w:rPr>
          <w:rFonts w:cstheme="minorHAnsi"/>
        </w:rPr>
        <w:t>, Banff, A</w:t>
      </w:r>
      <w:r w:rsidR="004E799A" w:rsidRPr="00D66A0F">
        <w:rPr>
          <w:rFonts w:cstheme="minorHAnsi"/>
        </w:rPr>
        <w:t>lberta</w:t>
      </w:r>
      <w:r w:rsidRPr="00D66A0F">
        <w:rPr>
          <w:rFonts w:cstheme="minorHAnsi"/>
        </w:rPr>
        <w:t>.</w:t>
      </w:r>
    </w:p>
    <w:p w14:paraId="409F94BA" w14:textId="77777777" w:rsidR="00F23E8C" w:rsidRPr="00D66A0F" w:rsidRDefault="00F23E8C" w:rsidP="00F23E8C">
      <w:pPr>
        <w:tabs>
          <w:tab w:val="left" w:pos="720"/>
          <w:tab w:val="left" w:pos="2880"/>
        </w:tabs>
        <w:spacing w:after="0"/>
        <w:ind w:left="720"/>
        <w:rPr>
          <w:rFonts w:cstheme="minorHAnsi"/>
          <w:sz w:val="18"/>
          <w:szCs w:val="18"/>
        </w:rPr>
      </w:pPr>
    </w:p>
    <w:p w14:paraId="45196772" w14:textId="77777777" w:rsidR="00F23E8C" w:rsidRPr="00D66A0F" w:rsidRDefault="00F23E8C" w:rsidP="00F23E8C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>., Nash, K. A., McGregor, I., &amp; Ross, M. (2010, January).</w:t>
      </w:r>
      <w:r w:rsidRPr="00D66A0F">
        <w:rPr>
          <w:rFonts w:cstheme="minorHAnsi"/>
          <w:i/>
        </w:rPr>
        <w:t xml:space="preserve"> Retribution after threat: Effects of a </w:t>
      </w:r>
    </w:p>
    <w:p w14:paraId="3126999A" w14:textId="75EA8B7E" w:rsidR="00AF1082" w:rsidRPr="00D66A0F" w:rsidRDefault="00F23E8C" w:rsidP="00F23E8C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  <w:i/>
        </w:rPr>
        <w:tab/>
        <w:t xml:space="preserve">religious affiliation prime. </w:t>
      </w:r>
      <w:r w:rsidRPr="00D66A0F">
        <w:rPr>
          <w:rFonts w:cstheme="minorHAnsi"/>
        </w:rPr>
        <w:t xml:space="preserve">Poster presented at the Annual Conference of the Society for </w:t>
      </w:r>
    </w:p>
    <w:p w14:paraId="4264762A" w14:textId="21DABB15" w:rsidR="00F23E8C" w:rsidRPr="00D66A0F" w:rsidRDefault="00AF1082" w:rsidP="00F23E8C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</w:r>
      <w:r w:rsidR="00F23E8C" w:rsidRPr="00D66A0F">
        <w:rPr>
          <w:rFonts w:cstheme="minorHAnsi"/>
        </w:rPr>
        <w:t>Personality and Social Psychology</w:t>
      </w:r>
      <w:r w:rsidR="00C86557" w:rsidRPr="00D66A0F">
        <w:rPr>
          <w:rFonts w:cstheme="minorHAnsi"/>
        </w:rPr>
        <w:t xml:space="preserve"> (SPSP)</w:t>
      </w:r>
      <w:r w:rsidR="00F23E8C" w:rsidRPr="00D66A0F">
        <w:rPr>
          <w:rFonts w:cstheme="minorHAnsi"/>
        </w:rPr>
        <w:t>, Las Vegas, Nevada.</w:t>
      </w:r>
    </w:p>
    <w:p w14:paraId="2315F982" w14:textId="77777777" w:rsidR="00F23E8C" w:rsidRPr="00D66A0F" w:rsidRDefault="00F23E8C" w:rsidP="00F23E8C">
      <w:pPr>
        <w:tabs>
          <w:tab w:val="left" w:pos="2880"/>
        </w:tabs>
        <w:spacing w:after="0"/>
        <w:rPr>
          <w:rFonts w:cstheme="minorHAnsi"/>
        </w:rPr>
      </w:pPr>
    </w:p>
    <w:p w14:paraId="1D11B84F" w14:textId="77777777" w:rsidR="00F23E8C" w:rsidRPr="00D66A0F" w:rsidRDefault="00F23E8C" w:rsidP="00F23E8C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&amp; Ross, M. (2009, February). </w:t>
      </w:r>
      <w:r w:rsidRPr="00D66A0F">
        <w:rPr>
          <w:rFonts w:cstheme="minorHAnsi"/>
          <w:i/>
        </w:rPr>
        <w:t xml:space="preserve">A diary investigation of apologies and forgiveness. </w:t>
      </w:r>
      <w:r w:rsidRPr="00D66A0F">
        <w:rPr>
          <w:rFonts w:cstheme="minorHAnsi"/>
        </w:rPr>
        <w:t xml:space="preserve">Poster </w:t>
      </w:r>
    </w:p>
    <w:p w14:paraId="687FAAB0" w14:textId="77777777" w:rsidR="00C86557" w:rsidRPr="00D66A0F" w:rsidRDefault="00F23E8C" w:rsidP="00F23E8C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  <w:t>presented at the Annual Conference of the Society for Personality and Social Psychology</w:t>
      </w:r>
      <w:r w:rsidR="00C86557" w:rsidRPr="00D66A0F">
        <w:rPr>
          <w:rFonts w:cstheme="minorHAnsi"/>
        </w:rPr>
        <w:t xml:space="preserve"> (SPSP)</w:t>
      </w:r>
      <w:r w:rsidRPr="00D66A0F">
        <w:rPr>
          <w:rFonts w:cstheme="minorHAnsi"/>
        </w:rPr>
        <w:t xml:space="preserve">, </w:t>
      </w:r>
    </w:p>
    <w:p w14:paraId="4B79B922" w14:textId="35FEAF3C" w:rsidR="00F23E8C" w:rsidRPr="00D66A0F" w:rsidRDefault="00C86557" w:rsidP="00F23E8C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</w:r>
      <w:r w:rsidR="00F23E8C" w:rsidRPr="00D66A0F">
        <w:rPr>
          <w:rFonts w:cstheme="minorHAnsi"/>
        </w:rPr>
        <w:t>Tampa, Florida.</w:t>
      </w:r>
    </w:p>
    <w:p w14:paraId="2ADB0A9A" w14:textId="77777777" w:rsidR="00CF2060" w:rsidRPr="00D66A0F" w:rsidRDefault="00CF2060" w:rsidP="005F6365">
      <w:pPr>
        <w:tabs>
          <w:tab w:val="left" w:pos="993"/>
          <w:tab w:val="left" w:pos="1276"/>
        </w:tabs>
        <w:spacing w:after="0"/>
        <w:rPr>
          <w:rFonts w:cstheme="minorHAnsi"/>
          <w:b/>
          <w:sz w:val="20"/>
          <w:szCs w:val="20"/>
        </w:rPr>
      </w:pPr>
    </w:p>
    <w:p w14:paraId="1CF23C3E" w14:textId="2856F3FD" w:rsidR="005F6365" w:rsidRPr="00D66A0F" w:rsidRDefault="00F23E8C" w:rsidP="005F6365">
      <w:pPr>
        <w:tabs>
          <w:tab w:val="left" w:pos="993"/>
          <w:tab w:val="left" w:pos="1276"/>
        </w:tabs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K.,</w:t>
      </w:r>
      <w:r w:rsidRPr="00D66A0F">
        <w:rPr>
          <w:rFonts w:cstheme="minorHAnsi"/>
        </w:rPr>
        <w:t xml:space="preserve"> Nash, K. A., McGregor, I., &amp; Ross, M. (2008, December). </w:t>
      </w:r>
      <w:r w:rsidRPr="00D66A0F">
        <w:rPr>
          <w:rFonts w:cstheme="minorHAnsi"/>
          <w:i/>
        </w:rPr>
        <w:t xml:space="preserve">Religion, threat, and decisions about </w:t>
      </w:r>
    </w:p>
    <w:p w14:paraId="4EB7652F" w14:textId="77777777" w:rsidR="007B5044" w:rsidRPr="00D66A0F" w:rsidRDefault="005F6365" w:rsidP="007B5044">
      <w:pPr>
        <w:spacing w:after="0"/>
        <w:rPr>
          <w:rFonts w:cstheme="minorHAnsi"/>
        </w:rPr>
      </w:pPr>
      <w:r w:rsidRPr="00D66A0F">
        <w:rPr>
          <w:rFonts w:cstheme="minorHAnsi"/>
          <w:i/>
        </w:rPr>
        <w:tab/>
      </w:r>
      <w:r w:rsidR="00F23E8C" w:rsidRPr="00D66A0F">
        <w:rPr>
          <w:rFonts w:cstheme="minorHAnsi"/>
          <w:i/>
        </w:rPr>
        <w:t>retribution: Letting bygones be bygones</w:t>
      </w:r>
      <w:r w:rsidR="00F23E8C" w:rsidRPr="00D66A0F">
        <w:rPr>
          <w:rFonts w:cstheme="minorHAnsi"/>
        </w:rPr>
        <w:t xml:space="preserve">. Talk presented at the Waterloo Decision Research </w:t>
      </w:r>
    </w:p>
    <w:p w14:paraId="0B5CAF4E" w14:textId="5558E789" w:rsidR="00F23E8C" w:rsidRPr="00D66A0F" w:rsidRDefault="00F23E8C" w:rsidP="007B5044">
      <w:pPr>
        <w:spacing w:after="0"/>
        <w:ind w:firstLine="720"/>
        <w:rPr>
          <w:rFonts w:cstheme="minorHAnsi"/>
          <w:i/>
        </w:rPr>
      </w:pPr>
      <w:r w:rsidRPr="00D66A0F">
        <w:rPr>
          <w:rFonts w:cstheme="minorHAnsi"/>
        </w:rPr>
        <w:t>Conference, Waterloo, Ontario.</w:t>
      </w:r>
    </w:p>
    <w:p w14:paraId="219AF071" w14:textId="77777777" w:rsidR="00F86D39" w:rsidRPr="00D66A0F" w:rsidRDefault="00F86D39" w:rsidP="00333814">
      <w:pPr>
        <w:spacing w:after="0"/>
        <w:rPr>
          <w:rFonts w:cstheme="minorHAnsi"/>
          <w:b/>
        </w:rPr>
      </w:pPr>
    </w:p>
    <w:p w14:paraId="33ED15C9" w14:textId="0994840F" w:rsidR="00333814" w:rsidRPr="00D66A0F" w:rsidRDefault="00F23E8C" w:rsidP="00333814">
      <w:pPr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K.,</w:t>
      </w:r>
      <w:r w:rsidRPr="00D66A0F">
        <w:rPr>
          <w:rFonts w:cstheme="minorHAnsi"/>
        </w:rPr>
        <w:t xml:space="preserve"> Nash, K. A., McGregor, I., &amp; Ross, M. (2008, May). </w:t>
      </w:r>
      <w:r w:rsidRPr="00D66A0F">
        <w:rPr>
          <w:rFonts w:cstheme="minorHAnsi"/>
          <w:i/>
        </w:rPr>
        <w:t xml:space="preserve">How much is enough? The extent to which </w:t>
      </w:r>
    </w:p>
    <w:p w14:paraId="0251A82D" w14:textId="2A47FC4F" w:rsidR="00F23E8C" w:rsidRPr="00D66A0F" w:rsidRDefault="00F23E8C" w:rsidP="00302E46">
      <w:pPr>
        <w:spacing w:after="0"/>
        <w:ind w:left="720"/>
        <w:rPr>
          <w:rFonts w:cstheme="minorHAnsi"/>
          <w:i/>
        </w:rPr>
      </w:pPr>
      <w:r w:rsidRPr="00D66A0F">
        <w:rPr>
          <w:rFonts w:cstheme="minorHAnsi"/>
          <w:i/>
        </w:rPr>
        <w:t>Christians, Jews, and Muslims endorse revenge</w:t>
      </w:r>
      <w:r w:rsidRPr="00D66A0F">
        <w:rPr>
          <w:rFonts w:cstheme="minorHAnsi"/>
        </w:rPr>
        <w:t>. Talk presented at the University of Waterloo-University of Western Ontario Social Psychology Conference, London, Ontario.</w:t>
      </w:r>
    </w:p>
    <w:p w14:paraId="7308A083" w14:textId="77777777" w:rsidR="002547C9" w:rsidRPr="00D66A0F" w:rsidRDefault="002547C9" w:rsidP="00F23E8C">
      <w:pPr>
        <w:tabs>
          <w:tab w:val="left" w:pos="2880"/>
        </w:tabs>
        <w:spacing w:after="0"/>
        <w:rPr>
          <w:rFonts w:cstheme="minorHAnsi"/>
          <w:b/>
          <w:sz w:val="18"/>
          <w:szCs w:val="18"/>
        </w:rPr>
      </w:pPr>
    </w:p>
    <w:p w14:paraId="11AD6645" w14:textId="2A67F0C6" w:rsidR="00F23E8C" w:rsidRPr="00D66A0F" w:rsidRDefault="00F23E8C" w:rsidP="00F23E8C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&amp; Ross, M. (2008, February). </w:t>
      </w:r>
      <w:r w:rsidRPr="00D66A0F">
        <w:rPr>
          <w:rFonts w:cstheme="minorHAnsi"/>
          <w:i/>
        </w:rPr>
        <w:t xml:space="preserve">Revenge: How much is enough? </w:t>
      </w:r>
      <w:r w:rsidRPr="00D66A0F">
        <w:rPr>
          <w:rFonts w:cstheme="minorHAnsi"/>
        </w:rPr>
        <w:t>Poster presented at the</w:t>
      </w:r>
    </w:p>
    <w:p w14:paraId="680AAEE8" w14:textId="77777777" w:rsidR="00C86557" w:rsidRPr="00D66A0F" w:rsidRDefault="00F23E8C" w:rsidP="00F23E8C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  <w:t>Annual Conference of the Society for Personality and Social Psychology</w:t>
      </w:r>
      <w:r w:rsidR="00C86557" w:rsidRPr="00D66A0F">
        <w:rPr>
          <w:rFonts w:cstheme="minorHAnsi"/>
        </w:rPr>
        <w:t xml:space="preserve"> (SPSP)</w:t>
      </w:r>
      <w:r w:rsidRPr="00D66A0F">
        <w:rPr>
          <w:rFonts w:cstheme="minorHAnsi"/>
        </w:rPr>
        <w:t xml:space="preserve">, Albuquerque, New </w:t>
      </w:r>
    </w:p>
    <w:p w14:paraId="44392715" w14:textId="7CE4DB33" w:rsidR="00F23E8C" w:rsidRPr="00D66A0F" w:rsidRDefault="00C86557" w:rsidP="00F23E8C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</w:r>
      <w:r w:rsidR="00F23E8C" w:rsidRPr="00D66A0F">
        <w:rPr>
          <w:rFonts w:cstheme="minorHAnsi"/>
        </w:rPr>
        <w:t>Mexico.</w:t>
      </w:r>
    </w:p>
    <w:p w14:paraId="5F9D1C15" w14:textId="77777777" w:rsidR="00F23E8C" w:rsidRPr="00D66A0F" w:rsidRDefault="00F23E8C" w:rsidP="00F23E8C">
      <w:pPr>
        <w:tabs>
          <w:tab w:val="left" w:pos="2880"/>
        </w:tabs>
        <w:spacing w:after="0"/>
        <w:ind w:left="3600"/>
        <w:rPr>
          <w:rFonts w:cstheme="minorHAnsi"/>
          <w:sz w:val="18"/>
          <w:szCs w:val="18"/>
        </w:rPr>
      </w:pPr>
    </w:p>
    <w:p w14:paraId="294B2819" w14:textId="389F090D" w:rsidR="00F23E8C" w:rsidRPr="00D66A0F" w:rsidRDefault="00F23E8C" w:rsidP="00F23E8C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</w:rPr>
        <w:t xml:space="preserve">Ross, M., Blatz, C. W., &amp; </w:t>
      </w: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 (2008, February). </w:t>
      </w:r>
      <w:r w:rsidRPr="00D66A0F">
        <w:rPr>
          <w:rFonts w:cstheme="minorHAnsi"/>
          <w:i/>
        </w:rPr>
        <w:t xml:space="preserve">Political apologies for historical injustices. </w:t>
      </w:r>
      <w:r w:rsidR="00F86D39" w:rsidRPr="00D66A0F">
        <w:rPr>
          <w:rFonts w:cstheme="minorHAnsi"/>
        </w:rPr>
        <w:t>Talk</w:t>
      </w:r>
    </w:p>
    <w:p w14:paraId="434E1216" w14:textId="24A2A27D" w:rsidR="00F23E8C" w:rsidRPr="00D66A0F" w:rsidRDefault="00F23E8C" w:rsidP="00575401">
      <w:pPr>
        <w:tabs>
          <w:tab w:val="left" w:pos="72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  <w:t xml:space="preserve">presented at the Annual Conference of the Society for Personality and Social </w:t>
      </w:r>
      <w:r w:rsidR="00F86D39" w:rsidRPr="00D66A0F">
        <w:rPr>
          <w:rFonts w:cstheme="minorHAnsi"/>
        </w:rPr>
        <w:t>Psychology</w:t>
      </w:r>
      <w:r w:rsidR="004E799A" w:rsidRPr="00D66A0F">
        <w:rPr>
          <w:rFonts w:cstheme="minorHAnsi"/>
        </w:rPr>
        <w:t xml:space="preserve"> (SPSP)</w:t>
      </w:r>
      <w:r w:rsidR="00F86D39" w:rsidRPr="00D66A0F">
        <w:rPr>
          <w:rFonts w:cstheme="minorHAnsi"/>
        </w:rPr>
        <w:t>,</w:t>
      </w:r>
    </w:p>
    <w:p w14:paraId="3E18BBD2" w14:textId="591F1AB1" w:rsidR="00F23E8C" w:rsidRPr="00D66A0F" w:rsidRDefault="00F23E8C" w:rsidP="007B5044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  <w:t>Albuquerque, New Mexico.</w:t>
      </w:r>
    </w:p>
    <w:p w14:paraId="45B202B8" w14:textId="77777777" w:rsidR="007B5044" w:rsidRPr="00D66A0F" w:rsidRDefault="007B5044" w:rsidP="007B5044">
      <w:pPr>
        <w:spacing w:after="0" w:line="240" w:lineRule="auto"/>
        <w:rPr>
          <w:rFonts w:cstheme="minorHAnsi"/>
        </w:rPr>
      </w:pPr>
    </w:p>
    <w:p w14:paraId="095147ED" w14:textId="77777777" w:rsidR="007B5044" w:rsidRPr="00D66A0F" w:rsidRDefault="007B5044" w:rsidP="007B5044">
      <w:pPr>
        <w:spacing w:after="0" w:line="240" w:lineRule="auto"/>
        <w:rPr>
          <w:rFonts w:cstheme="minorHAnsi"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&amp; Ross, M. (2007, August). </w:t>
      </w:r>
      <w:r w:rsidRPr="00D66A0F">
        <w:rPr>
          <w:rFonts w:cstheme="minorHAnsi"/>
          <w:i/>
        </w:rPr>
        <w:t xml:space="preserve">How governments apologize for historical injustices. </w:t>
      </w:r>
      <w:r w:rsidRPr="00D66A0F">
        <w:rPr>
          <w:rFonts w:cstheme="minorHAnsi"/>
        </w:rPr>
        <w:t xml:space="preserve">Poster </w:t>
      </w:r>
    </w:p>
    <w:p w14:paraId="0E4115E9" w14:textId="77777777" w:rsidR="007B5044" w:rsidRPr="00D66A0F" w:rsidRDefault="007B5044" w:rsidP="007B5044">
      <w:pPr>
        <w:spacing w:after="0" w:line="240" w:lineRule="auto"/>
        <w:ind w:left="720"/>
        <w:rPr>
          <w:rFonts w:cstheme="minorHAnsi"/>
        </w:rPr>
      </w:pPr>
      <w:r w:rsidRPr="00D66A0F">
        <w:rPr>
          <w:rFonts w:cstheme="minorHAnsi"/>
        </w:rPr>
        <w:t>presented at the 11</w:t>
      </w:r>
      <w:r w:rsidRPr="00D66A0F">
        <w:rPr>
          <w:rFonts w:cstheme="minorHAnsi"/>
          <w:vertAlign w:val="superscript"/>
        </w:rPr>
        <w:t>th</w:t>
      </w:r>
      <w:r w:rsidRPr="00D66A0F">
        <w:rPr>
          <w:rFonts w:cstheme="minorHAnsi"/>
        </w:rPr>
        <w:t xml:space="preserve"> Biennial Ontario Symposium: The Psychology of Justice and Legitimacy, Waterloo, Ontario.</w:t>
      </w:r>
    </w:p>
    <w:p w14:paraId="7F8E41EB" w14:textId="3C4811E6" w:rsidR="008B55BA" w:rsidRPr="00D66A0F" w:rsidRDefault="008B55BA" w:rsidP="00766033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0F83BE19" w14:textId="66B4E241" w:rsidR="008B55BA" w:rsidRPr="00D66A0F" w:rsidRDefault="008B55BA" w:rsidP="008B55BA">
      <w:pPr>
        <w:spacing w:after="0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INVITED AND LOCAL TALKS                                                     </w:t>
      </w:r>
      <w:r w:rsidR="00AF1082" w:rsidRPr="00D66A0F">
        <w:rPr>
          <w:rFonts w:cstheme="minorHAnsi"/>
          <w:b/>
          <w:sz w:val="24"/>
          <w:szCs w:val="24"/>
          <w:u w:val="single"/>
        </w:rPr>
        <w:t xml:space="preserve">                              </w:t>
      </w:r>
      <w:r w:rsidRPr="00D66A0F">
        <w:rPr>
          <w:rFonts w:cstheme="minorHAnsi"/>
          <w:b/>
          <w:sz w:val="24"/>
          <w:szCs w:val="24"/>
          <w:u w:val="single"/>
        </w:rPr>
        <w:t xml:space="preserve">                                            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5F161E63" w14:textId="4B7CC2A9" w:rsidR="00C335E1" w:rsidRPr="00D66A0F" w:rsidRDefault="008B55BA" w:rsidP="00C335E1">
      <w:pPr>
        <w:tabs>
          <w:tab w:val="left" w:pos="2880"/>
        </w:tabs>
        <w:spacing w:after="0"/>
        <w:rPr>
          <w:rFonts w:cstheme="minorHAnsi"/>
          <w:color w:val="808080" w:themeColor="background1" w:themeShade="80"/>
          <w:sz w:val="16"/>
          <w:szCs w:val="16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</w:t>
      </w:r>
    </w:p>
    <w:p w14:paraId="54075921" w14:textId="77777777" w:rsidR="0065149B" w:rsidRPr="0065149B" w:rsidRDefault="0065149B" w:rsidP="0065149B">
      <w:pPr>
        <w:spacing w:after="0"/>
        <w:rPr>
          <w:rFonts w:cstheme="minorHAnsi"/>
          <w:highlight w:val="yellow"/>
        </w:rPr>
      </w:pPr>
      <w:r w:rsidRPr="0065149B">
        <w:rPr>
          <w:rFonts w:cstheme="minorHAnsi"/>
          <w:b/>
          <w:highlight w:val="yellow"/>
        </w:rPr>
        <w:t xml:space="preserve">Schumann, K. </w:t>
      </w:r>
      <w:r w:rsidRPr="0065149B">
        <w:rPr>
          <w:rFonts w:cstheme="minorHAnsi"/>
          <w:highlight w:val="yellow"/>
        </w:rPr>
        <w:t>(202</w:t>
      </w:r>
      <w:r w:rsidRPr="0065149B">
        <w:rPr>
          <w:rFonts w:cstheme="minorHAnsi"/>
          <w:highlight w:val="yellow"/>
        </w:rPr>
        <w:t>3</w:t>
      </w:r>
      <w:r w:rsidRPr="0065149B">
        <w:rPr>
          <w:rFonts w:cstheme="minorHAnsi"/>
          <w:highlight w:val="yellow"/>
        </w:rPr>
        <w:t xml:space="preserve">, April). </w:t>
      </w:r>
      <w:r w:rsidRPr="0065149B">
        <w:rPr>
          <w:rFonts w:cstheme="minorHAnsi"/>
          <w:i/>
          <w:highlight w:val="yellow"/>
        </w:rPr>
        <w:t xml:space="preserve">The science of apology. </w:t>
      </w:r>
      <w:r w:rsidRPr="0065149B">
        <w:rPr>
          <w:rFonts w:cstheme="minorHAnsi"/>
          <w:highlight w:val="yellow"/>
        </w:rPr>
        <w:t xml:space="preserve">Invited talk presented at the </w:t>
      </w:r>
      <w:r w:rsidRPr="0065149B">
        <w:rPr>
          <w:rFonts w:cstheme="minorHAnsi"/>
          <w:highlight w:val="yellow"/>
        </w:rPr>
        <w:t>Katz Graduate</w:t>
      </w:r>
      <w:r w:rsidRPr="0065149B">
        <w:rPr>
          <w:rFonts w:cstheme="minorHAnsi"/>
          <w:highlight w:val="yellow"/>
        </w:rPr>
        <w:t xml:space="preserve"> School of </w:t>
      </w:r>
    </w:p>
    <w:p w14:paraId="242DD033" w14:textId="2E2DD596" w:rsidR="0065149B" w:rsidRPr="0065149B" w:rsidRDefault="0065149B" w:rsidP="0065149B">
      <w:pPr>
        <w:spacing w:after="0"/>
        <w:ind w:firstLine="720"/>
        <w:rPr>
          <w:rFonts w:cstheme="minorHAnsi"/>
          <w:highlight w:val="yellow"/>
        </w:rPr>
      </w:pPr>
      <w:r w:rsidRPr="0065149B">
        <w:rPr>
          <w:rFonts w:cstheme="minorHAnsi"/>
          <w:highlight w:val="yellow"/>
        </w:rPr>
        <w:t xml:space="preserve">Business, </w:t>
      </w:r>
      <w:r w:rsidRPr="0065149B">
        <w:rPr>
          <w:rFonts w:cstheme="minorHAnsi"/>
          <w:highlight w:val="yellow"/>
        </w:rPr>
        <w:t>Pittsburgh, Pennsylvania</w:t>
      </w:r>
      <w:r w:rsidRPr="0065149B">
        <w:rPr>
          <w:rFonts w:cstheme="minorHAnsi"/>
          <w:highlight w:val="yellow"/>
        </w:rPr>
        <w:t>.</w:t>
      </w:r>
    </w:p>
    <w:p w14:paraId="2F67AEBD" w14:textId="37A75AEF" w:rsidR="0065149B" w:rsidRPr="0065149B" w:rsidRDefault="0065149B" w:rsidP="0065149B">
      <w:pPr>
        <w:spacing w:after="0"/>
        <w:ind w:firstLine="720"/>
        <w:rPr>
          <w:rFonts w:cstheme="minorHAnsi"/>
          <w:highlight w:val="yellow"/>
        </w:rPr>
      </w:pPr>
    </w:p>
    <w:p w14:paraId="6C1A9DEA" w14:textId="4E7D6F20" w:rsidR="0065149B" w:rsidRPr="0065149B" w:rsidRDefault="0065149B" w:rsidP="0065149B">
      <w:pPr>
        <w:spacing w:after="0"/>
        <w:rPr>
          <w:rFonts w:cstheme="minorHAnsi"/>
          <w:highlight w:val="yellow"/>
        </w:rPr>
      </w:pPr>
      <w:r w:rsidRPr="0065149B">
        <w:rPr>
          <w:rFonts w:cstheme="minorHAnsi"/>
          <w:b/>
          <w:highlight w:val="yellow"/>
        </w:rPr>
        <w:t xml:space="preserve">Schumann, K. </w:t>
      </w:r>
      <w:r w:rsidRPr="0065149B">
        <w:rPr>
          <w:rFonts w:cstheme="minorHAnsi"/>
          <w:highlight w:val="yellow"/>
        </w:rPr>
        <w:t xml:space="preserve">(2023, </w:t>
      </w:r>
      <w:r w:rsidR="000565D8">
        <w:rPr>
          <w:rFonts w:cstheme="minorHAnsi"/>
          <w:highlight w:val="yellow"/>
        </w:rPr>
        <w:t>March</w:t>
      </w:r>
      <w:r w:rsidRPr="0065149B">
        <w:rPr>
          <w:rFonts w:cstheme="minorHAnsi"/>
          <w:highlight w:val="yellow"/>
        </w:rPr>
        <w:t>).</w:t>
      </w:r>
      <w:r w:rsidRPr="0065149B">
        <w:rPr>
          <w:rFonts w:cstheme="minorHAnsi"/>
          <w:highlight w:val="yellow"/>
        </w:rPr>
        <w:t xml:space="preserve"> </w:t>
      </w:r>
      <w:r w:rsidRPr="0065149B">
        <w:rPr>
          <w:rFonts w:cstheme="minorHAnsi"/>
          <w:i/>
          <w:iCs/>
          <w:highlight w:val="yellow"/>
        </w:rPr>
        <w:t>Managing difficult conversations with trainees</w:t>
      </w:r>
      <w:r w:rsidRPr="0065149B">
        <w:rPr>
          <w:rFonts w:cstheme="minorHAnsi"/>
          <w:i/>
          <w:highlight w:val="yellow"/>
        </w:rPr>
        <w:t xml:space="preserve">. </w:t>
      </w:r>
      <w:r w:rsidRPr="0065149B">
        <w:rPr>
          <w:rFonts w:cstheme="minorHAnsi"/>
          <w:highlight w:val="yellow"/>
        </w:rPr>
        <w:t xml:space="preserve">Invited talk presented at </w:t>
      </w:r>
      <w:proofErr w:type="gramStart"/>
      <w:r w:rsidRPr="0065149B">
        <w:rPr>
          <w:rFonts w:cstheme="minorHAnsi"/>
          <w:highlight w:val="yellow"/>
        </w:rPr>
        <w:t>2023</w:t>
      </w:r>
      <w:proofErr w:type="gramEnd"/>
      <w:r w:rsidRPr="0065149B">
        <w:rPr>
          <w:rFonts w:cstheme="minorHAnsi"/>
          <w:highlight w:val="yellow"/>
        </w:rPr>
        <w:t xml:space="preserve"> </w:t>
      </w:r>
    </w:p>
    <w:p w14:paraId="2A58473C" w14:textId="3D1D0C2C" w:rsidR="0065149B" w:rsidRDefault="0065149B" w:rsidP="0065149B">
      <w:pPr>
        <w:spacing w:after="0"/>
        <w:ind w:firstLine="720"/>
        <w:rPr>
          <w:rFonts w:cstheme="minorHAnsi"/>
        </w:rPr>
      </w:pPr>
      <w:r w:rsidRPr="0065149B">
        <w:rPr>
          <w:rFonts w:cstheme="minorHAnsi"/>
          <w:highlight w:val="yellow"/>
        </w:rPr>
        <w:t>Mentoring Summit</w:t>
      </w:r>
      <w:r w:rsidRPr="0065149B">
        <w:rPr>
          <w:rFonts w:cstheme="minorHAnsi"/>
          <w:highlight w:val="yellow"/>
        </w:rPr>
        <w:t>, Pittsburgh, Pennsylvania.</w:t>
      </w:r>
    </w:p>
    <w:p w14:paraId="78715B34" w14:textId="2FC4CC62" w:rsidR="0065149B" w:rsidRDefault="0065149B" w:rsidP="0065149B">
      <w:pPr>
        <w:spacing w:after="0"/>
        <w:rPr>
          <w:rFonts w:cstheme="minorHAnsi"/>
        </w:rPr>
      </w:pPr>
    </w:p>
    <w:p w14:paraId="4C2703A3" w14:textId="77777777" w:rsidR="000565D8" w:rsidRDefault="0065149B" w:rsidP="0065149B">
      <w:pPr>
        <w:spacing w:after="0"/>
        <w:rPr>
          <w:rFonts w:cstheme="minorHAnsi"/>
          <w:highlight w:val="yellow"/>
        </w:rPr>
      </w:pPr>
      <w:r w:rsidRPr="0065149B">
        <w:rPr>
          <w:rFonts w:cstheme="minorHAnsi"/>
          <w:b/>
          <w:bCs/>
          <w:highlight w:val="yellow"/>
        </w:rPr>
        <w:t xml:space="preserve">Schumann, K. </w:t>
      </w:r>
      <w:r w:rsidRPr="0065149B">
        <w:rPr>
          <w:rFonts w:cstheme="minorHAnsi"/>
          <w:highlight w:val="yellow"/>
        </w:rPr>
        <w:t>(2022, Nov</w:t>
      </w:r>
      <w:r w:rsidR="000565D8">
        <w:rPr>
          <w:rFonts w:cstheme="minorHAnsi"/>
          <w:highlight w:val="yellow"/>
        </w:rPr>
        <w:t>ember</w:t>
      </w:r>
      <w:r w:rsidRPr="0065149B">
        <w:rPr>
          <w:rFonts w:cstheme="minorHAnsi"/>
          <w:highlight w:val="yellow"/>
        </w:rPr>
        <w:t>). Why you should apologize even when it’s hard to.</w:t>
      </w:r>
      <w:r w:rsidRPr="0065149B">
        <w:rPr>
          <w:rFonts w:cstheme="minorHAnsi"/>
          <w:b/>
          <w:bCs/>
          <w:highlight w:val="yellow"/>
        </w:rPr>
        <w:t xml:space="preserve"> </w:t>
      </w:r>
      <w:r w:rsidRPr="0065149B">
        <w:rPr>
          <w:rFonts w:cstheme="minorHAnsi"/>
          <w:highlight w:val="yellow"/>
        </w:rPr>
        <w:t xml:space="preserve">Speaking of Psychology </w:t>
      </w:r>
    </w:p>
    <w:p w14:paraId="2BE1940F" w14:textId="0FC35B0F" w:rsidR="0065149B" w:rsidRPr="000565D8" w:rsidRDefault="0065149B" w:rsidP="000565D8">
      <w:pPr>
        <w:spacing w:after="0"/>
        <w:ind w:firstLine="720"/>
        <w:rPr>
          <w:rFonts w:cstheme="minorHAnsi"/>
          <w:highlight w:val="yellow"/>
        </w:rPr>
      </w:pPr>
      <w:r w:rsidRPr="0065149B">
        <w:rPr>
          <w:rFonts w:cstheme="minorHAnsi"/>
          <w:highlight w:val="yellow"/>
        </w:rPr>
        <w:t xml:space="preserve">Podcast Episode 213: </w:t>
      </w:r>
      <w:r w:rsidRPr="0065149B">
        <w:rPr>
          <w:rFonts w:cstheme="minorHAnsi"/>
          <w:highlight w:val="yellow"/>
        </w:rPr>
        <w:t>https://www.apa.org/news/podcasts/speaking-of-psychology/apologize</w:t>
      </w:r>
      <w:r w:rsidRPr="0065149B">
        <w:rPr>
          <w:rFonts w:cstheme="minorHAnsi"/>
          <w:highlight w:val="yellow"/>
        </w:rPr>
        <w:t>.</w:t>
      </w:r>
    </w:p>
    <w:p w14:paraId="3446765A" w14:textId="77777777" w:rsidR="0065149B" w:rsidRDefault="0065149B" w:rsidP="0061655E">
      <w:pPr>
        <w:spacing w:after="0"/>
        <w:rPr>
          <w:rFonts w:cstheme="minorHAnsi"/>
          <w:b/>
        </w:rPr>
      </w:pPr>
    </w:p>
    <w:p w14:paraId="012F297A" w14:textId="1805DEF1" w:rsidR="0061655E" w:rsidRPr="00D66A0F" w:rsidRDefault="000E7A4A" w:rsidP="0061655E">
      <w:pPr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(2022, April). </w:t>
      </w:r>
      <w:r w:rsidRPr="00D66A0F">
        <w:rPr>
          <w:rFonts w:cstheme="minorHAnsi"/>
          <w:i/>
        </w:rPr>
        <w:t xml:space="preserve">The science of apology. </w:t>
      </w:r>
      <w:r w:rsidRPr="00D66A0F">
        <w:rPr>
          <w:rFonts w:cstheme="minorHAnsi"/>
        </w:rPr>
        <w:t xml:space="preserve">Invited talk presented at the University of Chicago Booth </w:t>
      </w:r>
    </w:p>
    <w:p w14:paraId="3A327D41" w14:textId="4ECBF2D1" w:rsidR="000E7A4A" w:rsidRPr="00D66A0F" w:rsidRDefault="000E7A4A" w:rsidP="0061655E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>School of Business, Chicago, Illinois.</w:t>
      </w:r>
    </w:p>
    <w:p w14:paraId="074B5816" w14:textId="77777777" w:rsidR="000E7A4A" w:rsidRPr="00D66A0F" w:rsidRDefault="000E7A4A" w:rsidP="00561262">
      <w:pPr>
        <w:spacing w:after="0"/>
        <w:rPr>
          <w:rFonts w:cstheme="minorHAnsi"/>
          <w:b/>
        </w:rPr>
      </w:pPr>
    </w:p>
    <w:p w14:paraId="45FBF183" w14:textId="3DFBFDFB" w:rsidR="001948E2" w:rsidRPr="00D66A0F" w:rsidRDefault="00561262" w:rsidP="00561262">
      <w:pPr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(2021, November). </w:t>
      </w:r>
      <w:r w:rsidR="001948E2" w:rsidRPr="00D66A0F">
        <w:rPr>
          <w:rFonts w:cstheme="minorHAnsi"/>
          <w:i/>
        </w:rPr>
        <w:t>Attenuating political hostility</w:t>
      </w:r>
      <w:r w:rsidRPr="00D66A0F">
        <w:rPr>
          <w:rFonts w:cstheme="minorHAnsi"/>
          <w:i/>
        </w:rPr>
        <w:t xml:space="preserve">. </w:t>
      </w:r>
      <w:r w:rsidRPr="00D66A0F">
        <w:rPr>
          <w:rFonts w:cstheme="minorHAnsi"/>
        </w:rPr>
        <w:t xml:space="preserve">Invited talk presented at the University </w:t>
      </w:r>
    </w:p>
    <w:p w14:paraId="06933080" w14:textId="211CE8DB" w:rsidR="00561262" w:rsidRPr="00D66A0F" w:rsidRDefault="00561262" w:rsidP="001948E2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>of Virginia Batten School of Leadership and Public Policy, Charlottesville, Virginia.</w:t>
      </w:r>
    </w:p>
    <w:p w14:paraId="3104390A" w14:textId="77777777" w:rsidR="00561262" w:rsidRPr="00D66A0F" w:rsidRDefault="00561262" w:rsidP="0030142A">
      <w:pPr>
        <w:spacing w:after="0"/>
        <w:rPr>
          <w:rFonts w:cstheme="minorHAnsi"/>
          <w:sz w:val="20"/>
          <w:szCs w:val="20"/>
        </w:rPr>
      </w:pPr>
    </w:p>
    <w:p w14:paraId="6F3A14AA" w14:textId="066FF5FF" w:rsidR="0030142A" w:rsidRPr="00D66A0F" w:rsidRDefault="0030142A" w:rsidP="0030142A">
      <w:pPr>
        <w:spacing w:after="0"/>
        <w:rPr>
          <w:rFonts w:cstheme="minorHAnsi"/>
          <w:i/>
        </w:rPr>
      </w:pPr>
      <w:r w:rsidRPr="00D66A0F">
        <w:rPr>
          <w:rFonts w:cstheme="minorHAnsi"/>
        </w:rPr>
        <w:t>**</w:t>
      </w:r>
      <w:proofErr w:type="spellStart"/>
      <w:r w:rsidRPr="00D66A0F">
        <w:rPr>
          <w:rFonts w:cstheme="minorHAnsi"/>
        </w:rPr>
        <w:t>Koetke</w:t>
      </w:r>
      <w:proofErr w:type="spellEnd"/>
      <w:r w:rsidRPr="00D66A0F">
        <w:rPr>
          <w:rFonts w:cstheme="minorHAnsi"/>
        </w:rPr>
        <w:t xml:space="preserve"> J., </w:t>
      </w: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**Porter, T. (2021, July). </w:t>
      </w:r>
      <w:r w:rsidRPr="00D66A0F">
        <w:rPr>
          <w:rFonts w:cstheme="minorHAnsi"/>
          <w:i/>
        </w:rPr>
        <w:t xml:space="preserve">Intellectual </w:t>
      </w:r>
      <w:r w:rsidR="00561262" w:rsidRPr="00D66A0F">
        <w:rPr>
          <w:rFonts w:cstheme="minorHAnsi"/>
          <w:i/>
        </w:rPr>
        <w:t>h</w:t>
      </w:r>
      <w:r w:rsidRPr="00D66A0F">
        <w:rPr>
          <w:rFonts w:cstheme="minorHAnsi"/>
          <w:i/>
        </w:rPr>
        <w:t xml:space="preserve">umility </w:t>
      </w:r>
      <w:r w:rsidR="00561262" w:rsidRPr="00D66A0F">
        <w:rPr>
          <w:rFonts w:cstheme="minorHAnsi"/>
          <w:i/>
        </w:rPr>
        <w:t>p</w:t>
      </w:r>
      <w:r w:rsidRPr="00D66A0F">
        <w:rPr>
          <w:rFonts w:cstheme="minorHAnsi"/>
          <w:i/>
        </w:rPr>
        <w:t xml:space="preserve">redicts </w:t>
      </w:r>
      <w:r w:rsidR="00561262" w:rsidRPr="00D66A0F">
        <w:rPr>
          <w:rFonts w:cstheme="minorHAnsi"/>
          <w:i/>
        </w:rPr>
        <w:t>s</w:t>
      </w:r>
      <w:r w:rsidRPr="00D66A0F">
        <w:rPr>
          <w:rFonts w:cstheme="minorHAnsi"/>
          <w:i/>
        </w:rPr>
        <w:t xml:space="preserve">crutiny of COVID-19 </w:t>
      </w:r>
    </w:p>
    <w:p w14:paraId="731FCBBE" w14:textId="5973168A" w:rsidR="0030142A" w:rsidRPr="00D66A0F" w:rsidRDefault="00561262" w:rsidP="0030142A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  <w:i/>
        </w:rPr>
        <w:t>m</w:t>
      </w:r>
      <w:r w:rsidR="0030142A" w:rsidRPr="00D66A0F">
        <w:rPr>
          <w:rFonts w:cstheme="minorHAnsi"/>
          <w:i/>
        </w:rPr>
        <w:t>isinformation</w:t>
      </w:r>
      <w:r w:rsidR="0030142A" w:rsidRPr="00D66A0F">
        <w:rPr>
          <w:rFonts w:cstheme="minorHAnsi"/>
        </w:rPr>
        <w:t xml:space="preserve">. Invited talk presented at the Asian Association of Social Psychology </w:t>
      </w:r>
      <w:r w:rsidR="004E799A" w:rsidRPr="00D66A0F">
        <w:rPr>
          <w:rFonts w:cstheme="minorHAnsi"/>
        </w:rPr>
        <w:t>(AASP)</w:t>
      </w:r>
      <w:r w:rsidR="0030142A" w:rsidRPr="00D66A0F">
        <w:rPr>
          <w:rFonts w:cstheme="minorHAnsi"/>
        </w:rPr>
        <w:t xml:space="preserve"> </w:t>
      </w:r>
    </w:p>
    <w:p w14:paraId="2237BD96" w14:textId="6715DD39" w:rsidR="0030142A" w:rsidRPr="00D66A0F" w:rsidRDefault="004E799A" w:rsidP="0030142A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>C</w:t>
      </w:r>
      <w:r w:rsidR="0030142A" w:rsidRPr="00D66A0F">
        <w:rPr>
          <w:rFonts w:cstheme="minorHAnsi"/>
        </w:rPr>
        <w:t>onference</w:t>
      </w:r>
      <w:r w:rsidRPr="00D66A0F">
        <w:rPr>
          <w:rFonts w:cstheme="minorHAnsi"/>
        </w:rPr>
        <w:t>, virtual</w:t>
      </w:r>
      <w:r w:rsidR="0030142A" w:rsidRPr="00D66A0F">
        <w:rPr>
          <w:rFonts w:cstheme="minorHAnsi"/>
        </w:rPr>
        <w:t>.</w:t>
      </w:r>
    </w:p>
    <w:p w14:paraId="547031FA" w14:textId="77777777" w:rsidR="0030142A" w:rsidRPr="00D66A0F" w:rsidRDefault="0030142A" w:rsidP="008B55BA">
      <w:pPr>
        <w:tabs>
          <w:tab w:val="left" w:pos="2880"/>
        </w:tabs>
        <w:spacing w:after="0"/>
        <w:rPr>
          <w:rFonts w:cstheme="minorHAnsi"/>
          <w:b/>
          <w:sz w:val="20"/>
          <w:szCs w:val="20"/>
        </w:rPr>
      </w:pPr>
    </w:p>
    <w:p w14:paraId="1672C3F7" w14:textId="4510AB61" w:rsidR="008B55BA" w:rsidRPr="00D66A0F" w:rsidRDefault="008B55BA" w:rsidP="008B55BA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(2019, November). </w:t>
      </w:r>
      <w:r w:rsidRPr="00D66A0F">
        <w:rPr>
          <w:rFonts w:cstheme="minorHAnsi"/>
          <w:i/>
        </w:rPr>
        <w:t xml:space="preserve">Stronger </w:t>
      </w:r>
      <w:r w:rsidR="00561262" w:rsidRPr="00D66A0F">
        <w:rPr>
          <w:rFonts w:cstheme="minorHAnsi"/>
          <w:i/>
        </w:rPr>
        <w:t>t</w:t>
      </w:r>
      <w:r w:rsidRPr="00D66A0F">
        <w:rPr>
          <w:rFonts w:cstheme="minorHAnsi"/>
          <w:i/>
        </w:rPr>
        <w:t xml:space="preserve">ogether...Healing the </w:t>
      </w:r>
      <w:r w:rsidR="00561262" w:rsidRPr="00D66A0F">
        <w:rPr>
          <w:rFonts w:cstheme="minorHAnsi"/>
          <w:i/>
        </w:rPr>
        <w:t>d</w:t>
      </w:r>
      <w:r w:rsidRPr="00D66A0F">
        <w:rPr>
          <w:rFonts w:cstheme="minorHAnsi"/>
          <w:i/>
        </w:rPr>
        <w:t xml:space="preserve">ivide: A </w:t>
      </w:r>
      <w:r w:rsidR="00561262" w:rsidRPr="00D66A0F">
        <w:rPr>
          <w:rFonts w:cstheme="minorHAnsi"/>
          <w:i/>
        </w:rPr>
        <w:t>s</w:t>
      </w:r>
      <w:r w:rsidRPr="00D66A0F">
        <w:rPr>
          <w:rFonts w:cstheme="minorHAnsi"/>
          <w:i/>
        </w:rPr>
        <w:t xml:space="preserve">ocial and </w:t>
      </w:r>
      <w:r w:rsidR="00561262" w:rsidRPr="00D66A0F">
        <w:rPr>
          <w:rFonts w:cstheme="minorHAnsi"/>
          <w:i/>
        </w:rPr>
        <w:t>p</w:t>
      </w:r>
      <w:r w:rsidRPr="00D66A0F">
        <w:rPr>
          <w:rFonts w:cstheme="minorHAnsi"/>
          <w:i/>
        </w:rPr>
        <w:t xml:space="preserve">sychological </w:t>
      </w:r>
    </w:p>
    <w:p w14:paraId="412C7655" w14:textId="3C773554" w:rsidR="00C335E1" w:rsidRPr="00D66A0F" w:rsidRDefault="008B55BA" w:rsidP="008B55BA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i/>
        </w:rPr>
        <w:t xml:space="preserve">            </w:t>
      </w:r>
      <w:r w:rsidR="00561262" w:rsidRPr="00D66A0F">
        <w:rPr>
          <w:rFonts w:cstheme="minorHAnsi"/>
          <w:i/>
        </w:rPr>
        <w:t>r</w:t>
      </w:r>
      <w:r w:rsidRPr="00D66A0F">
        <w:rPr>
          <w:rFonts w:cstheme="minorHAnsi"/>
          <w:i/>
        </w:rPr>
        <w:t>esponse to the Tree of Life </w:t>
      </w:r>
      <w:r w:rsidR="00561262" w:rsidRPr="00D66A0F">
        <w:rPr>
          <w:rFonts w:cstheme="minorHAnsi"/>
          <w:i/>
        </w:rPr>
        <w:t>s</w:t>
      </w:r>
      <w:r w:rsidRPr="00D66A0F">
        <w:rPr>
          <w:rFonts w:cstheme="minorHAnsi"/>
          <w:i/>
        </w:rPr>
        <w:t xml:space="preserve">hooting. </w:t>
      </w:r>
      <w:r w:rsidRPr="00D66A0F">
        <w:rPr>
          <w:rFonts w:cstheme="minorHAnsi"/>
        </w:rPr>
        <w:t xml:space="preserve">Invited panel speaker, </w:t>
      </w:r>
      <w:proofErr w:type="spellStart"/>
      <w:r w:rsidRPr="00D66A0F">
        <w:rPr>
          <w:rFonts w:cstheme="minorHAnsi"/>
        </w:rPr>
        <w:t>Pittburgh</w:t>
      </w:r>
      <w:proofErr w:type="spellEnd"/>
      <w:r w:rsidRPr="00D66A0F">
        <w:rPr>
          <w:rFonts w:cstheme="minorHAnsi"/>
        </w:rPr>
        <w:t>, P</w:t>
      </w:r>
      <w:r w:rsidR="004E799A" w:rsidRPr="00D66A0F">
        <w:rPr>
          <w:rFonts w:cstheme="minorHAnsi"/>
        </w:rPr>
        <w:t>ennsylvania</w:t>
      </w:r>
      <w:r w:rsidRPr="00D66A0F">
        <w:rPr>
          <w:rFonts w:cstheme="minorHAnsi"/>
        </w:rPr>
        <w:t>.</w:t>
      </w:r>
    </w:p>
    <w:p w14:paraId="46296643" w14:textId="77777777" w:rsidR="00C335E1" w:rsidRPr="00D66A0F" w:rsidRDefault="00C335E1" w:rsidP="008B55BA">
      <w:pPr>
        <w:tabs>
          <w:tab w:val="left" w:pos="2880"/>
        </w:tabs>
        <w:spacing w:after="0"/>
        <w:rPr>
          <w:rFonts w:cstheme="minorHAnsi"/>
          <w:b/>
          <w:sz w:val="20"/>
          <w:szCs w:val="20"/>
        </w:rPr>
      </w:pPr>
    </w:p>
    <w:p w14:paraId="08382489" w14:textId="61C4637C" w:rsidR="008B55BA" w:rsidRPr="00D66A0F" w:rsidRDefault="008B55BA" w:rsidP="008B55BA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(2019, April). </w:t>
      </w:r>
      <w:r w:rsidRPr="00D66A0F">
        <w:rPr>
          <w:rFonts w:cstheme="minorHAnsi"/>
          <w:i/>
        </w:rPr>
        <w:t xml:space="preserve">The art and science of apology: Gender differences and implications for </w:t>
      </w:r>
    </w:p>
    <w:p w14:paraId="6CDE4F2B" w14:textId="7346B6A1" w:rsidR="008B55BA" w:rsidRPr="00D66A0F" w:rsidRDefault="008B55BA" w:rsidP="008B55BA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  <w:i/>
        </w:rPr>
        <w:tab/>
        <w:t xml:space="preserve">navigating conflict in the workplace. </w:t>
      </w:r>
      <w:r w:rsidRPr="00D66A0F">
        <w:rPr>
          <w:rFonts w:cstheme="minorHAnsi"/>
        </w:rPr>
        <w:t>Invited talk presented at the meeting for Women in Neuroscience,</w:t>
      </w:r>
      <w:r w:rsidRPr="00D66A0F">
        <w:rPr>
          <w:rFonts w:cstheme="minorHAnsi"/>
        </w:rPr>
        <w:tab/>
        <w:t xml:space="preserve">University of Pittsburgh, </w:t>
      </w:r>
      <w:proofErr w:type="spellStart"/>
      <w:r w:rsidRPr="00D66A0F">
        <w:rPr>
          <w:rFonts w:cstheme="minorHAnsi"/>
        </w:rPr>
        <w:t>Pittburgh</w:t>
      </w:r>
      <w:proofErr w:type="spellEnd"/>
      <w:r w:rsidRPr="00D66A0F">
        <w:rPr>
          <w:rFonts w:cstheme="minorHAnsi"/>
        </w:rPr>
        <w:t xml:space="preserve">, </w:t>
      </w:r>
      <w:r w:rsidR="004E799A" w:rsidRPr="00D66A0F">
        <w:rPr>
          <w:rFonts w:cstheme="minorHAnsi"/>
        </w:rPr>
        <w:t>Pennsylvania</w:t>
      </w:r>
      <w:r w:rsidRPr="00D66A0F">
        <w:rPr>
          <w:rFonts w:cstheme="minorHAnsi"/>
        </w:rPr>
        <w:t>.</w:t>
      </w:r>
    </w:p>
    <w:p w14:paraId="279015B1" w14:textId="77777777" w:rsidR="008B55BA" w:rsidRPr="004D1E99" w:rsidRDefault="008B55BA" w:rsidP="008B55BA">
      <w:pPr>
        <w:tabs>
          <w:tab w:val="left" w:pos="720"/>
          <w:tab w:val="left" w:pos="2880"/>
        </w:tabs>
        <w:spacing w:after="0"/>
        <w:rPr>
          <w:rFonts w:cstheme="minorHAnsi"/>
          <w:b/>
          <w:sz w:val="16"/>
          <w:szCs w:val="16"/>
        </w:rPr>
      </w:pPr>
    </w:p>
    <w:p w14:paraId="5D9CDE85" w14:textId="77777777" w:rsidR="008B55BA" w:rsidRPr="00D66A0F" w:rsidRDefault="008B55BA" w:rsidP="008B55BA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(2019, March). </w:t>
      </w:r>
      <w:r w:rsidRPr="00D66A0F">
        <w:rPr>
          <w:rFonts w:cstheme="minorHAnsi"/>
          <w:i/>
        </w:rPr>
        <w:t xml:space="preserve">A force for good: When and why religion predicts prosocial behavior. </w:t>
      </w:r>
      <w:r w:rsidRPr="00D66A0F">
        <w:rPr>
          <w:rFonts w:cstheme="minorHAnsi"/>
        </w:rPr>
        <w:t xml:space="preserve">Invited </w:t>
      </w:r>
    </w:p>
    <w:p w14:paraId="66118F7F" w14:textId="77777777" w:rsidR="008B55BA" w:rsidRPr="00D66A0F" w:rsidRDefault="008B55BA" w:rsidP="008B55BA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  <w:t>Plenary speaker at Psyche, Soul, and Salvation: An Interdisciplinary Conference on the Intersection of</w:t>
      </w:r>
    </w:p>
    <w:p w14:paraId="0015A3A1" w14:textId="25CAE996" w:rsidR="008B55BA" w:rsidRPr="00D66A0F" w:rsidRDefault="008B55BA" w:rsidP="00131019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  <w:t xml:space="preserve">Psychology and Christian Theology, Latrobe, </w:t>
      </w:r>
      <w:r w:rsidR="004E799A" w:rsidRPr="00D66A0F">
        <w:rPr>
          <w:rFonts w:cstheme="minorHAnsi"/>
        </w:rPr>
        <w:t>Pennsylvania</w:t>
      </w:r>
      <w:r w:rsidRPr="00D66A0F">
        <w:rPr>
          <w:rFonts w:cstheme="minorHAnsi"/>
        </w:rPr>
        <w:t>.</w:t>
      </w:r>
    </w:p>
    <w:p w14:paraId="3E5A51B5" w14:textId="77777777" w:rsidR="004E799A" w:rsidRPr="004D1E99" w:rsidRDefault="004E799A" w:rsidP="008B55BA">
      <w:pPr>
        <w:tabs>
          <w:tab w:val="left" w:pos="2880"/>
        </w:tabs>
        <w:spacing w:after="0"/>
        <w:rPr>
          <w:rFonts w:cstheme="minorHAnsi"/>
          <w:b/>
          <w:sz w:val="16"/>
          <w:szCs w:val="16"/>
        </w:rPr>
      </w:pPr>
    </w:p>
    <w:p w14:paraId="59330C9C" w14:textId="780A4DDF" w:rsidR="008B55BA" w:rsidRPr="00D66A0F" w:rsidRDefault="008B55BA" w:rsidP="008B55BA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(2018, November). </w:t>
      </w:r>
      <w:r w:rsidRPr="00D66A0F">
        <w:rPr>
          <w:rFonts w:cstheme="minorHAnsi"/>
          <w:i/>
        </w:rPr>
        <w:t xml:space="preserve">The art and science of apology: Gender differences and implications for </w:t>
      </w:r>
    </w:p>
    <w:p w14:paraId="1677B490" w14:textId="77777777" w:rsidR="008B55BA" w:rsidRPr="00D66A0F" w:rsidRDefault="008B55BA" w:rsidP="008B55BA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  <w:i/>
        </w:rPr>
        <w:tab/>
        <w:t xml:space="preserve">navigating conflict in the workplace. </w:t>
      </w:r>
      <w:r w:rsidRPr="00D66A0F">
        <w:rPr>
          <w:rFonts w:cstheme="minorHAnsi"/>
        </w:rPr>
        <w:t xml:space="preserve">Invited talk presented at the Women in Medicine and Science </w:t>
      </w:r>
    </w:p>
    <w:p w14:paraId="5CEC7759" w14:textId="3D44E67E" w:rsidR="008B55BA" w:rsidRPr="00D66A0F" w:rsidRDefault="008B55BA" w:rsidP="00C335E1">
      <w:pPr>
        <w:tabs>
          <w:tab w:val="left" w:pos="720"/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ab/>
        <w:t xml:space="preserve">Forum, University of Pittsburgh, </w:t>
      </w:r>
      <w:proofErr w:type="spellStart"/>
      <w:r w:rsidRPr="00D66A0F">
        <w:rPr>
          <w:rFonts w:cstheme="minorHAnsi"/>
        </w:rPr>
        <w:t>Pittburgh</w:t>
      </w:r>
      <w:proofErr w:type="spellEnd"/>
      <w:r w:rsidRPr="00D66A0F">
        <w:rPr>
          <w:rFonts w:cstheme="minorHAnsi"/>
        </w:rPr>
        <w:t xml:space="preserve">, </w:t>
      </w:r>
      <w:r w:rsidR="004E799A" w:rsidRPr="00D66A0F">
        <w:rPr>
          <w:rFonts w:cstheme="minorHAnsi"/>
        </w:rPr>
        <w:t>Pennsylvania</w:t>
      </w:r>
      <w:r w:rsidRPr="00D66A0F">
        <w:rPr>
          <w:rFonts w:cstheme="minorHAnsi"/>
        </w:rPr>
        <w:t>.</w:t>
      </w:r>
    </w:p>
    <w:p w14:paraId="053EB4C1" w14:textId="77777777" w:rsidR="00131019" w:rsidRPr="00D66A0F" w:rsidRDefault="00131019" w:rsidP="008B55BA">
      <w:pPr>
        <w:shd w:val="clear" w:color="auto" w:fill="FFFFFF"/>
        <w:spacing w:after="0"/>
        <w:rPr>
          <w:rFonts w:cstheme="minorHAnsi"/>
          <w:b/>
          <w:sz w:val="18"/>
          <w:szCs w:val="18"/>
        </w:rPr>
      </w:pPr>
    </w:p>
    <w:p w14:paraId="76AB6D91" w14:textId="3C06EE41" w:rsidR="008B55BA" w:rsidRPr="00D66A0F" w:rsidRDefault="008B55BA" w:rsidP="008B55BA">
      <w:pPr>
        <w:shd w:val="clear" w:color="auto" w:fill="FFFFFF"/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 xml:space="preserve">Schumann, K., </w:t>
      </w:r>
      <w:proofErr w:type="spellStart"/>
      <w:r w:rsidRPr="00D66A0F">
        <w:rPr>
          <w:rFonts w:cstheme="minorHAnsi"/>
        </w:rPr>
        <w:t>Zaki</w:t>
      </w:r>
      <w:proofErr w:type="spellEnd"/>
      <w:r w:rsidRPr="00D66A0F">
        <w:rPr>
          <w:rFonts w:cstheme="minorHAnsi"/>
        </w:rPr>
        <w:t>, J., &amp; Dweck, C. S.</w:t>
      </w:r>
      <w:r w:rsidRPr="00D66A0F">
        <w:rPr>
          <w:rFonts w:cstheme="minorHAnsi"/>
          <w:b/>
        </w:rPr>
        <w:t xml:space="preserve"> </w:t>
      </w:r>
      <w:r w:rsidRPr="00D66A0F">
        <w:rPr>
          <w:rFonts w:cstheme="minorHAnsi"/>
        </w:rPr>
        <w:t xml:space="preserve">(2015, December). </w:t>
      </w:r>
      <w:r w:rsidRPr="00D66A0F">
        <w:rPr>
          <w:rFonts w:cstheme="minorHAnsi"/>
          <w:i/>
        </w:rPr>
        <w:t xml:space="preserve">Addressing the </w:t>
      </w:r>
      <w:r w:rsidR="00561262" w:rsidRPr="00D66A0F">
        <w:rPr>
          <w:rFonts w:cstheme="minorHAnsi"/>
          <w:i/>
        </w:rPr>
        <w:t>e</w:t>
      </w:r>
      <w:r w:rsidRPr="00D66A0F">
        <w:rPr>
          <w:rFonts w:cstheme="minorHAnsi"/>
          <w:i/>
        </w:rPr>
        <w:t xml:space="preserve">mpathy </w:t>
      </w:r>
      <w:r w:rsidR="00561262" w:rsidRPr="00D66A0F">
        <w:rPr>
          <w:rFonts w:cstheme="minorHAnsi"/>
          <w:i/>
        </w:rPr>
        <w:t>d</w:t>
      </w:r>
      <w:r w:rsidRPr="00D66A0F">
        <w:rPr>
          <w:rFonts w:cstheme="minorHAnsi"/>
          <w:i/>
        </w:rPr>
        <w:t xml:space="preserve">eficit: Overcoming </w:t>
      </w:r>
    </w:p>
    <w:p w14:paraId="29974485" w14:textId="445228AA" w:rsidR="008B55BA" w:rsidRPr="00D66A0F" w:rsidRDefault="00561262" w:rsidP="008B55BA">
      <w:pPr>
        <w:shd w:val="clear" w:color="auto" w:fill="FFFFFF"/>
        <w:spacing w:after="0"/>
        <w:ind w:left="720"/>
        <w:rPr>
          <w:rFonts w:cstheme="minorHAnsi"/>
        </w:rPr>
      </w:pPr>
      <w:r w:rsidRPr="00D66A0F">
        <w:rPr>
          <w:rFonts w:cstheme="minorHAnsi"/>
          <w:i/>
        </w:rPr>
        <w:t>e</w:t>
      </w:r>
      <w:r w:rsidR="008B55BA" w:rsidRPr="00D66A0F">
        <w:rPr>
          <w:rFonts w:cstheme="minorHAnsi"/>
          <w:i/>
        </w:rPr>
        <w:t xml:space="preserve">mpathic </w:t>
      </w:r>
      <w:r w:rsidRPr="00D66A0F">
        <w:rPr>
          <w:rFonts w:cstheme="minorHAnsi"/>
          <w:i/>
        </w:rPr>
        <w:t>c</w:t>
      </w:r>
      <w:r w:rsidR="008B55BA" w:rsidRPr="00D66A0F">
        <w:rPr>
          <w:rFonts w:cstheme="minorHAnsi"/>
          <w:i/>
        </w:rPr>
        <w:t xml:space="preserve">hallenges with a </w:t>
      </w:r>
      <w:r w:rsidRPr="00D66A0F">
        <w:rPr>
          <w:rFonts w:cstheme="minorHAnsi"/>
          <w:i/>
        </w:rPr>
        <w:t>m</w:t>
      </w:r>
      <w:r w:rsidR="008B55BA" w:rsidRPr="00D66A0F">
        <w:rPr>
          <w:rFonts w:cstheme="minorHAnsi"/>
          <w:i/>
        </w:rPr>
        <w:t xml:space="preserve">alleable </w:t>
      </w:r>
      <w:r w:rsidRPr="00D66A0F">
        <w:rPr>
          <w:rFonts w:cstheme="minorHAnsi"/>
          <w:i/>
        </w:rPr>
        <w:t>m</w:t>
      </w:r>
      <w:r w:rsidR="008B55BA" w:rsidRPr="00D66A0F">
        <w:rPr>
          <w:rFonts w:cstheme="minorHAnsi"/>
          <w:i/>
        </w:rPr>
        <w:t>indset</w:t>
      </w:r>
      <w:r w:rsidR="008B55BA" w:rsidRPr="00D66A0F">
        <w:rPr>
          <w:rFonts w:cstheme="minorHAnsi"/>
        </w:rPr>
        <w:t xml:space="preserve">. Invited talk presented at the Carnegie Mellon University Social Psychology Talk Series, Pittsburgh, </w:t>
      </w:r>
      <w:r w:rsidR="004E799A" w:rsidRPr="00D66A0F">
        <w:rPr>
          <w:rFonts w:cstheme="minorHAnsi"/>
        </w:rPr>
        <w:t>Pennsylvania</w:t>
      </w:r>
      <w:r w:rsidR="008B55BA" w:rsidRPr="00D66A0F">
        <w:rPr>
          <w:rFonts w:cstheme="minorHAnsi"/>
        </w:rPr>
        <w:t xml:space="preserve">. </w:t>
      </w:r>
    </w:p>
    <w:p w14:paraId="2B2C6B13" w14:textId="77777777" w:rsidR="008B55BA" w:rsidRPr="00D66A0F" w:rsidRDefault="008B55BA" w:rsidP="008B55BA">
      <w:pPr>
        <w:tabs>
          <w:tab w:val="left" w:pos="2880"/>
        </w:tabs>
        <w:spacing w:after="0"/>
        <w:rPr>
          <w:rFonts w:cstheme="minorHAnsi"/>
          <w:b/>
          <w:sz w:val="20"/>
          <w:szCs w:val="20"/>
        </w:rPr>
      </w:pPr>
    </w:p>
    <w:p w14:paraId="621479B0" w14:textId="77777777" w:rsidR="008B55BA" w:rsidRPr="00D66A0F" w:rsidRDefault="008B55BA" w:rsidP="008B55BA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b/>
        </w:rPr>
        <w:t>Schumann, K</w:t>
      </w:r>
      <w:r w:rsidRPr="00D66A0F">
        <w:rPr>
          <w:rFonts w:cstheme="minorHAnsi"/>
        </w:rPr>
        <w:t xml:space="preserve">., Nash, K. A., McGregor, I., &amp; Ross, M. (2011, January). </w:t>
      </w:r>
      <w:r w:rsidRPr="00D66A0F">
        <w:rPr>
          <w:rFonts w:cstheme="minorHAnsi"/>
          <w:i/>
        </w:rPr>
        <w:t xml:space="preserve">Religious magnanimity: Religion </w:t>
      </w:r>
    </w:p>
    <w:p w14:paraId="0BC4866D" w14:textId="3E08F0CA" w:rsidR="00005B6D" w:rsidRPr="00D66A0F" w:rsidRDefault="008B55BA" w:rsidP="00F86D39">
      <w:pPr>
        <w:tabs>
          <w:tab w:val="left" w:pos="720"/>
          <w:tab w:val="left" w:pos="2880"/>
        </w:tabs>
        <w:spacing w:after="0"/>
        <w:ind w:left="720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i/>
        </w:rPr>
        <w:t xml:space="preserve">primes replace aggressive with more compassionate reactions to threat. </w:t>
      </w:r>
      <w:r w:rsidRPr="00D66A0F">
        <w:rPr>
          <w:rFonts w:cstheme="minorHAnsi"/>
        </w:rPr>
        <w:t xml:space="preserve">Invited talk presented at the Religion and Spirituality SPSP Preconference, San Antonio, </w:t>
      </w:r>
      <w:r w:rsidR="004E799A" w:rsidRPr="00D66A0F">
        <w:rPr>
          <w:rFonts w:cstheme="minorHAnsi"/>
        </w:rPr>
        <w:t>Texas</w:t>
      </w:r>
      <w:r w:rsidRPr="00D66A0F">
        <w:rPr>
          <w:rFonts w:cstheme="minorHAnsi"/>
        </w:rPr>
        <w:t>.</w:t>
      </w:r>
      <w:r w:rsidR="004D3CA2" w:rsidRPr="00D66A0F">
        <w:rPr>
          <w:rFonts w:cstheme="minorHAnsi"/>
          <w:b/>
          <w:sz w:val="24"/>
          <w:szCs w:val="24"/>
          <w:u w:val="single"/>
        </w:rPr>
        <w:t xml:space="preserve">            </w:t>
      </w:r>
    </w:p>
    <w:p w14:paraId="7B43F4F9" w14:textId="77777777" w:rsidR="000E7A4A" w:rsidRPr="00D66A0F" w:rsidRDefault="000E7A4A" w:rsidP="00FF5997">
      <w:pPr>
        <w:spacing w:after="0"/>
        <w:rPr>
          <w:rFonts w:cstheme="minorHAnsi"/>
          <w:b/>
          <w:sz w:val="10"/>
          <w:szCs w:val="10"/>
          <w:u w:val="single"/>
        </w:rPr>
      </w:pPr>
    </w:p>
    <w:p w14:paraId="7078EF6B" w14:textId="77777777" w:rsidR="000E7A4A" w:rsidRPr="004D1E99" w:rsidRDefault="000E7A4A" w:rsidP="00FF5997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6FA8BC0A" w14:textId="77777777" w:rsidR="002C2C5A" w:rsidRDefault="002C2C5A" w:rsidP="00FF5997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13CA1996" w14:textId="77777777" w:rsidR="002C2C5A" w:rsidRDefault="002C2C5A" w:rsidP="00FF5997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651E244" w14:textId="3742ABEB" w:rsidR="00FF5997" w:rsidRPr="00D66A0F" w:rsidRDefault="00FF5997" w:rsidP="00FF5997">
      <w:pPr>
        <w:spacing w:after="0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CHAIRED CONFERENCE SYMPOSIA                                                                                                                  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4E621841" w14:textId="77777777" w:rsidR="00FF5997" w:rsidRPr="00D66A0F" w:rsidRDefault="00FF5997" w:rsidP="0030142A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24494F61" w14:textId="77777777" w:rsidR="00FF5997" w:rsidRPr="00D66A0F" w:rsidRDefault="00FF5997" w:rsidP="0030142A">
      <w:pPr>
        <w:spacing w:after="0" w:line="240" w:lineRule="auto"/>
        <w:rPr>
          <w:rFonts w:cstheme="minorHAnsi"/>
          <w:color w:val="808080" w:themeColor="background1" w:themeShade="80"/>
          <w:sz w:val="4"/>
          <w:szCs w:val="4"/>
        </w:rPr>
      </w:pPr>
    </w:p>
    <w:p w14:paraId="39B4D198" w14:textId="2C2A98B8" w:rsidR="006A4872" w:rsidRPr="00D66A0F" w:rsidRDefault="001C4B81" w:rsidP="006A4872">
      <w:pPr>
        <w:spacing w:after="0" w:line="240" w:lineRule="auto"/>
        <w:rPr>
          <w:rFonts w:eastAsia="Times New Roman" w:cstheme="minorHAnsi"/>
          <w:iCs/>
          <w:color w:val="222222"/>
          <w:shd w:val="clear" w:color="auto" w:fill="FFFFFF"/>
        </w:rPr>
      </w:pPr>
      <w:r w:rsidRPr="00D66A0F">
        <w:rPr>
          <w:rFonts w:cstheme="minorHAnsi"/>
          <w:b/>
        </w:rPr>
        <w:t xml:space="preserve">Schumann, K., </w:t>
      </w:r>
      <w:r w:rsidRPr="00D66A0F">
        <w:rPr>
          <w:rFonts w:cstheme="minorHAnsi"/>
        </w:rPr>
        <w:t xml:space="preserve">Chair (2021, October). </w:t>
      </w:r>
      <w:r w:rsidR="006A4872" w:rsidRPr="00D66A0F">
        <w:rPr>
          <w:rFonts w:cstheme="minorHAnsi"/>
          <w:bCs/>
          <w:i/>
        </w:rPr>
        <w:t>Understanding and Attenuating Political Hostility</w:t>
      </w:r>
      <w:r w:rsidRPr="00D66A0F">
        <w:rPr>
          <w:rFonts w:eastAsia="Times New Roman" w:cstheme="minorHAnsi"/>
          <w:i/>
          <w:iCs/>
          <w:color w:val="222222"/>
          <w:shd w:val="clear" w:color="auto" w:fill="FFFFFF"/>
        </w:rPr>
        <w:t>.</w:t>
      </w:r>
      <w:r w:rsidRPr="00D66A0F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Symposium</w:t>
      </w:r>
    </w:p>
    <w:p w14:paraId="28891D8E" w14:textId="68D999D2" w:rsidR="001C4B81" w:rsidRPr="00D66A0F" w:rsidRDefault="001C4B81" w:rsidP="006A4872">
      <w:pPr>
        <w:spacing w:after="0" w:line="240" w:lineRule="auto"/>
        <w:ind w:left="720"/>
        <w:rPr>
          <w:rFonts w:eastAsia="Times New Roman" w:cstheme="minorHAnsi"/>
          <w:iCs/>
          <w:color w:val="222222"/>
          <w:shd w:val="clear" w:color="auto" w:fill="FFFFFF"/>
        </w:rPr>
      </w:pPr>
      <w:r w:rsidRPr="00D66A0F">
        <w:rPr>
          <w:rFonts w:eastAsia="Times New Roman" w:cstheme="minorHAnsi"/>
          <w:iCs/>
          <w:color w:val="222222"/>
          <w:shd w:val="clear" w:color="auto" w:fill="FFFFFF"/>
        </w:rPr>
        <w:t>conducted at the</w:t>
      </w:r>
      <w:r w:rsidRPr="00D66A0F">
        <w:rPr>
          <w:rFonts w:eastAsia="Times New Roman" w:cstheme="minorHAnsi"/>
          <w:iCs/>
          <w:color w:val="222222"/>
          <w:sz w:val="24"/>
          <w:szCs w:val="24"/>
          <w:shd w:val="clear" w:color="auto" w:fill="FFFFFF"/>
        </w:rPr>
        <w:t xml:space="preserve"> </w:t>
      </w:r>
      <w:r w:rsidR="006A4872" w:rsidRPr="00D66A0F">
        <w:rPr>
          <w:rFonts w:cstheme="minorHAnsi"/>
        </w:rPr>
        <w:t>annual meeting of the Society of Experimental Social Psychology (SESP)</w:t>
      </w:r>
      <w:r w:rsidR="006A4872" w:rsidRPr="00D66A0F">
        <w:rPr>
          <w:rFonts w:eastAsia="Times New Roman" w:cstheme="minorHAnsi"/>
          <w:iCs/>
          <w:color w:val="222222"/>
          <w:shd w:val="clear" w:color="auto" w:fill="FFFFFF"/>
        </w:rPr>
        <w:t xml:space="preserve">, Santa Monica, </w:t>
      </w:r>
      <w:r w:rsidR="006A4872" w:rsidRPr="00D66A0F">
        <w:rPr>
          <w:rFonts w:cstheme="minorHAnsi"/>
        </w:rPr>
        <w:t>California</w:t>
      </w:r>
      <w:r w:rsidR="006A4872" w:rsidRPr="00D66A0F">
        <w:rPr>
          <w:rFonts w:eastAsia="Times New Roman" w:cstheme="minorHAnsi"/>
          <w:iCs/>
          <w:color w:val="222222"/>
          <w:shd w:val="clear" w:color="auto" w:fill="FFFFFF"/>
        </w:rPr>
        <w:t>.</w:t>
      </w:r>
    </w:p>
    <w:p w14:paraId="74D8F339" w14:textId="77777777" w:rsidR="006A4872" w:rsidRPr="00D66A0F" w:rsidRDefault="006A4872" w:rsidP="006A4872">
      <w:pPr>
        <w:spacing w:after="0" w:line="240" w:lineRule="auto"/>
        <w:ind w:left="720"/>
        <w:rPr>
          <w:rFonts w:cstheme="minorHAnsi"/>
          <w:b/>
        </w:rPr>
      </w:pPr>
    </w:p>
    <w:p w14:paraId="2B7706F2" w14:textId="3B9043E3" w:rsidR="00FF5997" w:rsidRPr="00D66A0F" w:rsidRDefault="00FF5997" w:rsidP="0030142A">
      <w:pPr>
        <w:spacing w:after="0" w:line="240" w:lineRule="auto"/>
        <w:rPr>
          <w:rFonts w:cstheme="minorHAnsi"/>
          <w:bCs/>
          <w:i/>
        </w:rPr>
      </w:pPr>
      <w:r w:rsidRPr="00D66A0F">
        <w:rPr>
          <w:rFonts w:cstheme="minorHAnsi"/>
          <w:b/>
        </w:rPr>
        <w:t xml:space="preserve">Schumann, K., </w:t>
      </w:r>
      <w:r w:rsidRPr="00D66A0F">
        <w:rPr>
          <w:rFonts w:cstheme="minorHAnsi"/>
        </w:rPr>
        <w:t xml:space="preserve">Chair (2018, May). </w:t>
      </w:r>
      <w:r w:rsidRPr="00D66A0F">
        <w:rPr>
          <w:rFonts w:cstheme="minorHAnsi"/>
          <w:bCs/>
          <w:i/>
        </w:rPr>
        <w:t xml:space="preserve">The psychology of harming others: The role of concern for the victims in </w:t>
      </w:r>
    </w:p>
    <w:p w14:paraId="10522911" w14:textId="4E8A9CBE" w:rsidR="00FF5997" w:rsidRPr="00D66A0F" w:rsidRDefault="00FF5997" w:rsidP="00FF5997">
      <w:pPr>
        <w:spacing w:after="0"/>
        <w:ind w:left="720"/>
        <w:rPr>
          <w:rFonts w:cstheme="minorHAnsi"/>
          <w:bCs/>
          <w:i/>
        </w:rPr>
      </w:pPr>
      <w:r w:rsidRPr="00D66A0F">
        <w:rPr>
          <w:rFonts w:cstheme="minorHAnsi"/>
          <w:bCs/>
          <w:i/>
        </w:rPr>
        <w:t>motivating reconciliatory efforts</w:t>
      </w:r>
      <w:r w:rsidRPr="00D66A0F">
        <w:rPr>
          <w:rFonts w:eastAsia="Times New Roman" w:cstheme="minorHAnsi"/>
          <w:i/>
          <w:iCs/>
          <w:color w:val="222222"/>
          <w:shd w:val="clear" w:color="auto" w:fill="FFFFFF"/>
        </w:rPr>
        <w:t>.</w:t>
      </w:r>
      <w:r w:rsidRPr="00D66A0F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Symposium conducted at the</w:t>
      </w:r>
      <w:r w:rsidRPr="00D66A0F">
        <w:rPr>
          <w:rFonts w:eastAsia="Times New Roman" w:cstheme="minorHAnsi"/>
          <w:iCs/>
          <w:color w:val="222222"/>
          <w:sz w:val="24"/>
          <w:szCs w:val="24"/>
          <w:shd w:val="clear" w:color="auto" w:fill="FFFFFF"/>
        </w:rPr>
        <w:t xml:space="preserve"> </w:t>
      </w:r>
      <w:r w:rsidRPr="00D66A0F">
        <w:rPr>
          <w:rFonts w:cstheme="minorHAnsi"/>
        </w:rPr>
        <w:t>Association for Psychological Science Convention</w:t>
      </w:r>
      <w:r w:rsidR="004E799A" w:rsidRPr="00D66A0F">
        <w:rPr>
          <w:rFonts w:cstheme="minorHAnsi"/>
        </w:rPr>
        <w:t xml:space="preserve"> (APS)</w:t>
      </w:r>
      <w:r w:rsidRPr="00D66A0F">
        <w:rPr>
          <w:rFonts w:cstheme="minorHAnsi"/>
        </w:rPr>
        <w:t xml:space="preserve">, San Francisco, </w:t>
      </w:r>
      <w:r w:rsidR="004E799A" w:rsidRPr="00D66A0F">
        <w:rPr>
          <w:rFonts w:cstheme="minorHAnsi"/>
        </w:rPr>
        <w:t>California</w:t>
      </w:r>
      <w:r w:rsidRPr="00D66A0F">
        <w:rPr>
          <w:rFonts w:cstheme="minorHAnsi"/>
        </w:rPr>
        <w:t>.</w:t>
      </w:r>
    </w:p>
    <w:p w14:paraId="3AFE18AA" w14:textId="77777777" w:rsidR="00FF5997" w:rsidRPr="00D66A0F" w:rsidRDefault="00FF5997" w:rsidP="00FF5997">
      <w:pPr>
        <w:spacing w:after="0"/>
        <w:rPr>
          <w:rFonts w:cstheme="minorHAnsi"/>
          <w:b/>
          <w:sz w:val="16"/>
          <w:szCs w:val="16"/>
        </w:rPr>
      </w:pPr>
    </w:p>
    <w:p w14:paraId="41050108" w14:textId="712A973B" w:rsidR="004E799A" w:rsidRPr="00D66A0F" w:rsidRDefault="00FF5997" w:rsidP="004E799A">
      <w:pPr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K., </w:t>
      </w:r>
      <w:r w:rsidRPr="00D66A0F">
        <w:rPr>
          <w:rFonts w:cstheme="minorHAnsi"/>
        </w:rPr>
        <w:t xml:space="preserve">Chair (2017, May). </w:t>
      </w:r>
      <w:r w:rsidRPr="00D66A0F">
        <w:rPr>
          <w:rFonts w:eastAsia="Times New Roman" w:cstheme="minorHAnsi"/>
          <w:i/>
          <w:iCs/>
          <w:color w:val="222222"/>
          <w:shd w:val="clear" w:color="auto" w:fill="FFFFFF"/>
        </w:rPr>
        <w:t>Advances in forgiveness research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.</w:t>
      </w:r>
      <w:r w:rsidRPr="00D66A0F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 xml:space="preserve">Symposium conducted at </w:t>
      </w:r>
    </w:p>
    <w:p w14:paraId="6DF242F9" w14:textId="7931A069" w:rsidR="00816A39" w:rsidRPr="00D66A0F" w:rsidRDefault="00FF5997" w:rsidP="000E7A4A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>the Association for Psychological Science Convention</w:t>
      </w:r>
      <w:r w:rsidR="004E799A" w:rsidRPr="00D66A0F">
        <w:rPr>
          <w:rFonts w:cstheme="minorHAnsi"/>
        </w:rPr>
        <w:t xml:space="preserve"> (APS)</w:t>
      </w:r>
      <w:r w:rsidRPr="00D66A0F">
        <w:rPr>
          <w:rFonts w:cstheme="minorHAnsi"/>
        </w:rPr>
        <w:t xml:space="preserve">, Boston, </w:t>
      </w:r>
      <w:r w:rsidR="004E799A" w:rsidRPr="00D66A0F">
        <w:rPr>
          <w:rFonts w:cstheme="minorHAnsi"/>
        </w:rPr>
        <w:t>Massachusetts</w:t>
      </w:r>
      <w:r w:rsidRPr="00D66A0F">
        <w:rPr>
          <w:rFonts w:cstheme="minorHAnsi"/>
        </w:rPr>
        <w:t xml:space="preserve">. </w:t>
      </w:r>
    </w:p>
    <w:p w14:paraId="25B59169" w14:textId="77777777" w:rsidR="00953D2C" w:rsidRPr="00D66A0F" w:rsidRDefault="00953D2C" w:rsidP="00FF5997">
      <w:pPr>
        <w:spacing w:after="0"/>
        <w:ind w:left="720" w:hanging="738"/>
        <w:rPr>
          <w:rFonts w:cstheme="minorHAnsi"/>
          <w:b/>
          <w:sz w:val="12"/>
          <w:szCs w:val="12"/>
        </w:rPr>
      </w:pPr>
    </w:p>
    <w:p w14:paraId="1E3733FE" w14:textId="3B3CC746" w:rsidR="00FF5997" w:rsidRPr="00D66A0F" w:rsidRDefault="00FF5997" w:rsidP="00FF5997">
      <w:pPr>
        <w:spacing w:after="0"/>
        <w:ind w:left="720" w:hanging="738"/>
        <w:rPr>
          <w:rFonts w:cstheme="minorHAnsi"/>
          <w:b/>
        </w:rPr>
      </w:pPr>
      <w:r w:rsidRPr="00D66A0F">
        <w:rPr>
          <w:rFonts w:cstheme="minorHAnsi"/>
          <w:b/>
        </w:rPr>
        <w:t xml:space="preserve">Schumann, </w:t>
      </w:r>
      <w:proofErr w:type="gramStart"/>
      <w:r w:rsidRPr="00D66A0F">
        <w:rPr>
          <w:rFonts w:cstheme="minorHAnsi"/>
          <w:b/>
        </w:rPr>
        <w:t xml:space="preserve">K. </w:t>
      </w:r>
      <w:r w:rsidRPr="00D66A0F">
        <w:rPr>
          <w:rFonts w:cstheme="minorHAnsi"/>
        </w:rPr>
        <w:t>,</w:t>
      </w:r>
      <w:proofErr w:type="gramEnd"/>
      <w:r w:rsidRPr="00D66A0F">
        <w:rPr>
          <w:rFonts w:cstheme="minorHAnsi"/>
        </w:rPr>
        <w:t xml:space="preserve"> Chair (2016, October). </w:t>
      </w:r>
      <w:r w:rsidRPr="00D66A0F">
        <w:rPr>
          <w:rFonts w:eastAsia="Times New Roman" w:cstheme="minorHAnsi"/>
          <w:i/>
          <w:iCs/>
          <w:color w:val="222222"/>
          <w:shd w:val="clear" w:color="auto" w:fill="FFFFFF"/>
        </w:rPr>
        <w:t>New discoveries in research on apologies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.</w:t>
      </w:r>
      <w:r w:rsidRPr="00D66A0F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Symposium conducted at the</w:t>
      </w:r>
      <w:r w:rsidRPr="00D66A0F">
        <w:rPr>
          <w:rFonts w:cstheme="minorHAnsi"/>
        </w:rPr>
        <w:t xml:space="preserve"> </w:t>
      </w:r>
      <w:r w:rsidR="006A4872" w:rsidRPr="00D66A0F">
        <w:rPr>
          <w:rFonts w:cstheme="minorHAnsi"/>
        </w:rPr>
        <w:t xml:space="preserve">annual meeting of the </w:t>
      </w:r>
      <w:r w:rsidRPr="00D66A0F">
        <w:rPr>
          <w:rFonts w:cstheme="minorHAnsi"/>
        </w:rPr>
        <w:t xml:space="preserve">Society of Experimental Social Psychology </w:t>
      </w:r>
      <w:r w:rsidR="004E799A" w:rsidRPr="00D66A0F">
        <w:rPr>
          <w:rFonts w:cstheme="minorHAnsi"/>
        </w:rPr>
        <w:t>(SESP)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 xml:space="preserve">, Santa Monica, </w:t>
      </w:r>
      <w:r w:rsidR="004E799A" w:rsidRPr="00D66A0F">
        <w:rPr>
          <w:rFonts w:cstheme="minorHAnsi"/>
        </w:rPr>
        <w:t>California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.</w:t>
      </w:r>
    </w:p>
    <w:p w14:paraId="46D26426" w14:textId="77777777" w:rsidR="00FF5997" w:rsidRPr="00D66A0F" w:rsidRDefault="00FF5997" w:rsidP="00FF5997">
      <w:pPr>
        <w:spacing w:after="0"/>
        <w:ind w:left="720" w:hanging="738"/>
        <w:rPr>
          <w:rFonts w:cstheme="minorHAnsi"/>
          <w:b/>
          <w:sz w:val="16"/>
          <w:szCs w:val="16"/>
        </w:rPr>
      </w:pPr>
    </w:p>
    <w:p w14:paraId="1058ED95" w14:textId="3F82DE17" w:rsidR="00FF5997" w:rsidRPr="00D66A0F" w:rsidRDefault="00FF5997" w:rsidP="00FF5997">
      <w:pPr>
        <w:spacing w:after="0"/>
        <w:ind w:left="720" w:hanging="738"/>
        <w:rPr>
          <w:rFonts w:eastAsia="Times New Roman" w:cstheme="minorHAnsi"/>
          <w:i/>
          <w:iCs/>
          <w:color w:val="222222"/>
          <w:sz w:val="24"/>
          <w:szCs w:val="24"/>
          <w:shd w:val="clear" w:color="auto" w:fill="FFFFFF"/>
        </w:rPr>
      </w:pPr>
      <w:r w:rsidRPr="00D66A0F">
        <w:rPr>
          <w:rFonts w:cstheme="minorHAnsi"/>
          <w:b/>
        </w:rPr>
        <w:t>Schumann, K.</w:t>
      </w:r>
      <w:r w:rsidRPr="00D66A0F">
        <w:rPr>
          <w:rFonts w:cstheme="minorHAnsi"/>
        </w:rPr>
        <w:t xml:space="preserve">, Chair (2016, May). </w:t>
      </w:r>
      <w:r w:rsidRPr="00D66A0F">
        <w:rPr>
          <w:rFonts w:eastAsia="Times New Roman" w:cstheme="minorHAnsi"/>
          <w:i/>
          <w:iCs/>
          <w:color w:val="222222"/>
          <w:shd w:val="clear" w:color="auto" w:fill="FFFFFF"/>
        </w:rPr>
        <w:t>New directions and discoveries in affirmation research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.</w:t>
      </w:r>
      <w:r w:rsidRPr="00D66A0F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Symposium conducted at the</w:t>
      </w:r>
      <w:r w:rsidRPr="00D66A0F">
        <w:rPr>
          <w:rFonts w:eastAsia="Times New Roman" w:cstheme="minorHAnsi"/>
          <w:iCs/>
          <w:color w:val="222222"/>
          <w:sz w:val="24"/>
          <w:szCs w:val="24"/>
          <w:shd w:val="clear" w:color="auto" w:fill="FFFFFF"/>
        </w:rPr>
        <w:t xml:space="preserve"> </w:t>
      </w:r>
      <w:r w:rsidRPr="00D66A0F">
        <w:rPr>
          <w:rFonts w:cstheme="minorHAnsi"/>
        </w:rPr>
        <w:t xml:space="preserve">Annual Meeting of the Society 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for the Study of Motivation</w:t>
      </w:r>
      <w:r w:rsidR="004E799A" w:rsidRPr="00D66A0F">
        <w:rPr>
          <w:rFonts w:eastAsia="Times New Roman" w:cstheme="minorHAnsi"/>
          <w:iCs/>
          <w:color w:val="222222"/>
          <w:shd w:val="clear" w:color="auto" w:fill="FFFFFF"/>
        </w:rPr>
        <w:t xml:space="preserve"> (SSM)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 xml:space="preserve">, Chicago, </w:t>
      </w:r>
      <w:r w:rsidR="004E799A" w:rsidRPr="00D66A0F">
        <w:rPr>
          <w:rFonts w:eastAsia="Times New Roman" w:cstheme="minorHAnsi"/>
          <w:iCs/>
          <w:color w:val="222222"/>
          <w:shd w:val="clear" w:color="auto" w:fill="FFFFFF"/>
        </w:rPr>
        <w:t>Illinois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.</w:t>
      </w:r>
      <w:r w:rsidRPr="00D66A0F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</w:p>
    <w:p w14:paraId="3E9F368F" w14:textId="77777777" w:rsidR="00FF5997" w:rsidRPr="00D66A0F" w:rsidRDefault="00FF5997" w:rsidP="00FF5997">
      <w:pPr>
        <w:tabs>
          <w:tab w:val="left" w:pos="2880"/>
        </w:tabs>
        <w:spacing w:after="0"/>
        <w:rPr>
          <w:rFonts w:cstheme="minorHAnsi"/>
          <w:color w:val="808080" w:themeColor="background1" w:themeShade="80"/>
          <w:sz w:val="16"/>
          <w:szCs w:val="16"/>
        </w:rPr>
      </w:pPr>
    </w:p>
    <w:p w14:paraId="7CFCE616" w14:textId="77777777" w:rsidR="00FF5997" w:rsidRPr="00D66A0F" w:rsidRDefault="00FF5997" w:rsidP="00FF5997">
      <w:pPr>
        <w:spacing w:after="0"/>
        <w:rPr>
          <w:rFonts w:eastAsia="Times New Roman" w:cstheme="minorHAnsi"/>
          <w:i/>
          <w:iCs/>
          <w:color w:val="222222"/>
          <w:shd w:val="clear" w:color="auto" w:fill="FFFFFF"/>
        </w:rPr>
      </w:pPr>
      <w:r w:rsidRPr="00D66A0F">
        <w:rPr>
          <w:rFonts w:cstheme="minorHAnsi"/>
          <w:b/>
        </w:rPr>
        <w:t xml:space="preserve">Schumann, K., </w:t>
      </w:r>
      <w:r w:rsidRPr="00D66A0F">
        <w:rPr>
          <w:rFonts w:cstheme="minorHAnsi"/>
        </w:rPr>
        <w:t xml:space="preserve">Chair (2014, May). </w:t>
      </w:r>
      <w:r w:rsidRPr="00D66A0F">
        <w:rPr>
          <w:rFonts w:eastAsia="Times New Roman" w:cstheme="minorHAnsi"/>
          <w:i/>
          <w:iCs/>
          <w:color w:val="222222"/>
          <w:shd w:val="clear" w:color="auto" w:fill="FFFFFF"/>
        </w:rPr>
        <w:t xml:space="preserve">The power of an incremental mindset: </w:t>
      </w:r>
      <w:proofErr w:type="gramStart"/>
      <w:r w:rsidRPr="00D66A0F">
        <w:rPr>
          <w:rFonts w:eastAsia="Times New Roman" w:cstheme="minorHAnsi"/>
          <w:i/>
          <w:iCs/>
          <w:color w:val="222222"/>
          <w:shd w:val="clear" w:color="auto" w:fill="FFFFFF"/>
        </w:rPr>
        <w:t>New</w:t>
      </w:r>
      <w:proofErr w:type="gramEnd"/>
      <w:r w:rsidRPr="00D66A0F">
        <w:rPr>
          <w:rFonts w:eastAsia="Times New Roman" w:cstheme="minorHAnsi"/>
          <w:i/>
          <w:iCs/>
          <w:color w:val="222222"/>
          <w:shd w:val="clear" w:color="auto" w:fill="FFFFFF"/>
        </w:rPr>
        <w:t xml:space="preserve"> directions in research on </w:t>
      </w:r>
    </w:p>
    <w:p w14:paraId="0D13C78A" w14:textId="78BB765D" w:rsidR="00FF5997" w:rsidRPr="00D66A0F" w:rsidRDefault="00FF5997" w:rsidP="00FF5997">
      <w:pPr>
        <w:spacing w:after="0"/>
        <w:ind w:left="720"/>
        <w:rPr>
          <w:rFonts w:cstheme="minorHAnsi"/>
          <w:b/>
          <w:sz w:val="24"/>
          <w:szCs w:val="24"/>
          <w:u w:val="single"/>
        </w:rPr>
      </w:pPr>
      <w:r w:rsidRPr="00D66A0F">
        <w:rPr>
          <w:rFonts w:eastAsia="Times New Roman" w:cstheme="minorHAnsi"/>
          <w:i/>
          <w:iCs/>
          <w:color w:val="222222"/>
          <w:shd w:val="clear" w:color="auto" w:fill="FFFFFF"/>
        </w:rPr>
        <w:t>implicit</w:t>
      </w:r>
      <w:r w:rsidRPr="00D66A0F">
        <w:rPr>
          <w:rFonts w:eastAsia="Times New Roman" w:cstheme="minorHAns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D66A0F">
        <w:rPr>
          <w:rFonts w:eastAsia="Times New Roman" w:cstheme="minorHAnsi"/>
          <w:i/>
          <w:iCs/>
          <w:color w:val="222222"/>
          <w:shd w:val="clear" w:color="auto" w:fill="FFFFFF"/>
        </w:rPr>
        <w:t xml:space="preserve">theories. </w:t>
      </w:r>
      <w:r w:rsidRPr="00D66A0F">
        <w:rPr>
          <w:rFonts w:eastAsia="Times New Roman" w:cstheme="minorHAnsi"/>
          <w:iCs/>
          <w:color w:val="222222"/>
          <w:shd w:val="clear" w:color="auto" w:fill="FFFFFF"/>
        </w:rPr>
        <w:t>Symposium conducted at the</w:t>
      </w:r>
      <w:r w:rsidRPr="00D66A0F">
        <w:rPr>
          <w:rFonts w:eastAsia="Times New Roman" w:cstheme="minorHAnsi"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66A0F">
        <w:rPr>
          <w:rFonts w:cstheme="minorHAnsi"/>
        </w:rPr>
        <w:t>the</w:t>
      </w:r>
      <w:proofErr w:type="spellEnd"/>
      <w:r w:rsidRPr="00D66A0F">
        <w:rPr>
          <w:rFonts w:cstheme="minorHAnsi"/>
        </w:rPr>
        <w:t xml:space="preserve"> Association for Psychological Science Convention</w:t>
      </w:r>
      <w:r w:rsidR="004E799A" w:rsidRPr="00D66A0F">
        <w:rPr>
          <w:rFonts w:cstheme="minorHAnsi"/>
        </w:rPr>
        <w:t xml:space="preserve"> (APS)</w:t>
      </w:r>
      <w:r w:rsidRPr="00D66A0F">
        <w:rPr>
          <w:rFonts w:cstheme="minorHAnsi"/>
        </w:rPr>
        <w:t xml:space="preserve">, San Francisco, </w:t>
      </w:r>
      <w:r w:rsidR="004E799A" w:rsidRPr="00D66A0F">
        <w:rPr>
          <w:rFonts w:cstheme="minorHAnsi"/>
        </w:rPr>
        <w:t>California</w:t>
      </w:r>
      <w:r w:rsidRPr="00D66A0F">
        <w:rPr>
          <w:rFonts w:cstheme="minorHAnsi"/>
        </w:rPr>
        <w:t>.</w:t>
      </w:r>
    </w:p>
    <w:p w14:paraId="4ADAC230" w14:textId="77777777" w:rsidR="00FF5997" w:rsidRPr="00D66A0F" w:rsidRDefault="00FF5997" w:rsidP="00FF5997">
      <w:pPr>
        <w:tabs>
          <w:tab w:val="left" w:pos="2880"/>
        </w:tabs>
        <w:spacing w:after="0"/>
        <w:ind w:left="2880"/>
        <w:rPr>
          <w:rFonts w:cstheme="minorHAnsi"/>
          <w:color w:val="808080" w:themeColor="background1" w:themeShade="80"/>
          <w:sz w:val="14"/>
          <w:szCs w:val="14"/>
        </w:rPr>
      </w:pPr>
    </w:p>
    <w:p w14:paraId="45588919" w14:textId="77777777" w:rsidR="00FF5997" w:rsidRPr="00D66A0F" w:rsidRDefault="00FF5997" w:rsidP="00FF599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K., </w:t>
      </w:r>
      <w:r w:rsidRPr="00D66A0F">
        <w:rPr>
          <w:rFonts w:cstheme="minorHAnsi"/>
        </w:rPr>
        <w:t>&amp; Banfield, J. C.,</w:t>
      </w:r>
      <w:r w:rsidRPr="00D66A0F">
        <w:rPr>
          <w:rFonts w:cstheme="minorHAnsi"/>
          <w:b/>
        </w:rPr>
        <w:t xml:space="preserve"> </w:t>
      </w:r>
      <w:r w:rsidRPr="00D66A0F">
        <w:rPr>
          <w:rFonts w:cstheme="minorHAnsi"/>
        </w:rPr>
        <w:t xml:space="preserve">Co-Chairs (2010, June). </w:t>
      </w:r>
      <w:r w:rsidRPr="00D66A0F">
        <w:rPr>
          <w:rFonts w:cstheme="minorHAnsi"/>
          <w:i/>
        </w:rPr>
        <w:t xml:space="preserve">Factors affecting responses to injustice. </w:t>
      </w:r>
      <w:r w:rsidRPr="00D66A0F">
        <w:rPr>
          <w:rFonts w:cstheme="minorHAnsi"/>
        </w:rPr>
        <w:t xml:space="preserve">Symposium </w:t>
      </w:r>
    </w:p>
    <w:p w14:paraId="118C2CD2" w14:textId="2FE2D1DA" w:rsidR="00005B6D" w:rsidRPr="00D66A0F" w:rsidRDefault="00FF5997" w:rsidP="00816A39">
      <w:pPr>
        <w:tabs>
          <w:tab w:val="left" w:pos="720"/>
        </w:tabs>
        <w:spacing w:after="0"/>
        <w:ind w:left="720"/>
        <w:rPr>
          <w:rFonts w:cstheme="minorHAnsi"/>
        </w:rPr>
      </w:pPr>
      <w:r w:rsidRPr="00D66A0F">
        <w:rPr>
          <w:rFonts w:cstheme="minorHAnsi"/>
        </w:rPr>
        <w:t>conducted at the Conference of the International Society for Justice Research</w:t>
      </w:r>
      <w:r w:rsidR="004E799A" w:rsidRPr="00D66A0F">
        <w:rPr>
          <w:rFonts w:cstheme="minorHAnsi"/>
        </w:rPr>
        <w:t xml:space="preserve"> (ISJR</w:t>
      </w:r>
      <w:r w:rsidR="00816A39" w:rsidRPr="00D66A0F">
        <w:rPr>
          <w:rFonts w:cstheme="minorHAnsi"/>
        </w:rPr>
        <w:t>)</w:t>
      </w:r>
      <w:r w:rsidRPr="00D66A0F">
        <w:rPr>
          <w:rFonts w:cstheme="minorHAnsi"/>
        </w:rPr>
        <w:t xml:space="preserve">, Banff, </w:t>
      </w:r>
      <w:r w:rsidR="004E799A" w:rsidRPr="00D66A0F">
        <w:rPr>
          <w:rFonts w:cstheme="minorHAnsi"/>
        </w:rPr>
        <w:t>Alberta</w:t>
      </w:r>
      <w:r w:rsidRPr="00D66A0F">
        <w:rPr>
          <w:rFonts w:cstheme="minorHAnsi"/>
        </w:rPr>
        <w:t>.</w:t>
      </w:r>
    </w:p>
    <w:p w14:paraId="5B99DCA0" w14:textId="77777777" w:rsidR="00816A39" w:rsidRPr="004D1E99" w:rsidRDefault="00816A39" w:rsidP="00005B6D">
      <w:pPr>
        <w:spacing w:after="0"/>
        <w:rPr>
          <w:rFonts w:cstheme="minorHAnsi"/>
          <w:b/>
          <w:sz w:val="32"/>
          <w:szCs w:val="32"/>
          <w:u w:val="single"/>
        </w:rPr>
      </w:pPr>
    </w:p>
    <w:p w14:paraId="49A027EA" w14:textId="02002BB8" w:rsidR="00005B6D" w:rsidRPr="00D66A0F" w:rsidRDefault="00005B6D" w:rsidP="00005B6D">
      <w:pPr>
        <w:spacing w:after="0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LEADERSHIP IN THE FIELD                                                                                                                                  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20281B9E" w14:textId="77777777" w:rsidR="00005B6D" w:rsidRPr="00D66A0F" w:rsidRDefault="00005B6D" w:rsidP="00005B6D">
      <w:pPr>
        <w:spacing w:after="0"/>
        <w:rPr>
          <w:rFonts w:cstheme="minorHAnsi"/>
          <w:b/>
          <w:sz w:val="16"/>
          <w:szCs w:val="16"/>
        </w:rPr>
      </w:pPr>
    </w:p>
    <w:p w14:paraId="71F42C5A" w14:textId="1E54778C" w:rsidR="004D1E99" w:rsidRPr="0065149B" w:rsidRDefault="004D1E99" w:rsidP="004D1E99">
      <w:pPr>
        <w:spacing w:after="0"/>
        <w:rPr>
          <w:rFonts w:cstheme="minorHAnsi"/>
          <w:bCs/>
          <w:i/>
          <w:highlight w:val="yellow"/>
        </w:rPr>
      </w:pPr>
      <w:r w:rsidRPr="0065149B">
        <w:rPr>
          <w:rFonts w:cstheme="minorHAnsi"/>
          <w:b/>
          <w:highlight w:val="yellow"/>
        </w:rPr>
        <w:t xml:space="preserve">Schumann, K., </w:t>
      </w:r>
      <w:r w:rsidRPr="0065149B">
        <w:rPr>
          <w:rFonts w:cstheme="minorHAnsi"/>
          <w:highlight w:val="yellow"/>
        </w:rPr>
        <w:t xml:space="preserve">Preconference Founder/Coordinator (2023, February). </w:t>
      </w:r>
      <w:r w:rsidRPr="0065149B">
        <w:rPr>
          <w:rFonts w:cstheme="minorHAnsi"/>
          <w:bCs/>
          <w:i/>
          <w:highlight w:val="yellow"/>
        </w:rPr>
        <w:t xml:space="preserve">Conflict and Conflict Resolution. </w:t>
      </w:r>
    </w:p>
    <w:p w14:paraId="3F567155" w14:textId="0D9AC82C" w:rsidR="004D1E99" w:rsidRPr="00D66A0F" w:rsidRDefault="004D1E99" w:rsidP="004D1E99">
      <w:pPr>
        <w:spacing w:after="0"/>
        <w:ind w:left="720"/>
        <w:rPr>
          <w:rFonts w:cstheme="minorHAnsi"/>
        </w:rPr>
      </w:pPr>
      <w:r w:rsidRPr="0065149B">
        <w:rPr>
          <w:rFonts w:cstheme="minorHAnsi"/>
          <w:bCs/>
          <w:highlight w:val="yellow"/>
        </w:rPr>
        <w:t xml:space="preserve">Preconference conducted at the </w:t>
      </w:r>
      <w:r w:rsidRPr="0065149B">
        <w:rPr>
          <w:rFonts w:cstheme="minorHAnsi"/>
          <w:highlight w:val="yellow"/>
        </w:rPr>
        <w:t>Annual Conference of the Society for Personality and Social Psychology (SPSP), Atlanta, GA.</w:t>
      </w:r>
      <w:r w:rsidRPr="00D66A0F">
        <w:rPr>
          <w:rFonts w:cstheme="minorHAnsi"/>
        </w:rPr>
        <w:t xml:space="preserve"> </w:t>
      </w:r>
    </w:p>
    <w:p w14:paraId="2EEAD260" w14:textId="77777777" w:rsidR="004D1E99" w:rsidRDefault="004D1E99" w:rsidP="00C335E1">
      <w:pPr>
        <w:spacing w:after="0"/>
        <w:rPr>
          <w:rFonts w:cstheme="minorHAnsi"/>
          <w:b/>
        </w:rPr>
      </w:pPr>
    </w:p>
    <w:p w14:paraId="5EC6DD2C" w14:textId="3FE73445" w:rsidR="00C335E1" w:rsidRPr="00D66A0F" w:rsidRDefault="00C335E1" w:rsidP="00C335E1">
      <w:pPr>
        <w:spacing w:after="0"/>
        <w:rPr>
          <w:rFonts w:cstheme="minorHAnsi"/>
          <w:bCs/>
          <w:i/>
        </w:rPr>
      </w:pPr>
      <w:r w:rsidRPr="00D66A0F">
        <w:rPr>
          <w:rFonts w:cstheme="minorHAnsi"/>
          <w:b/>
        </w:rPr>
        <w:t xml:space="preserve">Schumann, K., </w:t>
      </w:r>
      <w:r w:rsidRPr="00D66A0F">
        <w:rPr>
          <w:rFonts w:cstheme="minorHAnsi"/>
        </w:rPr>
        <w:t xml:space="preserve">Preconference Founder/Coordinator (2022, February). </w:t>
      </w:r>
      <w:r w:rsidRPr="00D66A0F">
        <w:rPr>
          <w:rFonts w:cstheme="minorHAnsi"/>
          <w:bCs/>
          <w:i/>
        </w:rPr>
        <w:t xml:space="preserve">Conflict and Conflict Resolution. </w:t>
      </w:r>
    </w:p>
    <w:p w14:paraId="0E1FDAE5" w14:textId="7FE3C69D" w:rsidR="00C335E1" w:rsidRPr="00D66A0F" w:rsidRDefault="00C335E1" w:rsidP="00C335E1">
      <w:pPr>
        <w:spacing w:after="0"/>
        <w:ind w:left="720"/>
        <w:rPr>
          <w:rFonts w:cstheme="minorHAnsi"/>
        </w:rPr>
      </w:pPr>
      <w:r w:rsidRPr="00D66A0F">
        <w:rPr>
          <w:rFonts w:cstheme="minorHAnsi"/>
          <w:bCs/>
        </w:rPr>
        <w:t xml:space="preserve">Preconference conducted at the </w:t>
      </w:r>
      <w:r w:rsidRPr="00D66A0F">
        <w:rPr>
          <w:rFonts w:cstheme="minorHAnsi"/>
        </w:rPr>
        <w:t xml:space="preserve">Annual Conference of the Society for Personality and Social Psychology (SPSP), virtual. </w:t>
      </w:r>
    </w:p>
    <w:p w14:paraId="2594F6A5" w14:textId="77777777" w:rsidR="00C335E1" w:rsidRPr="00D66A0F" w:rsidRDefault="00C335E1" w:rsidP="00005B6D">
      <w:pPr>
        <w:spacing w:after="0"/>
        <w:rPr>
          <w:rFonts w:cstheme="minorHAnsi"/>
          <w:b/>
          <w:sz w:val="14"/>
          <w:szCs w:val="14"/>
        </w:rPr>
      </w:pPr>
    </w:p>
    <w:p w14:paraId="3DB84D8C" w14:textId="62FD2C2F" w:rsidR="00005B6D" w:rsidRPr="00D66A0F" w:rsidRDefault="00005B6D" w:rsidP="00005B6D">
      <w:pPr>
        <w:spacing w:after="0"/>
        <w:rPr>
          <w:rFonts w:cstheme="minorHAnsi"/>
          <w:bCs/>
          <w:i/>
        </w:rPr>
      </w:pPr>
      <w:r w:rsidRPr="00D66A0F">
        <w:rPr>
          <w:rFonts w:cstheme="minorHAnsi"/>
          <w:b/>
        </w:rPr>
        <w:t xml:space="preserve">Schumann, K., </w:t>
      </w:r>
      <w:r w:rsidRPr="00D66A0F">
        <w:rPr>
          <w:rFonts w:cstheme="minorHAnsi"/>
        </w:rPr>
        <w:t xml:space="preserve">Preconference Founder/Coordinator (2021, February). </w:t>
      </w:r>
      <w:r w:rsidRPr="00D66A0F">
        <w:rPr>
          <w:rFonts w:cstheme="minorHAnsi"/>
          <w:bCs/>
          <w:i/>
        </w:rPr>
        <w:t xml:space="preserve">Conflict and Conflict Resolution. </w:t>
      </w:r>
    </w:p>
    <w:p w14:paraId="73D65073" w14:textId="522670A1" w:rsidR="00005B6D" w:rsidRPr="00D66A0F" w:rsidRDefault="00005B6D" w:rsidP="004E799A">
      <w:pPr>
        <w:spacing w:after="0"/>
        <w:ind w:left="720"/>
        <w:rPr>
          <w:rFonts w:cstheme="minorHAnsi"/>
        </w:rPr>
      </w:pPr>
      <w:r w:rsidRPr="00D66A0F">
        <w:rPr>
          <w:rFonts w:cstheme="minorHAnsi"/>
          <w:bCs/>
        </w:rPr>
        <w:t xml:space="preserve">Preconference conducted at </w:t>
      </w:r>
      <w:r w:rsidR="004E799A" w:rsidRPr="00D66A0F">
        <w:rPr>
          <w:rFonts w:cstheme="minorHAnsi"/>
          <w:bCs/>
        </w:rPr>
        <w:t xml:space="preserve">the </w:t>
      </w:r>
      <w:r w:rsidR="004E799A" w:rsidRPr="00D66A0F">
        <w:rPr>
          <w:rFonts w:cstheme="minorHAnsi"/>
        </w:rPr>
        <w:t xml:space="preserve">Annual Conference of the Society for Personality and Social Psychology (SPSP), virtual. </w:t>
      </w:r>
    </w:p>
    <w:p w14:paraId="27BBC36E" w14:textId="77777777" w:rsidR="004E799A" w:rsidRPr="00D66A0F" w:rsidRDefault="004E799A" w:rsidP="004E799A">
      <w:pPr>
        <w:spacing w:after="0"/>
        <w:ind w:left="720"/>
        <w:rPr>
          <w:rFonts w:cstheme="minorHAnsi"/>
          <w:bCs/>
          <w:sz w:val="14"/>
          <w:szCs w:val="14"/>
        </w:rPr>
      </w:pPr>
    </w:p>
    <w:p w14:paraId="7FD93B44" w14:textId="77777777" w:rsidR="00005B6D" w:rsidRPr="00D66A0F" w:rsidRDefault="00005B6D" w:rsidP="00005B6D">
      <w:pPr>
        <w:spacing w:after="0"/>
        <w:rPr>
          <w:rFonts w:cstheme="minorHAnsi"/>
          <w:bCs/>
          <w:i/>
        </w:rPr>
      </w:pPr>
      <w:r w:rsidRPr="00D66A0F">
        <w:rPr>
          <w:rFonts w:cstheme="minorHAnsi"/>
          <w:b/>
        </w:rPr>
        <w:t xml:space="preserve">Schumann, K., </w:t>
      </w:r>
      <w:r w:rsidRPr="00D66A0F">
        <w:rPr>
          <w:rFonts w:cstheme="minorHAnsi"/>
        </w:rPr>
        <w:t xml:space="preserve">Preconference Founder/Coordinator (2020, February). </w:t>
      </w:r>
      <w:r w:rsidRPr="00D66A0F">
        <w:rPr>
          <w:rFonts w:cstheme="minorHAnsi"/>
          <w:bCs/>
          <w:i/>
        </w:rPr>
        <w:t xml:space="preserve">Conflict and Conflict Resolution. </w:t>
      </w:r>
    </w:p>
    <w:p w14:paraId="618F1EF7" w14:textId="77777777" w:rsidR="004E799A" w:rsidRPr="00D66A0F" w:rsidRDefault="00005B6D" w:rsidP="00005B6D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  <w:bCs/>
        </w:rPr>
        <w:t xml:space="preserve">Preconference conducted </w:t>
      </w:r>
      <w:r w:rsidR="004E799A" w:rsidRPr="00D66A0F">
        <w:rPr>
          <w:rFonts w:cstheme="minorHAnsi"/>
          <w:bCs/>
        </w:rPr>
        <w:t xml:space="preserve">at the </w:t>
      </w:r>
      <w:r w:rsidR="004E799A" w:rsidRPr="00D66A0F">
        <w:rPr>
          <w:rFonts w:cstheme="minorHAnsi"/>
        </w:rPr>
        <w:t xml:space="preserve">Annual Conference of the Society for Personality and Social </w:t>
      </w:r>
    </w:p>
    <w:p w14:paraId="2C784668" w14:textId="519EADDD" w:rsidR="00005B6D" w:rsidRPr="00D66A0F" w:rsidRDefault="004E799A" w:rsidP="004E799A">
      <w:pPr>
        <w:spacing w:after="0"/>
        <w:ind w:firstLine="720"/>
        <w:rPr>
          <w:rFonts w:cstheme="minorHAnsi"/>
          <w:bCs/>
        </w:rPr>
      </w:pPr>
      <w:r w:rsidRPr="00D66A0F">
        <w:rPr>
          <w:rFonts w:cstheme="minorHAnsi"/>
        </w:rPr>
        <w:t>Psychology (SPSP)</w:t>
      </w:r>
      <w:r w:rsidR="00005B6D" w:rsidRPr="00D66A0F">
        <w:rPr>
          <w:rFonts w:cstheme="minorHAnsi"/>
          <w:bCs/>
        </w:rPr>
        <w:t xml:space="preserve">, New Orleans, LA. </w:t>
      </w:r>
    </w:p>
    <w:p w14:paraId="00D29C75" w14:textId="2AC8E210" w:rsidR="00526706" w:rsidRPr="00D66A0F" w:rsidRDefault="00526706" w:rsidP="00123E3E">
      <w:pPr>
        <w:spacing w:after="0"/>
        <w:rPr>
          <w:rFonts w:cstheme="minorHAnsi"/>
          <w:bCs/>
          <w:sz w:val="36"/>
          <w:szCs w:val="36"/>
        </w:rPr>
      </w:pPr>
    </w:p>
    <w:p w14:paraId="14655A4C" w14:textId="77777777" w:rsidR="002C2C5A" w:rsidRDefault="002C2C5A" w:rsidP="00123E3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01CD535A" w14:textId="77777777" w:rsidR="002C2C5A" w:rsidRDefault="002C2C5A" w:rsidP="00123E3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4350EEE0" w14:textId="77777777" w:rsidR="002C2C5A" w:rsidRDefault="002C2C5A" w:rsidP="00123E3E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314458B8" w14:textId="3D035141" w:rsidR="00123E3E" w:rsidRPr="00D66A0F" w:rsidRDefault="00123E3E" w:rsidP="00123E3E">
      <w:pPr>
        <w:spacing w:after="0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COLLABORATIONS TO PROMOTE SYNERGY BETWEEN RESEARCH AND PRACTICE                               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20326326" w14:textId="77777777" w:rsidR="00123E3E" w:rsidRPr="00D66A0F" w:rsidRDefault="00123E3E" w:rsidP="00123E3E">
      <w:pPr>
        <w:tabs>
          <w:tab w:val="left" w:pos="720"/>
          <w:tab w:val="left" w:pos="2880"/>
        </w:tabs>
        <w:spacing w:after="0"/>
        <w:rPr>
          <w:rFonts w:cstheme="minorHAnsi"/>
          <w:b/>
          <w:sz w:val="16"/>
          <w:szCs w:val="16"/>
          <w:u w:val="single"/>
        </w:rPr>
      </w:pPr>
    </w:p>
    <w:p w14:paraId="5FE26DC3" w14:textId="5F5D096C" w:rsidR="007E578D" w:rsidRPr="0065149B" w:rsidRDefault="007E578D" w:rsidP="007E578D">
      <w:pPr>
        <w:tabs>
          <w:tab w:val="left" w:pos="720"/>
          <w:tab w:val="left" w:pos="2880"/>
          <w:tab w:val="left" w:pos="8820"/>
        </w:tabs>
        <w:spacing w:after="0"/>
        <w:rPr>
          <w:rFonts w:cstheme="minorHAnsi"/>
          <w:b/>
          <w:highlight w:val="yellow"/>
        </w:rPr>
      </w:pPr>
      <w:r w:rsidRPr="0065149B">
        <w:rPr>
          <w:rFonts w:cstheme="minorHAnsi"/>
          <w:b/>
          <w:highlight w:val="yellow"/>
        </w:rPr>
        <w:t>Collaboratory Against Hate</w:t>
      </w:r>
      <w:r w:rsidRPr="0065149B">
        <w:rPr>
          <w:rFonts w:cstheme="minorHAnsi"/>
          <w:b/>
          <w:highlight w:val="yellow"/>
        </w:rPr>
        <w:tab/>
      </w:r>
      <w:r w:rsidRPr="0065149B">
        <w:rPr>
          <w:rFonts w:cstheme="minorHAnsi"/>
          <w:b/>
          <w:highlight w:val="yellow"/>
        </w:rPr>
        <w:tab/>
      </w:r>
      <w:r w:rsidRPr="0065149B">
        <w:rPr>
          <w:rFonts w:cstheme="minorHAnsi"/>
          <w:highlight w:val="yellow"/>
        </w:rPr>
        <w:t>2021-</w:t>
      </w:r>
    </w:p>
    <w:p w14:paraId="0702DE73" w14:textId="0EDFA25C" w:rsidR="00123E3E" w:rsidRPr="00D66A0F" w:rsidRDefault="007E578D" w:rsidP="00123E3E">
      <w:pPr>
        <w:tabs>
          <w:tab w:val="left" w:pos="720"/>
          <w:tab w:val="left" w:pos="2880"/>
        </w:tabs>
        <w:spacing w:after="0"/>
        <w:rPr>
          <w:rFonts w:cstheme="minorHAnsi"/>
          <w:bCs/>
          <w:i/>
        </w:rPr>
      </w:pPr>
      <w:r w:rsidRPr="0065149B">
        <w:rPr>
          <w:rFonts w:cstheme="minorHAnsi"/>
          <w:bCs/>
          <w:i/>
          <w:highlight w:val="yellow"/>
        </w:rPr>
        <w:t>Understanding and Countering Hate through Computational Analysis Working Group</w:t>
      </w:r>
      <w:r w:rsidRPr="00D66A0F">
        <w:rPr>
          <w:rFonts w:cstheme="minorHAnsi"/>
          <w:bCs/>
          <w:i/>
        </w:rPr>
        <w:t xml:space="preserve"> </w:t>
      </w:r>
    </w:p>
    <w:p w14:paraId="1A1B67AA" w14:textId="7A9B9B60" w:rsidR="007E578D" w:rsidRPr="00D66A0F" w:rsidRDefault="007E578D" w:rsidP="00123E3E">
      <w:pPr>
        <w:tabs>
          <w:tab w:val="left" w:pos="720"/>
          <w:tab w:val="left" w:pos="2880"/>
        </w:tabs>
        <w:spacing w:after="0"/>
        <w:rPr>
          <w:rFonts w:cstheme="minorHAnsi"/>
          <w:sz w:val="12"/>
          <w:szCs w:val="12"/>
        </w:rPr>
      </w:pPr>
    </w:p>
    <w:p w14:paraId="31102F68" w14:textId="12E8E410" w:rsidR="000E7A4A" w:rsidRPr="002C2C5A" w:rsidRDefault="00953D2C" w:rsidP="002C2C5A">
      <w:pPr>
        <w:tabs>
          <w:tab w:val="left" w:pos="720"/>
          <w:tab w:val="left" w:pos="2880"/>
          <w:tab w:val="left" w:pos="8820"/>
        </w:tabs>
        <w:spacing w:after="0"/>
        <w:rPr>
          <w:rFonts w:cstheme="minorHAnsi"/>
          <w:sz w:val="24"/>
          <w:szCs w:val="24"/>
        </w:rPr>
      </w:pPr>
      <w:r w:rsidRPr="00D66A0F">
        <w:rPr>
          <w:rFonts w:cstheme="minorHAnsi"/>
          <w:b/>
        </w:rPr>
        <w:t>Provost’s Student Success Researcher/Practitioner Collaborative</w:t>
      </w:r>
      <w:r w:rsidRPr="00D66A0F">
        <w:rPr>
          <w:rFonts w:cstheme="minorHAnsi"/>
        </w:rPr>
        <w:tab/>
        <w:t>2019-2020</w:t>
      </w:r>
      <w:r w:rsidRPr="00D66A0F">
        <w:rPr>
          <w:rFonts w:cstheme="minorHAnsi"/>
        </w:rPr>
        <w:tab/>
      </w:r>
      <w:r w:rsidRPr="00D66A0F">
        <w:rPr>
          <w:rFonts w:cstheme="minorHAnsi"/>
          <w:sz w:val="24"/>
          <w:szCs w:val="24"/>
        </w:rPr>
        <w:tab/>
      </w:r>
      <w:r w:rsidR="004D3CA2" w:rsidRPr="00D66A0F">
        <w:rPr>
          <w:rFonts w:cstheme="minorHAnsi"/>
          <w:b/>
          <w:sz w:val="24"/>
          <w:szCs w:val="24"/>
          <w:u w:val="single"/>
        </w:rPr>
        <w:t xml:space="preserve">                       </w:t>
      </w:r>
    </w:p>
    <w:p w14:paraId="5FA0DF24" w14:textId="60477995" w:rsidR="00FF5997" w:rsidRPr="00D66A0F" w:rsidRDefault="00FF5997" w:rsidP="00FF5997">
      <w:pPr>
        <w:spacing w:after="0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PROFESSIONAL SERVICE                                                                                                                                     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399D401F" w14:textId="77777777" w:rsidR="00FF5997" w:rsidRPr="00D66A0F" w:rsidRDefault="00FF5997" w:rsidP="00FF5997">
      <w:pPr>
        <w:tabs>
          <w:tab w:val="left" w:pos="2880"/>
        </w:tabs>
        <w:spacing w:after="0"/>
        <w:rPr>
          <w:rFonts w:cstheme="minorHAnsi"/>
          <w:color w:val="808080" w:themeColor="background1" w:themeShade="80"/>
          <w:sz w:val="16"/>
          <w:szCs w:val="16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</w:t>
      </w:r>
    </w:p>
    <w:p w14:paraId="0D2C5D62" w14:textId="4FDB1E74" w:rsidR="001948E2" w:rsidRPr="0065149B" w:rsidRDefault="001948E2" w:rsidP="00FF5997">
      <w:pPr>
        <w:tabs>
          <w:tab w:val="left" w:pos="2400"/>
        </w:tabs>
        <w:spacing w:after="0"/>
        <w:rPr>
          <w:rFonts w:cstheme="minorHAnsi"/>
          <w:b/>
          <w:highlight w:val="yellow"/>
        </w:rPr>
      </w:pPr>
      <w:r w:rsidRPr="0065149B">
        <w:rPr>
          <w:rFonts w:cstheme="minorHAnsi"/>
          <w:b/>
          <w:highlight w:val="yellow"/>
        </w:rPr>
        <w:t>Associate Editor</w:t>
      </w:r>
    </w:p>
    <w:p w14:paraId="242C32B1" w14:textId="503D352E" w:rsidR="001948E2" w:rsidRPr="0065149B" w:rsidRDefault="001948E2" w:rsidP="00FF5997">
      <w:pPr>
        <w:tabs>
          <w:tab w:val="left" w:pos="2400"/>
        </w:tabs>
        <w:spacing w:after="0"/>
        <w:rPr>
          <w:rFonts w:cstheme="minorHAnsi"/>
          <w:b/>
          <w:highlight w:val="yellow"/>
        </w:rPr>
      </w:pPr>
      <w:r w:rsidRPr="0065149B">
        <w:rPr>
          <w:rFonts w:cstheme="minorHAnsi"/>
          <w:bCs/>
          <w:i/>
          <w:highlight w:val="yellow"/>
        </w:rPr>
        <w:t>Journal of Experimental Social Psychology</w:t>
      </w:r>
      <w:r w:rsidRPr="0065149B">
        <w:rPr>
          <w:rFonts w:cstheme="minorHAnsi"/>
          <w:bCs/>
          <w:i/>
          <w:highlight w:val="yellow"/>
        </w:rPr>
        <w:tab/>
      </w:r>
      <w:r w:rsidRPr="0065149B">
        <w:rPr>
          <w:rFonts w:cstheme="minorHAnsi"/>
          <w:bCs/>
          <w:i/>
          <w:highlight w:val="yellow"/>
        </w:rPr>
        <w:tab/>
      </w:r>
      <w:r w:rsidRPr="0065149B">
        <w:rPr>
          <w:rFonts w:cstheme="minorHAnsi"/>
          <w:bCs/>
          <w:i/>
          <w:highlight w:val="yellow"/>
        </w:rPr>
        <w:tab/>
      </w:r>
      <w:r w:rsidRPr="0065149B">
        <w:rPr>
          <w:rFonts w:cstheme="minorHAnsi"/>
          <w:bCs/>
          <w:i/>
          <w:highlight w:val="yellow"/>
        </w:rPr>
        <w:tab/>
      </w:r>
      <w:r w:rsidRPr="0065149B">
        <w:rPr>
          <w:rFonts w:cstheme="minorHAnsi"/>
          <w:bCs/>
          <w:i/>
          <w:highlight w:val="yellow"/>
        </w:rPr>
        <w:tab/>
      </w:r>
      <w:r w:rsidRPr="0065149B">
        <w:rPr>
          <w:rFonts w:cstheme="minorHAnsi"/>
          <w:bCs/>
          <w:highlight w:val="yellow"/>
        </w:rPr>
        <w:t xml:space="preserve">            </w:t>
      </w:r>
      <w:r w:rsidR="000E7A4A" w:rsidRPr="0065149B">
        <w:rPr>
          <w:rFonts w:cstheme="minorHAnsi"/>
          <w:bCs/>
          <w:highlight w:val="yellow"/>
        </w:rPr>
        <w:tab/>
      </w:r>
      <w:r w:rsidR="000E7A4A" w:rsidRPr="0065149B">
        <w:rPr>
          <w:rFonts w:cstheme="minorHAnsi"/>
          <w:bCs/>
          <w:highlight w:val="yellow"/>
        </w:rPr>
        <w:tab/>
      </w:r>
      <w:r w:rsidR="0061655E" w:rsidRPr="0065149B">
        <w:rPr>
          <w:rFonts w:cstheme="minorHAnsi"/>
          <w:bCs/>
          <w:highlight w:val="yellow"/>
        </w:rPr>
        <w:t xml:space="preserve">   </w:t>
      </w:r>
      <w:r w:rsidRPr="0065149B">
        <w:rPr>
          <w:rFonts w:cstheme="minorHAnsi"/>
          <w:bCs/>
          <w:highlight w:val="yellow"/>
        </w:rPr>
        <w:t>2022</w:t>
      </w:r>
      <w:r w:rsidR="000E7A4A" w:rsidRPr="0065149B">
        <w:rPr>
          <w:rFonts w:cstheme="minorHAnsi"/>
          <w:bCs/>
          <w:highlight w:val="yellow"/>
        </w:rPr>
        <w:t>-</w:t>
      </w:r>
    </w:p>
    <w:p w14:paraId="27DA0684" w14:textId="77777777" w:rsidR="001948E2" w:rsidRPr="0065149B" w:rsidRDefault="001948E2" w:rsidP="00FF5997">
      <w:pPr>
        <w:tabs>
          <w:tab w:val="left" w:pos="2400"/>
        </w:tabs>
        <w:spacing w:after="0"/>
        <w:rPr>
          <w:rFonts w:cstheme="minorHAnsi"/>
          <w:b/>
          <w:sz w:val="14"/>
          <w:szCs w:val="14"/>
          <w:highlight w:val="yellow"/>
        </w:rPr>
      </w:pPr>
    </w:p>
    <w:p w14:paraId="60B1A925" w14:textId="6961A43B" w:rsidR="00FF5997" w:rsidRPr="0065149B" w:rsidRDefault="00FF5997" w:rsidP="00FF5997">
      <w:pPr>
        <w:tabs>
          <w:tab w:val="left" w:pos="2400"/>
        </w:tabs>
        <w:spacing w:after="0"/>
        <w:rPr>
          <w:rFonts w:cstheme="minorHAnsi"/>
          <w:b/>
          <w:highlight w:val="yellow"/>
        </w:rPr>
      </w:pPr>
      <w:r w:rsidRPr="0065149B">
        <w:rPr>
          <w:rFonts w:cstheme="minorHAnsi"/>
          <w:b/>
          <w:highlight w:val="yellow"/>
        </w:rPr>
        <w:t>Editorial Board:</w:t>
      </w:r>
    </w:p>
    <w:p w14:paraId="61E656CE" w14:textId="0A7B287C" w:rsidR="00D865B6" w:rsidRPr="00D66A0F" w:rsidRDefault="00D865B6" w:rsidP="00FF5997">
      <w:pPr>
        <w:tabs>
          <w:tab w:val="left" w:pos="2400"/>
        </w:tabs>
        <w:spacing w:after="0"/>
        <w:rPr>
          <w:rFonts w:cstheme="minorHAnsi"/>
          <w:b/>
        </w:rPr>
      </w:pPr>
      <w:r w:rsidRPr="0065149B">
        <w:rPr>
          <w:rFonts w:cstheme="minorHAnsi"/>
          <w:i/>
          <w:highlight w:val="yellow"/>
        </w:rPr>
        <w:t>Personality and Social Psychology Review</w:t>
      </w:r>
      <w:r w:rsidRPr="0065149B">
        <w:rPr>
          <w:rFonts w:cstheme="minorHAnsi"/>
          <w:b/>
          <w:highlight w:val="yellow"/>
        </w:rPr>
        <w:tab/>
      </w:r>
      <w:r w:rsidRPr="0065149B">
        <w:rPr>
          <w:rFonts w:cstheme="minorHAnsi"/>
          <w:b/>
          <w:highlight w:val="yellow"/>
        </w:rPr>
        <w:tab/>
      </w:r>
      <w:r w:rsidRPr="0065149B">
        <w:rPr>
          <w:rFonts w:cstheme="minorHAnsi"/>
          <w:b/>
          <w:highlight w:val="yellow"/>
        </w:rPr>
        <w:tab/>
      </w:r>
      <w:r w:rsidRPr="0065149B">
        <w:rPr>
          <w:rFonts w:cstheme="minorHAnsi"/>
          <w:b/>
          <w:highlight w:val="yellow"/>
        </w:rPr>
        <w:tab/>
      </w:r>
      <w:r w:rsidRPr="0065149B">
        <w:rPr>
          <w:rFonts w:cstheme="minorHAnsi"/>
          <w:b/>
          <w:highlight w:val="yellow"/>
        </w:rPr>
        <w:tab/>
        <w:t xml:space="preserve">            </w:t>
      </w:r>
      <w:r w:rsidR="000E7A4A" w:rsidRPr="0065149B">
        <w:rPr>
          <w:rFonts w:cstheme="minorHAnsi"/>
          <w:bCs/>
          <w:highlight w:val="yellow"/>
        </w:rPr>
        <w:tab/>
      </w:r>
      <w:r w:rsidR="000E7A4A" w:rsidRPr="0065149B">
        <w:rPr>
          <w:rFonts w:cstheme="minorHAnsi"/>
          <w:bCs/>
          <w:highlight w:val="yellow"/>
        </w:rPr>
        <w:tab/>
        <w:t xml:space="preserve">   </w:t>
      </w:r>
      <w:r w:rsidRPr="0065149B">
        <w:rPr>
          <w:rFonts w:cstheme="minorHAnsi"/>
          <w:bCs/>
          <w:highlight w:val="yellow"/>
        </w:rPr>
        <w:t>2022</w:t>
      </w:r>
      <w:r w:rsidR="000E7A4A" w:rsidRPr="0065149B">
        <w:rPr>
          <w:rFonts w:cstheme="minorHAnsi"/>
          <w:bCs/>
          <w:highlight w:val="yellow"/>
        </w:rPr>
        <w:t>-</w:t>
      </w:r>
    </w:p>
    <w:p w14:paraId="1AB2E003" w14:textId="0B1971AF" w:rsidR="00FF5997" w:rsidRPr="00D66A0F" w:rsidRDefault="00FF5997" w:rsidP="00FF5997">
      <w:pPr>
        <w:tabs>
          <w:tab w:val="left" w:pos="2400"/>
          <w:tab w:val="left" w:pos="8640"/>
        </w:tabs>
        <w:spacing w:after="0"/>
        <w:rPr>
          <w:rFonts w:cstheme="minorHAnsi"/>
          <w:bCs/>
        </w:rPr>
      </w:pPr>
      <w:r w:rsidRPr="00D66A0F">
        <w:rPr>
          <w:rFonts w:cstheme="minorHAnsi"/>
          <w:bCs/>
          <w:i/>
        </w:rPr>
        <w:t>Journal of Experimental Social Psychology</w:t>
      </w:r>
      <w:r w:rsidRPr="00D66A0F">
        <w:rPr>
          <w:rFonts w:cstheme="minorHAnsi"/>
          <w:bCs/>
          <w:i/>
        </w:rPr>
        <w:tab/>
        <w:t xml:space="preserve">   </w:t>
      </w:r>
      <w:r w:rsidRPr="00D66A0F">
        <w:rPr>
          <w:rFonts w:cstheme="minorHAnsi"/>
          <w:bCs/>
        </w:rPr>
        <w:t>2021-</w:t>
      </w:r>
      <w:r w:rsidR="001948E2" w:rsidRPr="00D66A0F">
        <w:rPr>
          <w:rFonts w:cstheme="minorHAnsi"/>
          <w:bCs/>
        </w:rPr>
        <w:t>2022</w:t>
      </w:r>
    </w:p>
    <w:p w14:paraId="5B489852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  <w:b/>
          <w:sz w:val="14"/>
          <w:szCs w:val="14"/>
        </w:rPr>
      </w:pPr>
    </w:p>
    <w:p w14:paraId="0B087BB3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  <w:b/>
        </w:rPr>
      </w:pPr>
      <w:r w:rsidRPr="00D66A0F">
        <w:rPr>
          <w:rFonts w:cstheme="minorHAnsi"/>
          <w:b/>
        </w:rPr>
        <w:t xml:space="preserve">Grant reviewing: </w:t>
      </w:r>
    </w:p>
    <w:p w14:paraId="5F7E49CF" w14:textId="77777777" w:rsidR="00FF5997" w:rsidRPr="00D66A0F" w:rsidRDefault="00FF5997" w:rsidP="000E7A4A">
      <w:pPr>
        <w:tabs>
          <w:tab w:val="left" w:pos="2400"/>
        </w:tabs>
        <w:spacing w:after="0"/>
        <w:rPr>
          <w:rFonts w:cstheme="minorHAnsi"/>
          <w:i/>
        </w:rPr>
      </w:pPr>
      <w:r w:rsidRPr="0065149B">
        <w:rPr>
          <w:rFonts w:cstheme="minorHAnsi"/>
          <w:i/>
          <w:highlight w:val="yellow"/>
        </w:rPr>
        <w:t>National Science Foundation</w:t>
      </w:r>
    </w:p>
    <w:p w14:paraId="0AE2647E" w14:textId="70671770" w:rsidR="00FF5997" w:rsidRPr="00D66A0F" w:rsidRDefault="00FF5997" w:rsidP="000E7A4A">
      <w:pPr>
        <w:tabs>
          <w:tab w:val="left" w:pos="2400"/>
        </w:tabs>
        <w:spacing w:after="0"/>
        <w:rPr>
          <w:rFonts w:cstheme="minorHAnsi"/>
          <w:i/>
        </w:rPr>
      </w:pPr>
      <w:r w:rsidRPr="00D66A0F">
        <w:rPr>
          <w:rFonts w:cstheme="minorHAnsi"/>
          <w:i/>
        </w:rPr>
        <w:t>Israel Science Foundation</w:t>
      </w:r>
    </w:p>
    <w:p w14:paraId="3DFB0C70" w14:textId="508D56DA" w:rsidR="000E7A4A" w:rsidRPr="0065149B" w:rsidRDefault="000E7A4A" w:rsidP="000E7A4A">
      <w:pPr>
        <w:spacing w:after="0"/>
        <w:rPr>
          <w:rFonts w:cstheme="minorHAnsi"/>
          <w:i/>
          <w:highlight w:val="yellow"/>
        </w:rPr>
      </w:pPr>
      <w:r w:rsidRPr="0065149B">
        <w:rPr>
          <w:rFonts w:cstheme="minorHAnsi"/>
          <w:i/>
          <w:highlight w:val="yellow"/>
        </w:rPr>
        <w:t>John Templeton Foundation</w:t>
      </w:r>
    </w:p>
    <w:p w14:paraId="72A3E44F" w14:textId="101CC619" w:rsidR="001948E2" w:rsidRPr="00D66A0F" w:rsidRDefault="001948E2" w:rsidP="000E7A4A">
      <w:pPr>
        <w:tabs>
          <w:tab w:val="left" w:pos="2400"/>
        </w:tabs>
        <w:spacing w:after="0"/>
        <w:rPr>
          <w:rFonts w:cstheme="minorHAnsi"/>
          <w:i/>
        </w:rPr>
      </w:pPr>
      <w:r w:rsidRPr="0065149B">
        <w:rPr>
          <w:rFonts w:cstheme="minorHAnsi"/>
          <w:i/>
          <w:highlight w:val="yellow"/>
        </w:rPr>
        <w:t>Social Sciences and Humanities Research Council (SSHRC Canada)</w:t>
      </w:r>
    </w:p>
    <w:p w14:paraId="6C665100" w14:textId="31CCD1A6" w:rsidR="00483F64" w:rsidRPr="00D66A0F" w:rsidRDefault="00483F64" w:rsidP="000E7A4A">
      <w:pPr>
        <w:spacing w:after="0"/>
        <w:rPr>
          <w:rFonts w:cstheme="minorHAnsi"/>
          <w:i/>
        </w:rPr>
      </w:pPr>
      <w:r w:rsidRPr="00D66A0F">
        <w:rPr>
          <w:rFonts w:cstheme="minorHAnsi"/>
          <w:i/>
        </w:rPr>
        <w:t>Yale-NUS College Internal Seed Grant</w:t>
      </w:r>
    </w:p>
    <w:p w14:paraId="2A35E488" w14:textId="512915A0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  <w:i/>
          <w:sz w:val="18"/>
          <w:szCs w:val="18"/>
        </w:rPr>
      </w:pPr>
    </w:p>
    <w:p w14:paraId="708CF611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  <w:b/>
        </w:rPr>
      </w:pPr>
      <w:r w:rsidRPr="00D66A0F">
        <w:rPr>
          <w:rFonts w:cstheme="minorHAnsi"/>
          <w:b/>
        </w:rPr>
        <w:t>Ad hoc reviewing:</w:t>
      </w:r>
    </w:p>
    <w:p w14:paraId="00B31547" w14:textId="0F6A5677" w:rsidR="001948E2" w:rsidRPr="00D66A0F" w:rsidRDefault="00FF5997" w:rsidP="00FF5997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bCs/>
          <w:i/>
        </w:rPr>
        <w:t>Archive for the Psychology of Religion, Basic and Applied Social Psychology,</w:t>
      </w:r>
      <w:r w:rsidR="008A3C0D" w:rsidRPr="00D66A0F">
        <w:rPr>
          <w:rFonts w:cstheme="minorHAnsi"/>
          <w:bCs/>
          <w:i/>
        </w:rPr>
        <w:t xml:space="preserve"> </w:t>
      </w:r>
      <w:r w:rsidRPr="00D66A0F">
        <w:rPr>
          <w:rFonts w:cstheme="minorHAnsi"/>
          <w:bCs/>
          <w:i/>
        </w:rPr>
        <w:t xml:space="preserve">Child Development, Comprehensive Results in Social Psychology, Emotion, European Journal of Social Psychology, Frontiers, </w:t>
      </w:r>
      <w:r w:rsidRPr="00D66A0F">
        <w:rPr>
          <w:rFonts w:cstheme="minorHAnsi"/>
          <w:i/>
        </w:rPr>
        <w:t xml:space="preserve">Group Processes and </w:t>
      </w:r>
    </w:p>
    <w:p w14:paraId="530A0FF1" w14:textId="0A880582" w:rsidR="001948E2" w:rsidRPr="00D66A0F" w:rsidRDefault="00FF5997" w:rsidP="00FF5997">
      <w:pPr>
        <w:tabs>
          <w:tab w:val="left" w:pos="2880"/>
        </w:tabs>
        <w:spacing w:after="0"/>
        <w:rPr>
          <w:rFonts w:cstheme="minorHAnsi"/>
          <w:bCs/>
          <w:i/>
        </w:rPr>
      </w:pPr>
      <w:r w:rsidRPr="00D66A0F">
        <w:rPr>
          <w:rFonts w:cstheme="minorHAnsi"/>
          <w:i/>
        </w:rPr>
        <w:t>Intergroup Relations</w:t>
      </w:r>
      <w:r w:rsidRPr="00D66A0F">
        <w:rPr>
          <w:rFonts w:cstheme="minorHAnsi"/>
          <w:bCs/>
          <w:i/>
        </w:rPr>
        <w:t xml:space="preserve">, Health Psychology, </w:t>
      </w:r>
      <w:r w:rsidR="001948E2" w:rsidRPr="00D66A0F">
        <w:rPr>
          <w:rFonts w:cstheme="minorHAnsi"/>
          <w:bCs/>
          <w:i/>
        </w:rPr>
        <w:t xml:space="preserve">International Journal for the Psychology of Religion, </w:t>
      </w:r>
      <w:r w:rsidRPr="00D66A0F">
        <w:rPr>
          <w:rFonts w:cstheme="minorHAnsi"/>
          <w:bCs/>
          <w:i/>
        </w:rPr>
        <w:t xml:space="preserve">Journal of Child and Family Studies, Journal of Experimental Psychology: Applied, </w:t>
      </w:r>
      <w:r w:rsidRPr="0065149B">
        <w:rPr>
          <w:rFonts w:cstheme="minorHAnsi"/>
          <w:bCs/>
          <w:i/>
          <w:highlight w:val="yellow"/>
        </w:rPr>
        <w:t>Journal of Experimental Social Psychology</w:t>
      </w:r>
      <w:r w:rsidRPr="00D66A0F">
        <w:rPr>
          <w:rFonts w:cstheme="minorHAnsi"/>
          <w:bCs/>
          <w:i/>
        </w:rPr>
        <w:t xml:space="preserve">, </w:t>
      </w:r>
    </w:p>
    <w:p w14:paraId="6AC8E103" w14:textId="63433E91" w:rsidR="00FF5997" w:rsidRPr="00D66A0F" w:rsidRDefault="00FF5997" w:rsidP="00FF5997">
      <w:pPr>
        <w:tabs>
          <w:tab w:val="left" w:pos="2880"/>
        </w:tabs>
        <w:spacing w:after="0"/>
        <w:rPr>
          <w:rFonts w:cstheme="minorHAnsi"/>
          <w:bCs/>
          <w:i/>
        </w:rPr>
      </w:pPr>
      <w:r w:rsidRPr="00D66A0F">
        <w:rPr>
          <w:rFonts w:cstheme="minorHAnsi"/>
          <w:bCs/>
          <w:i/>
        </w:rPr>
        <w:t xml:space="preserve">Journal of Marketing Research, Journal of Personality, </w:t>
      </w:r>
      <w:r w:rsidRPr="0065149B">
        <w:rPr>
          <w:rFonts w:cstheme="minorHAnsi"/>
          <w:bCs/>
          <w:i/>
          <w:highlight w:val="yellow"/>
        </w:rPr>
        <w:t>Journal of Personality and Social Psychology</w:t>
      </w:r>
      <w:r w:rsidRPr="00D66A0F">
        <w:rPr>
          <w:rFonts w:cstheme="minorHAnsi"/>
          <w:bCs/>
          <w:i/>
        </w:rPr>
        <w:t>, Journal of Social and Personal Relationships, Journal of Social and Political Psychology, Motivation and Emotion</w:t>
      </w:r>
      <w:r w:rsidRPr="00D66A0F">
        <w:rPr>
          <w:rFonts w:cstheme="minorHAnsi"/>
          <w:bCs/>
        </w:rPr>
        <w:t xml:space="preserve">, </w:t>
      </w:r>
      <w:r w:rsidR="00483F64" w:rsidRPr="00D66A0F">
        <w:rPr>
          <w:rFonts w:cstheme="minorHAnsi"/>
          <w:bCs/>
          <w:i/>
        </w:rPr>
        <w:t xml:space="preserve">Organizational Behavior and Human Decision Processes, </w:t>
      </w:r>
      <w:r w:rsidRPr="0065149B">
        <w:rPr>
          <w:rFonts w:cstheme="minorHAnsi"/>
          <w:bCs/>
          <w:i/>
          <w:highlight w:val="yellow"/>
        </w:rPr>
        <w:t>Personality and Social Psychology Bulletin,</w:t>
      </w:r>
      <w:r w:rsidRPr="00D66A0F">
        <w:rPr>
          <w:rFonts w:cstheme="minorHAnsi"/>
          <w:bCs/>
          <w:i/>
        </w:rPr>
        <w:t xml:space="preserve"> </w:t>
      </w:r>
      <w:r w:rsidRPr="0065149B">
        <w:rPr>
          <w:rFonts w:cstheme="minorHAnsi"/>
          <w:bCs/>
          <w:i/>
          <w:highlight w:val="yellow"/>
        </w:rPr>
        <w:t>Personality and Social Psychology Review</w:t>
      </w:r>
      <w:r w:rsidRPr="00D66A0F">
        <w:rPr>
          <w:rFonts w:cstheme="minorHAnsi"/>
          <w:bCs/>
          <w:i/>
        </w:rPr>
        <w:t xml:space="preserve">, Political Psychology, Psychological Science, Psychology of Popular Media Culture, Social Psychological and Personality Science, </w:t>
      </w:r>
      <w:r w:rsidR="001948E2" w:rsidRPr="00D66A0F">
        <w:rPr>
          <w:rFonts w:cstheme="minorHAnsi"/>
          <w:bCs/>
          <w:i/>
        </w:rPr>
        <w:t>The Social Science Journal</w:t>
      </w:r>
    </w:p>
    <w:p w14:paraId="376D0D3A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  <w:b/>
          <w:sz w:val="20"/>
          <w:szCs w:val="20"/>
        </w:rPr>
      </w:pPr>
    </w:p>
    <w:p w14:paraId="6DA13B84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  <w:b/>
        </w:rPr>
      </w:pPr>
      <w:r w:rsidRPr="00D66A0F">
        <w:rPr>
          <w:rFonts w:cstheme="minorHAnsi"/>
          <w:b/>
        </w:rPr>
        <w:t>Service to the field:</w:t>
      </w:r>
    </w:p>
    <w:p w14:paraId="5B203A0E" w14:textId="44D7C7B3" w:rsidR="0061655E" w:rsidRPr="00D66A0F" w:rsidRDefault="0061655E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Heterodox Academy Open Inquiry Awards Committee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2021</w:t>
      </w:r>
    </w:p>
    <w:p w14:paraId="5D7521CD" w14:textId="1D6C3454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Program Committee, Symposium Review Panel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2021</w:t>
      </w:r>
    </w:p>
    <w:p w14:paraId="719E9035" w14:textId="7E52BAC5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  <w:i/>
        </w:rPr>
      </w:pPr>
      <w:r w:rsidRPr="00D66A0F">
        <w:rPr>
          <w:rFonts w:cstheme="minorHAnsi"/>
          <w:i/>
        </w:rPr>
        <w:t xml:space="preserve">       Society for Personality and Social Psychology Conference</w:t>
      </w:r>
    </w:p>
    <w:p w14:paraId="6B0F402E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Program Committee, Symposium Review Panel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2020</w:t>
      </w:r>
    </w:p>
    <w:p w14:paraId="431E1986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  <w:i/>
        </w:rPr>
        <w:t xml:space="preserve">       Society for Personality and Social Psychology Conference</w:t>
      </w:r>
    </w:p>
    <w:p w14:paraId="5AA2FCF4" w14:textId="47E20EC2" w:rsidR="006E19FB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Review Board</w:t>
      </w:r>
      <w:r w:rsidR="006E19FB" w:rsidRPr="00D66A0F">
        <w:rPr>
          <w:rFonts w:cstheme="minorHAnsi"/>
        </w:rPr>
        <w:tab/>
      </w:r>
      <w:r w:rsidR="006E19FB" w:rsidRPr="00D66A0F">
        <w:rPr>
          <w:rFonts w:cstheme="minorHAnsi"/>
        </w:rPr>
        <w:tab/>
      </w:r>
      <w:r w:rsidR="006E19FB" w:rsidRPr="00D66A0F">
        <w:rPr>
          <w:rFonts w:cstheme="minorHAnsi"/>
        </w:rPr>
        <w:tab/>
      </w:r>
      <w:r w:rsidR="006E19FB" w:rsidRPr="00D66A0F">
        <w:rPr>
          <w:rFonts w:cstheme="minorHAnsi"/>
        </w:rPr>
        <w:tab/>
      </w:r>
      <w:r w:rsidR="006E19FB" w:rsidRPr="00D66A0F">
        <w:rPr>
          <w:rFonts w:cstheme="minorHAnsi"/>
        </w:rPr>
        <w:tab/>
      </w:r>
      <w:r w:rsidR="006E19FB" w:rsidRPr="00D66A0F">
        <w:rPr>
          <w:rFonts w:cstheme="minorHAnsi"/>
        </w:rPr>
        <w:tab/>
      </w:r>
      <w:r w:rsidR="006E19FB" w:rsidRPr="00D66A0F">
        <w:rPr>
          <w:rFonts w:cstheme="minorHAnsi"/>
        </w:rPr>
        <w:tab/>
      </w:r>
      <w:r w:rsidR="006E19FB" w:rsidRPr="00D66A0F">
        <w:rPr>
          <w:rFonts w:cstheme="minorHAnsi"/>
        </w:rPr>
        <w:tab/>
      </w:r>
      <w:r w:rsidR="006E19FB" w:rsidRPr="00D66A0F">
        <w:rPr>
          <w:rFonts w:cstheme="minorHAnsi"/>
        </w:rPr>
        <w:tab/>
      </w:r>
      <w:r w:rsidR="006E19FB" w:rsidRPr="00D66A0F">
        <w:rPr>
          <w:rFonts w:cstheme="minorHAnsi"/>
        </w:rPr>
        <w:tab/>
      </w:r>
      <w:r w:rsidR="006E19FB" w:rsidRPr="00D66A0F">
        <w:rPr>
          <w:rFonts w:cstheme="minorHAnsi"/>
        </w:rPr>
        <w:tab/>
        <w:t>2019</w:t>
      </w:r>
    </w:p>
    <w:p w14:paraId="106F8F65" w14:textId="6CCCE1BD" w:rsidR="00FF5997" w:rsidRPr="00D66A0F" w:rsidRDefault="006E19FB" w:rsidP="006E19FB">
      <w:pPr>
        <w:tabs>
          <w:tab w:val="left" w:pos="360"/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  <w:i/>
        </w:rPr>
        <w:tab/>
      </w:r>
      <w:r w:rsidR="00FF5997" w:rsidRPr="00D66A0F">
        <w:rPr>
          <w:rFonts w:cstheme="minorHAnsi"/>
          <w:i/>
        </w:rPr>
        <w:t>European Association of Social Psychology</w:t>
      </w:r>
      <w:r w:rsidR="00FF5997" w:rsidRPr="00D66A0F">
        <w:rPr>
          <w:rFonts w:cstheme="minorHAnsi"/>
        </w:rPr>
        <w:tab/>
      </w:r>
      <w:r w:rsidR="00FF5997" w:rsidRPr="00D66A0F">
        <w:rPr>
          <w:rFonts w:cstheme="minorHAnsi"/>
        </w:rPr>
        <w:tab/>
      </w:r>
      <w:r w:rsidR="00FF5997" w:rsidRPr="00D66A0F">
        <w:rPr>
          <w:rFonts w:cstheme="minorHAnsi"/>
        </w:rPr>
        <w:tab/>
      </w:r>
      <w:r w:rsidR="00FF5997" w:rsidRPr="00D66A0F">
        <w:rPr>
          <w:rFonts w:cstheme="minorHAnsi"/>
        </w:rPr>
        <w:tab/>
      </w:r>
      <w:r w:rsidR="00FF5997" w:rsidRPr="00D66A0F">
        <w:rPr>
          <w:rFonts w:cstheme="minorHAnsi"/>
        </w:rPr>
        <w:tab/>
      </w:r>
      <w:r w:rsidR="00FF5997" w:rsidRPr="00D66A0F">
        <w:rPr>
          <w:rFonts w:cstheme="minorHAnsi"/>
        </w:rPr>
        <w:tab/>
      </w:r>
    </w:p>
    <w:p w14:paraId="22DCC7AC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  <w:color w:val="808080" w:themeColor="background1" w:themeShade="80"/>
          <w:sz w:val="24"/>
          <w:szCs w:val="24"/>
        </w:rPr>
      </w:pPr>
      <w:r w:rsidRPr="00D66A0F">
        <w:rPr>
          <w:rFonts w:cstheme="minorHAnsi"/>
        </w:rPr>
        <w:t>Program Committee, Poster Review Panel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                              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2016</w:t>
      </w:r>
    </w:p>
    <w:p w14:paraId="0AE4CAE2" w14:textId="77777777" w:rsidR="00FF5997" w:rsidRPr="00D66A0F" w:rsidRDefault="00FF5997" w:rsidP="00FF5997">
      <w:pPr>
        <w:tabs>
          <w:tab w:val="left" w:pos="360"/>
          <w:tab w:val="left" w:pos="3240"/>
        </w:tabs>
        <w:spacing w:after="0"/>
        <w:rPr>
          <w:rFonts w:cstheme="minorHAnsi"/>
          <w:i/>
        </w:rPr>
      </w:pPr>
      <w:r w:rsidRPr="00D66A0F">
        <w:rPr>
          <w:rFonts w:cstheme="minorHAnsi"/>
          <w:i/>
        </w:rPr>
        <w:tab/>
        <w:t xml:space="preserve">Society for Personality and Social Psychology Conference </w:t>
      </w:r>
    </w:p>
    <w:p w14:paraId="0647F8D3" w14:textId="7D83DA8F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  <w:color w:val="808080" w:themeColor="background1" w:themeShade="80"/>
          <w:sz w:val="24"/>
          <w:szCs w:val="24"/>
        </w:rPr>
      </w:pPr>
      <w:r w:rsidRPr="00D66A0F">
        <w:rPr>
          <w:rFonts w:cstheme="minorHAnsi"/>
        </w:rPr>
        <w:t>Program Committee, Poster Review Panel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                              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2011</w:t>
      </w:r>
    </w:p>
    <w:p w14:paraId="12217D63" w14:textId="77777777" w:rsidR="00FF5997" w:rsidRPr="00D66A0F" w:rsidRDefault="00FF5997" w:rsidP="00FF5997">
      <w:pPr>
        <w:tabs>
          <w:tab w:val="left" w:pos="360"/>
          <w:tab w:val="left" w:pos="3240"/>
        </w:tabs>
        <w:spacing w:after="0"/>
        <w:rPr>
          <w:rFonts w:cstheme="minorHAnsi"/>
          <w:i/>
        </w:rPr>
      </w:pPr>
      <w:r w:rsidRPr="00D66A0F">
        <w:rPr>
          <w:rFonts w:cstheme="minorHAnsi"/>
          <w:i/>
        </w:rPr>
        <w:tab/>
        <w:t xml:space="preserve">Society for Personality and Social Psychology Conference </w:t>
      </w:r>
    </w:p>
    <w:p w14:paraId="29D4046D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  <w:b/>
        </w:rPr>
      </w:pPr>
    </w:p>
    <w:p w14:paraId="45BA8BAF" w14:textId="4B9AE46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  <w:b/>
        </w:rPr>
      </w:pPr>
      <w:r w:rsidRPr="00D66A0F">
        <w:rPr>
          <w:rFonts w:cstheme="minorHAnsi"/>
          <w:b/>
        </w:rPr>
        <w:t>Departmental and University service:</w:t>
      </w:r>
    </w:p>
    <w:p w14:paraId="003EA5C1" w14:textId="6EDC3BDB" w:rsidR="000E7A4A" w:rsidRPr="0065149B" w:rsidRDefault="000E7A4A" w:rsidP="000E7A4A">
      <w:pPr>
        <w:tabs>
          <w:tab w:val="left" w:pos="2400"/>
        </w:tabs>
        <w:spacing w:after="0"/>
        <w:rPr>
          <w:rFonts w:cstheme="minorHAnsi"/>
          <w:highlight w:val="yellow"/>
        </w:rPr>
      </w:pPr>
      <w:r w:rsidRPr="0065149B">
        <w:rPr>
          <w:rFonts w:cstheme="minorHAnsi"/>
          <w:highlight w:val="yellow"/>
        </w:rPr>
        <w:t>Social Program Chair</w:t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  <w:t xml:space="preserve">    2019-</w:t>
      </w:r>
    </w:p>
    <w:p w14:paraId="640A1232" w14:textId="3EDFECA3" w:rsidR="00245650" w:rsidRDefault="00245650" w:rsidP="00FF5997">
      <w:pPr>
        <w:tabs>
          <w:tab w:val="left" w:pos="2400"/>
        </w:tabs>
        <w:spacing w:after="0"/>
        <w:rPr>
          <w:rFonts w:cstheme="minorHAnsi"/>
          <w:highlight w:val="yellow"/>
        </w:rPr>
      </w:pPr>
      <w:r>
        <w:rPr>
          <w:rFonts w:cstheme="minorHAnsi"/>
          <w:highlight w:val="yellow"/>
        </w:rPr>
        <w:t>Ad hoc tenure committee</w:t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</w:r>
      <w:r>
        <w:rPr>
          <w:rFonts w:cstheme="minorHAnsi"/>
          <w:highlight w:val="yellow"/>
        </w:rPr>
        <w:tab/>
        <w:t>2023</w:t>
      </w:r>
    </w:p>
    <w:p w14:paraId="5BFA663F" w14:textId="0F239B50" w:rsidR="00996AB3" w:rsidRPr="00D66A0F" w:rsidRDefault="00996AB3" w:rsidP="00FF5997">
      <w:pPr>
        <w:tabs>
          <w:tab w:val="left" w:pos="2400"/>
        </w:tabs>
        <w:spacing w:after="0"/>
        <w:rPr>
          <w:rFonts w:cstheme="minorHAnsi"/>
        </w:rPr>
      </w:pPr>
      <w:r w:rsidRPr="0065149B">
        <w:rPr>
          <w:rFonts w:cstheme="minorHAnsi"/>
          <w:highlight w:val="yellow"/>
        </w:rPr>
        <w:t>Psychology Committee on Equity, Inclusion, and Community</w:t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  <w:t xml:space="preserve">    </w:t>
      </w:r>
      <w:r w:rsidR="00744D5E" w:rsidRPr="0065149B">
        <w:rPr>
          <w:rFonts w:cstheme="minorHAnsi"/>
          <w:highlight w:val="yellow"/>
        </w:rPr>
        <w:t>2021-</w:t>
      </w:r>
    </w:p>
    <w:p w14:paraId="3C5E84C9" w14:textId="1131AA54" w:rsidR="0065149B" w:rsidRDefault="0065149B" w:rsidP="00FF5997">
      <w:pPr>
        <w:tabs>
          <w:tab w:val="left" w:pos="2400"/>
        </w:tabs>
        <w:spacing w:after="0"/>
        <w:rPr>
          <w:rFonts w:cstheme="minorHAnsi"/>
        </w:rPr>
      </w:pPr>
      <w:r w:rsidRPr="0065149B">
        <w:rPr>
          <w:rFonts w:cstheme="minorHAnsi"/>
          <w:highlight w:val="yellow"/>
        </w:rPr>
        <w:t>Social Division Graduate Student Recruitment Coordinator</w:t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  <w:t xml:space="preserve">    202</w:t>
      </w:r>
      <w:r w:rsidRPr="0065149B">
        <w:rPr>
          <w:rFonts w:cstheme="minorHAnsi"/>
          <w:highlight w:val="yellow"/>
        </w:rPr>
        <w:t>2</w:t>
      </w:r>
      <w:r w:rsidRPr="0065149B">
        <w:rPr>
          <w:rFonts w:cstheme="minorHAnsi"/>
          <w:highlight w:val="yellow"/>
        </w:rPr>
        <w:t>-202</w:t>
      </w:r>
      <w:r w:rsidRPr="0065149B">
        <w:rPr>
          <w:rFonts w:cstheme="minorHAnsi"/>
          <w:highlight w:val="yellow"/>
        </w:rPr>
        <w:t>3</w:t>
      </w:r>
    </w:p>
    <w:p w14:paraId="39601B6D" w14:textId="3B00BBD9" w:rsidR="0065149B" w:rsidRDefault="0065149B" w:rsidP="00FF5997">
      <w:pPr>
        <w:tabs>
          <w:tab w:val="left" w:pos="2400"/>
        </w:tabs>
        <w:spacing w:after="0"/>
        <w:rPr>
          <w:rFonts w:cstheme="minorHAnsi"/>
        </w:rPr>
      </w:pPr>
      <w:r w:rsidRPr="0065149B">
        <w:rPr>
          <w:rFonts w:cstheme="minorHAnsi"/>
          <w:highlight w:val="yellow"/>
        </w:rPr>
        <w:t>Social Division Seminar Faculty Coordinator</w:t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  <w:t xml:space="preserve">    202</w:t>
      </w:r>
      <w:r w:rsidRPr="0065149B">
        <w:rPr>
          <w:rFonts w:cstheme="minorHAnsi"/>
          <w:highlight w:val="yellow"/>
        </w:rPr>
        <w:t>2</w:t>
      </w:r>
      <w:r w:rsidRPr="0065149B">
        <w:rPr>
          <w:rFonts w:cstheme="minorHAnsi"/>
          <w:highlight w:val="yellow"/>
        </w:rPr>
        <w:t>-202</w:t>
      </w:r>
      <w:r w:rsidRPr="0065149B">
        <w:rPr>
          <w:rFonts w:cstheme="minorHAnsi"/>
          <w:highlight w:val="yellow"/>
        </w:rPr>
        <w:t>3</w:t>
      </w:r>
    </w:p>
    <w:p w14:paraId="26334834" w14:textId="568E8DD4" w:rsidR="0065149B" w:rsidRDefault="0065149B" w:rsidP="00FF5997">
      <w:pPr>
        <w:tabs>
          <w:tab w:val="left" w:pos="2400"/>
        </w:tabs>
        <w:spacing w:after="0"/>
        <w:rPr>
          <w:rFonts w:cstheme="minorHAnsi"/>
        </w:rPr>
      </w:pPr>
      <w:r w:rsidRPr="0065149B">
        <w:rPr>
          <w:rFonts w:cstheme="minorHAnsi"/>
          <w:highlight w:val="yellow"/>
        </w:rPr>
        <w:t>Difficult Conversations with Trainees Workshop at the Mentoring Summit</w:t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</w:r>
      <w:r w:rsidRPr="0065149B">
        <w:rPr>
          <w:rFonts w:cstheme="minorHAnsi"/>
          <w:highlight w:val="yellow"/>
        </w:rPr>
        <w:tab/>
        <w:t>2023</w:t>
      </w:r>
    </w:p>
    <w:p w14:paraId="1039122C" w14:textId="425E7295" w:rsidR="00483F64" w:rsidRPr="00D66A0F" w:rsidRDefault="00483F64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Undergraduate Education Committee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2021-</w:t>
      </w:r>
      <w:r w:rsidR="0065149B">
        <w:rPr>
          <w:rFonts w:cstheme="minorHAnsi"/>
        </w:rPr>
        <w:t>2022</w:t>
      </w:r>
    </w:p>
    <w:p w14:paraId="4A62C9C0" w14:textId="0C1F3518" w:rsidR="000E7A4A" w:rsidRPr="00D66A0F" w:rsidRDefault="000E7A4A" w:rsidP="000E7A4A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Colloquium Committee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2020-</w:t>
      </w:r>
      <w:r w:rsidR="0065149B">
        <w:rPr>
          <w:rFonts w:cstheme="minorHAnsi"/>
        </w:rPr>
        <w:t>2022</w:t>
      </w:r>
    </w:p>
    <w:p w14:paraId="31C2862C" w14:textId="77777777" w:rsidR="00D977E6" w:rsidRPr="00D66A0F" w:rsidRDefault="00D977E6" w:rsidP="00D977E6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Social Division Graduate Student Recruitment Coordinator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2021-2022</w:t>
      </w:r>
    </w:p>
    <w:p w14:paraId="0EA21ABB" w14:textId="77777777" w:rsidR="00D977E6" w:rsidRPr="00D66A0F" w:rsidRDefault="00D977E6" w:rsidP="00D977E6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Social Division Seminar Faculty Coordinator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2021-2022</w:t>
      </w:r>
    </w:p>
    <w:p w14:paraId="0291ABEF" w14:textId="77777777" w:rsidR="000E7A4A" w:rsidRPr="00D66A0F" w:rsidRDefault="000E7A4A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 xml:space="preserve">Conflict Resolution Workshop for Pitt Law Associate Dean of Equity and Inclusive Excellence </w:t>
      </w:r>
    </w:p>
    <w:p w14:paraId="76A28610" w14:textId="0D85EA82" w:rsidR="000E7A4A" w:rsidRPr="00D66A0F" w:rsidRDefault="000E7A4A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and Student-Advisory Council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2022</w:t>
      </w:r>
    </w:p>
    <w:p w14:paraId="65822ADB" w14:textId="7DF82939" w:rsidR="000E7A4A" w:rsidRPr="00D66A0F" w:rsidRDefault="000E7A4A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Empathy Training Workshop for Staff Services at the University of Pittsburgh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2022</w:t>
      </w:r>
    </w:p>
    <w:p w14:paraId="208D9A5C" w14:textId="11F135C0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Departmental Empathy Training Workshop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2021</w:t>
      </w:r>
    </w:p>
    <w:p w14:paraId="164B1D3E" w14:textId="53F2D250" w:rsidR="00FF5997" w:rsidRPr="00D66A0F" w:rsidRDefault="006E19FB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 xml:space="preserve">Ethics and Anti-Discrimination </w:t>
      </w:r>
      <w:r w:rsidR="000E7A4A" w:rsidRPr="00D66A0F">
        <w:rPr>
          <w:rFonts w:cstheme="minorHAnsi"/>
        </w:rPr>
        <w:t>W</w:t>
      </w:r>
      <w:r w:rsidRPr="00D66A0F">
        <w:rPr>
          <w:rFonts w:cstheme="minorHAnsi"/>
        </w:rPr>
        <w:t xml:space="preserve">orking </w:t>
      </w:r>
      <w:r w:rsidR="000E7A4A" w:rsidRPr="00D66A0F">
        <w:rPr>
          <w:rFonts w:cstheme="minorHAnsi"/>
        </w:rPr>
        <w:t>C</w:t>
      </w:r>
      <w:r w:rsidRPr="00D66A0F">
        <w:rPr>
          <w:rFonts w:cstheme="minorHAnsi"/>
        </w:rPr>
        <w:t>ommittee</w:t>
      </w:r>
      <w:r w:rsidR="00FF5997" w:rsidRPr="00D66A0F">
        <w:rPr>
          <w:rFonts w:cstheme="minorHAnsi"/>
        </w:rPr>
        <w:tab/>
      </w:r>
      <w:r w:rsidR="00FF5997" w:rsidRPr="00D66A0F">
        <w:rPr>
          <w:rFonts w:cstheme="minorHAnsi"/>
        </w:rPr>
        <w:tab/>
      </w:r>
      <w:r w:rsidR="00FF5997" w:rsidRPr="00D66A0F">
        <w:rPr>
          <w:rFonts w:cstheme="minorHAnsi"/>
        </w:rPr>
        <w:tab/>
      </w:r>
      <w:r w:rsidR="00FF5997" w:rsidRPr="00D66A0F">
        <w:rPr>
          <w:rFonts w:cstheme="minorHAnsi"/>
        </w:rPr>
        <w:tab/>
      </w:r>
      <w:r w:rsidR="00FF5997" w:rsidRPr="00D66A0F">
        <w:rPr>
          <w:rFonts w:cstheme="minorHAnsi"/>
        </w:rPr>
        <w:tab/>
        <w:t xml:space="preserve">                   2019-</w:t>
      </w:r>
      <w:r w:rsidR="00483F64" w:rsidRPr="00D66A0F">
        <w:rPr>
          <w:rFonts w:cstheme="minorHAnsi"/>
        </w:rPr>
        <w:t>2021</w:t>
      </w:r>
    </w:p>
    <w:p w14:paraId="4E9C771C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Pitt Momentum Funds Reviewer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2019</w:t>
      </w:r>
    </w:p>
    <w:p w14:paraId="6392552C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Social Division Graduate Student Recruitment Coordinator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2018-2019</w:t>
      </w:r>
    </w:p>
    <w:p w14:paraId="7FDA5751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Social Division Bulletin Board and Website Coordinator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2017-2019</w:t>
      </w:r>
    </w:p>
    <w:p w14:paraId="7654B290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Social Division Brownbag Coordinator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2017-2018</w:t>
      </w:r>
    </w:p>
    <w:p w14:paraId="2A532D22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 xml:space="preserve">Keynote address presented at the Psi Chi induction ceremony 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2017</w:t>
      </w:r>
    </w:p>
    <w:p w14:paraId="79AD2967" w14:textId="79697155" w:rsidR="006E19FB" w:rsidRPr="00D66A0F" w:rsidRDefault="00FF5997" w:rsidP="00C335E1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Talk presented at the Psi Chi talk series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2017</w:t>
      </w:r>
    </w:p>
    <w:p w14:paraId="04D8AB7E" w14:textId="031A5EAA" w:rsidR="001572EF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Professional Development Brownbag speaker: Creating an Effective CV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2017</w:t>
      </w:r>
    </w:p>
    <w:p w14:paraId="5A8E4F07" w14:textId="312C201C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Summer Undergraduate Research Award Faculty Reviewer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2017</w:t>
      </w:r>
    </w:p>
    <w:p w14:paraId="207A9710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Directed Research Table at Psychology Information Fair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2017</w:t>
      </w:r>
    </w:p>
    <w:p w14:paraId="1A01FA49" w14:textId="62DA1D56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Summer Undergraduate Research Award Faculty Reviewer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2016</w:t>
      </w:r>
    </w:p>
    <w:p w14:paraId="58EB8235" w14:textId="77777777" w:rsidR="00FF5997" w:rsidRPr="00D66A0F" w:rsidRDefault="00FF5997" w:rsidP="00FF5997">
      <w:pPr>
        <w:tabs>
          <w:tab w:val="left" w:pos="2400"/>
        </w:tabs>
        <w:spacing w:after="0"/>
        <w:rPr>
          <w:rFonts w:cstheme="minorHAnsi"/>
        </w:rPr>
      </w:pPr>
      <w:r w:rsidRPr="00D66A0F">
        <w:rPr>
          <w:rFonts w:cstheme="minorHAnsi"/>
        </w:rPr>
        <w:t>Graduate School Table at Psychology Information Fair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2016</w:t>
      </w:r>
    </w:p>
    <w:p w14:paraId="5DEF143A" w14:textId="77777777" w:rsidR="00FF5997" w:rsidRPr="00D66A0F" w:rsidRDefault="00FF5997" w:rsidP="00FF599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Social Division Graduate Student Recruitment Co-Coordinator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   2015-2016</w:t>
      </w:r>
    </w:p>
    <w:p w14:paraId="37E7E145" w14:textId="652E49F0" w:rsidR="00FF5997" w:rsidRPr="00D66A0F" w:rsidRDefault="00FF5997" w:rsidP="00FF5997">
      <w:pPr>
        <w:tabs>
          <w:tab w:val="left" w:pos="2880"/>
        </w:tabs>
        <w:spacing w:after="0"/>
        <w:rPr>
          <w:rFonts w:cstheme="minorHAnsi"/>
        </w:rPr>
      </w:pPr>
      <w:r w:rsidRPr="00D66A0F">
        <w:rPr>
          <w:rFonts w:cstheme="minorHAnsi"/>
        </w:rPr>
        <w:t>Professional Development Brownbag speaker: Preparing and Presenting a Job Talk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>2015</w:t>
      </w:r>
    </w:p>
    <w:p w14:paraId="55B9D2A1" w14:textId="77777777" w:rsidR="00FF5997" w:rsidRPr="00D66A0F" w:rsidRDefault="00FF5997" w:rsidP="00FF5997">
      <w:pPr>
        <w:tabs>
          <w:tab w:val="left" w:pos="360"/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  <w:i/>
        </w:rPr>
        <w:tab/>
        <w:t>University of Pittsburgh Psychology Department</w:t>
      </w:r>
    </w:p>
    <w:p w14:paraId="54D25E07" w14:textId="76E441FE" w:rsidR="00FF5997" w:rsidRPr="00D66A0F" w:rsidRDefault="00FF5997" w:rsidP="00FF5997">
      <w:pPr>
        <w:tabs>
          <w:tab w:val="left" w:pos="2880"/>
        </w:tabs>
        <w:spacing w:after="0"/>
        <w:rPr>
          <w:rFonts w:cstheme="minorHAnsi"/>
          <w:i/>
        </w:rPr>
      </w:pPr>
      <w:r w:rsidRPr="00D66A0F">
        <w:rPr>
          <w:rFonts w:cstheme="minorHAnsi"/>
        </w:rPr>
        <w:t>Board of Directors, Abstract Review Chair</w:t>
      </w:r>
      <w:r w:rsidRPr="00D66A0F">
        <w:rPr>
          <w:rFonts w:cstheme="minorHAnsi"/>
          <w:i/>
        </w:rPr>
        <w:t xml:space="preserve"> </w:t>
      </w:r>
      <w:r w:rsidRPr="00D66A0F">
        <w:rPr>
          <w:rFonts w:cstheme="minorHAnsi"/>
          <w:i/>
        </w:rPr>
        <w:tab/>
      </w:r>
      <w:r w:rsidRPr="00D66A0F">
        <w:rPr>
          <w:rFonts w:cstheme="minorHAnsi"/>
          <w:i/>
        </w:rPr>
        <w:tab/>
      </w:r>
      <w:r w:rsidRPr="00D66A0F">
        <w:rPr>
          <w:rFonts w:cstheme="minorHAnsi"/>
          <w:i/>
        </w:rPr>
        <w:tab/>
      </w:r>
      <w:r w:rsidRPr="00D66A0F">
        <w:rPr>
          <w:rFonts w:cstheme="minorHAnsi"/>
          <w:i/>
        </w:rPr>
        <w:tab/>
      </w:r>
      <w:r w:rsidRPr="00D66A0F">
        <w:rPr>
          <w:rFonts w:cstheme="minorHAnsi"/>
          <w:i/>
        </w:rPr>
        <w:tab/>
      </w:r>
      <w:r w:rsidRPr="00D66A0F">
        <w:rPr>
          <w:rFonts w:cstheme="minorHAnsi"/>
          <w:i/>
        </w:rPr>
        <w:tab/>
      </w:r>
      <w:r w:rsidRPr="00D66A0F">
        <w:rPr>
          <w:rFonts w:cstheme="minorHAnsi"/>
          <w:i/>
        </w:rPr>
        <w:tab/>
      </w:r>
      <w:r w:rsidRPr="00D66A0F">
        <w:rPr>
          <w:rFonts w:cstheme="minorHAnsi"/>
          <w:i/>
        </w:rPr>
        <w:tab/>
      </w:r>
      <w:r w:rsidRPr="00D66A0F">
        <w:rPr>
          <w:rFonts w:cstheme="minorHAnsi"/>
        </w:rPr>
        <w:t>2013</w:t>
      </w:r>
    </w:p>
    <w:p w14:paraId="256E0FD5" w14:textId="77777777" w:rsidR="00FF5997" w:rsidRPr="00D66A0F" w:rsidRDefault="00FF5997" w:rsidP="00FF5997">
      <w:pPr>
        <w:tabs>
          <w:tab w:val="left" w:pos="360"/>
          <w:tab w:val="left" w:pos="3240"/>
        </w:tabs>
        <w:spacing w:after="0"/>
        <w:rPr>
          <w:rFonts w:cstheme="minorHAnsi"/>
        </w:rPr>
      </w:pPr>
      <w:r w:rsidRPr="00D66A0F">
        <w:rPr>
          <w:rFonts w:cstheme="minorHAnsi"/>
          <w:i/>
        </w:rPr>
        <w:tab/>
        <w:t>Stanford Undergraduate Psychology Conference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</w:p>
    <w:p w14:paraId="0A621754" w14:textId="77777777" w:rsidR="00FF5997" w:rsidRPr="00D66A0F" w:rsidRDefault="00FF5997" w:rsidP="00FF5997">
      <w:pPr>
        <w:spacing w:after="0"/>
        <w:rPr>
          <w:rFonts w:cstheme="minorHAnsi"/>
          <w:bCs/>
        </w:rPr>
      </w:pPr>
      <w:r w:rsidRPr="00D66A0F">
        <w:rPr>
          <w:rFonts w:cstheme="minorHAnsi"/>
          <w:bCs/>
        </w:rPr>
        <w:t>Coordinator of Statistical Workshop in Stanford Psychology</w:t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  <w:t>2012</w:t>
      </w:r>
    </w:p>
    <w:p w14:paraId="7025A6C9" w14:textId="77777777" w:rsidR="00FF5997" w:rsidRPr="00D66A0F" w:rsidRDefault="00FF5997" w:rsidP="00FF5997">
      <w:pPr>
        <w:spacing w:after="0"/>
        <w:rPr>
          <w:rFonts w:cstheme="minorHAnsi"/>
          <w:bCs/>
        </w:rPr>
      </w:pPr>
      <w:r w:rsidRPr="00D66A0F">
        <w:rPr>
          <w:rFonts w:cstheme="minorHAnsi"/>
          <w:bCs/>
        </w:rPr>
        <w:t>Stanford Psychology Panel, Foothill College</w:t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  <w:t>2012</w:t>
      </w:r>
    </w:p>
    <w:p w14:paraId="6F7C72D7" w14:textId="41D9E77A" w:rsidR="00FF5997" w:rsidRPr="00D66A0F" w:rsidRDefault="00FF5997" w:rsidP="00FF5997">
      <w:pPr>
        <w:spacing w:after="0"/>
        <w:rPr>
          <w:rFonts w:cstheme="minorHAnsi"/>
          <w:bCs/>
        </w:rPr>
      </w:pPr>
      <w:r w:rsidRPr="00D66A0F">
        <w:rPr>
          <w:rFonts w:cstheme="minorHAnsi"/>
          <w:bCs/>
        </w:rPr>
        <w:t>Coordinator of Social Division Seminar Series</w:t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  <w:t xml:space="preserve">     2008-2010</w:t>
      </w:r>
    </w:p>
    <w:p w14:paraId="144E8BD5" w14:textId="77777777" w:rsidR="00FF5997" w:rsidRPr="00D66A0F" w:rsidRDefault="00FF5997" w:rsidP="00FF5997">
      <w:pPr>
        <w:spacing w:after="0"/>
        <w:rPr>
          <w:rFonts w:cstheme="minorHAnsi"/>
          <w:bCs/>
        </w:rPr>
      </w:pPr>
      <w:r w:rsidRPr="00D66A0F">
        <w:rPr>
          <w:rFonts w:cstheme="minorHAnsi"/>
          <w:bCs/>
        </w:rPr>
        <w:t>Coordinator of GSEF Guest Presentation</w:t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  <w:t xml:space="preserve">               2009</w:t>
      </w:r>
    </w:p>
    <w:p w14:paraId="2457293F" w14:textId="77777777" w:rsidR="00FF5997" w:rsidRPr="00D66A0F" w:rsidRDefault="00FF5997" w:rsidP="00FF5997">
      <w:pPr>
        <w:spacing w:after="0"/>
        <w:rPr>
          <w:rFonts w:cstheme="minorHAnsi"/>
        </w:rPr>
      </w:pPr>
      <w:r w:rsidRPr="00D66A0F">
        <w:rPr>
          <w:rFonts w:cstheme="minorHAnsi"/>
          <w:bCs/>
        </w:rPr>
        <w:t>Vice-President of Graduate Students Association</w:t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  <w:t xml:space="preserve">                   2008-2009</w:t>
      </w:r>
    </w:p>
    <w:p w14:paraId="3ED61893" w14:textId="77777777" w:rsidR="00FF5997" w:rsidRPr="00D66A0F" w:rsidRDefault="00FF5997" w:rsidP="00FF5997">
      <w:pPr>
        <w:spacing w:after="0"/>
        <w:rPr>
          <w:rFonts w:cstheme="minorHAnsi"/>
          <w:i/>
          <w:sz w:val="6"/>
          <w:szCs w:val="6"/>
        </w:rPr>
      </w:pPr>
    </w:p>
    <w:p w14:paraId="2B78FD3B" w14:textId="3852676D" w:rsidR="00CF2060" w:rsidRPr="00D66A0F" w:rsidRDefault="00C12D9B" w:rsidP="00F86D39">
      <w:pPr>
        <w:tabs>
          <w:tab w:val="left" w:pos="720"/>
          <w:tab w:val="left" w:pos="2880"/>
        </w:tabs>
        <w:spacing w:after="0"/>
        <w:ind w:left="720"/>
        <w:rPr>
          <w:rFonts w:cstheme="minorHAnsi"/>
        </w:rPr>
      </w:pPr>
      <w:r w:rsidRPr="00D66A0F">
        <w:rPr>
          <w:rFonts w:cstheme="minorHAnsi"/>
        </w:rPr>
        <w:tab/>
      </w:r>
    </w:p>
    <w:p w14:paraId="64E84E95" w14:textId="04F68F80" w:rsidR="00766033" w:rsidRPr="00D66A0F" w:rsidRDefault="00766033" w:rsidP="00941B17">
      <w:pPr>
        <w:spacing w:after="0" w:line="480" w:lineRule="auto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TEACHING AND MENTORING                                                                                     </w:t>
      </w:r>
      <w:r w:rsidR="00AF1082" w:rsidRPr="00D66A0F">
        <w:rPr>
          <w:rFonts w:cstheme="minorHAnsi"/>
          <w:b/>
          <w:sz w:val="24"/>
          <w:szCs w:val="24"/>
          <w:u w:val="single"/>
        </w:rPr>
        <w:t xml:space="preserve">                             </w:t>
      </w:r>
      <w:r w:rsidRPr="00D66A0F">
        <w:rPr>
          <w:rFonts w:cstheme="minorHAnsi"/>
          <w:b/>
          <w:sz w:val="24"/>
          <w:szCs w:val="24"/>
          <w:u w:val="single"/>
        </w:rPr>
        <w:t xml:space="preserve">         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  <w:r w:rsidRPr="00D66A0F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</w:t>
      </w:r>
    </w:p>
    <w:p w14:paraId="060D8EC1" w14:textId="2590DF6A" w:rsidR="00242BA3" w:rsidRPr="00D66A0F" w:rsidRDefault="0021133A" w:rsidP="00242BA3">
      <w:pPr>
        <w:tabs>
          <w:tab w:val="left" w:pos="2880"/>
        </w:tabs>
        <w:spacing w:after="0"/>
        <w:rPr>
          <w:rFonts w:cstheme="minorHAnsi"/>
          <w:b/>
          <w:color w:val="808080" w:themeColor="background1" w:themeShade="80"/>
          <w:sz w:val="24"/>
          <w:szCs w:val="24"/>
        </w:rPr>
      </w:pPr>
      <w:r w:rsidRPr="00D66A0F">
        <w:rPr>
          <w:rFonts w:cstheme="minorHAnsi"/>
          <w:b/>
          <w:bCs/>
        </w:rPr>
        <w:t>Undergraduate courses</w:t>
      </w:r>
      <w:r w:rsidR="00B02E08" w:rsidRPr="00D66A0F">
        <w:rPr>
          <w:rFonts w:cstheme="minorHAnsi"/>
          <w:b/>
          <w:bCs/>
        </w:rPr>
        <w:t>:</w:t>
      </w:r>
    </w:p>
    <w:p w14:paraId="3EDCD6FD" w14:textId="393072D7" w:rsidR="00356ECD" w:rsidRPr="00D66A0F" w:rsidRDefault="00356ECD" w:rsidP="0017712A">
      <w:pPr>
        <w:tabs>
          <w:tab w:val="left" w:pos="2880"/>
        </w:tabs>
        <w:spacing w:after="0"/>
        <w:rPr>
          <w:rFonts w:cstheme="minorHAnsi"/>
          <w:bCs/>
        </w:rPr>
      </w:pPr>
      <w:r w:rsidRPr="00D66A0F">
        <w:rPr>
          <w:rFonts w:cstheme="minorHAnsi"/>
          <w:bCs/>
        </w:rPr>
        <w:t>Introduction to Social Psychology</w:t>
      </w:r>
    </w:p>
    <w:p w14:paraId="1BC382B5" w14:textId="500F95E5" w:rsidR="004B01ED" w:rsidRPr="00D66A0F" w:rsidRDefault="00242BA3" w:rsidP="0017712A">
      <w:pPr>
        <w:tabs>
          <w:tab w:val="left" w:pos="2880"/>
        </w:tabs>
        <w:spacing w:after="0"/>
        <w:rPr>
          <w:rFonts w:cstheme="minorHAnsi"/>
          <w:bCs/>
        </w:rPr>
      </w:pPr>
      <w:r w:rsidRPr="00D66A0F">
        <w:rPr>
          <w:rFonts w:cstheme="minorHAnsi"/>
          <w:bCs/>
        </w:rPr>
        <w:t>The Psychology of Conflict Resolution</w:t>
      </w:r>
      <w:r w:rsidR="002A0505" w:rsidRPr="00D66A0F">
        <w:rPr>
          <w:rFonts w:cstheme="minorHAnsi"/>
          <w:bCs/>
        </w:rPr>
        <w:tab/>
      </w:r>
      <w:r w:rsidR="002A0505" w:rsidRPr="00D66A0F">
        <w:rPr>
          <w:rFonts w:cstheme="minorHAnsi"/>
          <w:bCs/>
        </w:rPr>
        <w:tab/>
      </w:r>
      <w:r w:rsidR="002A0505" w:rsidRPr="00D66A0F">
        <w:rPr>
          <w:rFonts w:cstheme="minorHAnsi"/>
          <w:bCs/>
        </w:rPr>
        <w:tab/>
      </w:r>
      <w:r w:rsidR="002A0505" w:rsidRPr="00D66A0F">
        <w:rPr>
          <w:rFonts w:cstheme="minorHAnsi"/>
          <w:bCs/>
        </w:rPr>
        <w:tab/>
      </w:r>
    </w:p>
    <w:p w14:paraId="248528E4" w14:textId="024478F5" w:rsidR="00C33701" w:rsidRPr="00D66A0F" w:rsidRDefault="00242BA3" w:rsidP="0017712A">
      <w:pPr>
        <w:tabs>
          <w:tab w:val="left" w:pos="2880"/>
        </w:tabs>
        <w:spacing w:after="0"/>
        <w:rPr>
          <w:rFonts w:cstheme="minorHAnsi"/>
          <w:bCs/>
        </w:rPr>
      </w:pPr>
      <w:r w:rsidRPr="00D66A0F">
        <w:rPr>
          <w:rFonts w:cstheme="minorHAnsi"/>
          <w:bCs/>
        </w:rPr>
        <w:t>Social Research Methods</w:t>
      </w:r>
    </w:p>
    <w:p w14:paraId="6CD62AF0" w14:textId="2420AC76" w:rsidR="0017712A" w:rsidRPr="00D66A0F" w:rsidRDefault="0017712A" w:rsidP="0017712A">
      <w:pPr>
        <w:tabs>
          <w:tab w:val="left" w:pos="2880"/>
        </w:tabs>
        <w:spacing w:after="0"/>
        <w:rPr>
          <w:rFonts w:cstheme="minorHAnsi"/>
          <w:bCs/>
        </w:rPr>
      </w:pPr>
      <w:r w:rsidRPr="00D66A0F">
        <w:rPr>
          <w:rFonts w:cstheme="minorHAnsi"/>
          <w:bCs/>
        </w:rPr>
        <w:lastRenderedPageBreak/>
        <w:t>Psychological Measurement Tutorial</w:t>
      </w:r>
    </w:p>
    <w:p w14:paraId="166FB3E8" w14:textId="77777777" w:rsidR="002C2C5A" w:rsidRDefault="002C2C5A" w:rsidP="0017712A">
      <w:pPr>
        <w:tabs>
          <w:tab w:val="left" w:pos="2880"/>
        </w:tabs>
        <w:spacing w:after="0"/>
        <w:rPr>
          <w:rFonts w:cstheme="minorHAnsi"/>
          <w:bCs/>
        </w:rPr>
      </w:pPr>
    </w:p>
    <w:p w14:paraId="6F3A2169" w14:textId="0B8207BE" w:rsidR="0017712A" w:rsidRPr="00D66A0F" w:rsidRDefault="0017712A" w:rsidP="0017712A">
      <w:pPr>
        <w:tabs>
          <w:tab w:val="left" w:pos="2880"/>
        </w:tabs>
        <w:spacing w:after="0"/>
        <w:rPr>
          <w:rFonts w:cstheme="minorHAnsi"/>
          <w:bCs/>
        </w:rPr>
      </w:pPr>
      <w:r w:rsidRPr="00D66A0F">
        <w:rPr>
          <w:rFonts w:cstheme="minorHAnsi"/>
          <w:bCs/>
        </w:rPr>
        <w:t>Advanced Data Analysis Tutorial</w:t>
      </w:r>
    </w:p>
    <w:p w14:paraId="1484F353" w14:textId="42F9E95A" w:rsidR="0017712A" w:rsidRPr="00D66A0F" w:rsidRDefault="0017712A" w:rsidP="0017712A">
      <w:pPr>
        <w:tabs>
          <w:tab w:val="left" w:pos="2880"/>
        </w:tabs>
        <w:spacing w:after="0"/>
        <w:rPr>
          <w:rFonts w:cstheme="minorHAnsi"/>
          <w:bCs/>
        </w:rPr>
      </w:pPr>
      <w:r w:rsidRPr="00D66A0F">
        <w:rPr>
          <w:rFonts w:cstheme="minorHAnsi"/>
          <w:bCs/>
        </w:rPr>
        <w:t>Basic Data Analysis Tutorial</w:t>
      </w:r>
    </w:p>
    <w:p w14:paraId="4C40B702" w14:textId="77777777" w:rsidR="004D3CA2" w:rsidRPr="00D66A0F" w:rsidRDefault="004D3CA2" w:rsidP="00EC20B5">
      <w:pPr>
        <w:tabs>
          <w:tab w:val="left" w:pos="2880"/>
        </w:tabs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17E10122" w14:textId="5A92C948" w:rsidR="0021133A" w:rsidRPr="00D66A0F" w:rsidRDefault="0021133A" w:rsidP="00EC20B5">
      <w:pPr>
        <w:tabs>
          <w:tab w:val="left" w:pos="2880"/>
        </w:tabs>
        <w:spacing w:after="0" w:line="240" w:lineRule="auto"/>
        <w:rPr>
          <w:rFonts w:cstheme="minorHAnsi"/>
          <w:b/>
          <w:bCs/>
        </w:rPr>
      </w:pPr>
      <w:r w:rsidRPr="00D66A0F">
        <w:rPr>
          <w:rFonts w:cstheme="minorHAnsi"/>
          <w:b/>
          <w:bCs/>
        </w:rPr>
        <w:t>Graduate courses:</w:t>
      </w:r>
    </w:p>
    <w:p w14:paraId="0308A9E9" w14:textId="77777777" w:rsidR="0021133A" w:rsidRPr="00D66A0F" w:rsidRDefault="0021133A" w:rsidP="0021133A">
      <w:pPr>
        <w:tabs>
          <w:tab w:val="left" w:pos="2880"/>
        </w:tabs>
        <w:spacing w:after="0"/>
        <w:rPr>
          <w:rFonts w:cstheme="minorHAnsi"/>
          <w:bCs/>
        </w:rPr>
      </w:pPr>
      <w:r w:rsidRPr="00D66A0F">
        <w:rPr>
          <w:rFonts w:cstheme="minorHAnsi"/>
          <w:bCs/>
        </w:rPr>
        <w:t>The Psychology of Conflict Resolution</w:t>
      </w:r>
    </w:p>
    <w:p w14:paraId="4A6FE81B" w14:textId="77777777" w:rsidR="00531A46" w:rsidRPr="00D66A0F" w:rsidRDefault="00531A46" w:rsidP="00EC20B5">
      <w:pPr>
        <w:tabs>
          <w:tab w:val="left" w:pos="2880"/>
        </w:tabs>
        <w:spacing w:after="0" w:line="240" w:lineRule="auto"/>
        <w:rPr>
          <w:rFonts w:cstheme="minorHAnsi"/>
          <w:b/>
          <w:bCs/>
          <w:sz w:val="16"/>
          <w:szCs w:val="16"/>
        </w:rPr>
      </w:pPr>
    </w:p>
    <w:p w14:paraId="65960FD3" w14:textId="72DBB9A2" w:rsidR="00242BA3" w:rsidRPr="00D66A0F" w:rsidRDefault="00242BA3" w:rsidP="00EC20B5">
      <w:pPr>
        <w:tabs>
          <w:tab w:val="left" w:pos="2880"/>
        </w:tabs>
        <w:spacing w:after="0" w:line="240" w:lineRule="auto"/>
        <w:rPr>
          <w:rFonts w:cstheme="minorHAnsi"/>
          <w:b/>
          <w:bCs/>
        </w:rPr>
      </w:pPr>
      <w:r w:rsidRPr="00D66A0F">
        <w:rPr>
          <w:rFonts w:cstheme="minorHAnsi"/>
          <w:b/>
          <w:bCs/>
        </w:rPr>
        <w:t>Research Mentoring</w:t>
      </w:r>
      <w:r w:rsidR="00B02E08" w:rsidRPr="00D66A0F">
        <w:rPr>
          <w:rFonts w:cstheme="minorHAnsi"/>
          <w:b/>
          <w:bCs/>
        </w:rPr>
        <w:t>:</w:t>
      </w:r>
    </w:p>
    <w:p w14:paraId="4DAF0A72" w14:textId="683FE591" w:rsidR="00242BA3" w:rsidRPr="00D66A0F" w:rsidRDefault="00102C6D" w:rsidP="00102C6D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/>
          <w:bCs/>
        </w:rPr>
      </w:pPr>
      <w:r w:rsidRPr="00D66A0F">
        <w:rPr>
          <w:rFonts w:cstheme="minorHAnsi"/>
          <w:bCs/>
          <w:i/>
        </w:rPr>
        <w:tab/>
      </w:r>
      <w:r w:rsidR="008F2EA3" w:rsidRPr="00D66A0F">
        <w:rPr>
          <w:rFonts w:cstheme="minorHAnsi"/>
          <w:bCs/>
          <w:i/>
        </w:rPr>
        <w:t>Doctoral-</w:t>
      </w:r>
      <w:r w:rsidR="00242BA3" w:rsidRPr="00D66A0F">
        <w:rPr>
          <w:rFonts w:cstheme="minorHAnsi"/>
          <w:bCs/>
          <w:i/>
        </w:rPr>
        <w:t>Level Advisees</w:t>
      </w:r>
      <w:r w:rsidR="00242BA3" w:rsidRPr="00D66A0F">
        <w:rPr>
          <w:rFonts w:cstheme="minorHAnsi"/>
          <w:bCs/>
          <w:i/>
        </w:rPr>
        <w:tab/>
      </w:r>
      <w:r w:rsidR="00242BA3" w:rsidRPr="00D66A0F">
        <w:rPr>
          <w:rFonts w:cstheme="minorHAnsi"/>
          <w:bCs/>
          <w:i/>
        </w:rPr>
        <w:tab/>
      </w:r>
      <w:r w:rsidR="00242BA3" w:rsidRPr="00D66A0F">
        <w:rPr>
          <w:rFonts w:cstheme="minorHAnsi"/>
          <w:bCs/>
          <w:i/>
        </w:rPr>
        <w:tab/>
      </w:r>
    </w:p>
    <w:p w14:paraId="548B773A" w14:textId="054C02AA" w:rsidR="001F1570" w:rsidRPr="00D66A0F" w:rsidRDefault="00102C6D" w:rsidP="00EF071C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="001F1570" w:rsidRPr="00D66A0F">
        <w:rPr>
          <w:rFonts w:cstheme="minorHAnsi"/>
          <w:bCs/>
        </w:rPr>
        <w:t>Justin Ludwig (expected 2025)</w:t>
      </w:r>
    </w:p>
    <w:p w14:paraId="3CC32696" w14:textId="4A1C1ADB" w:rsidR="00C335E1" w:rsidRPr="002C2C5A" w:rsidRDefault="001F1570" w:rsidP="00EF071C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  <w:highlight w:val="yellow"/>
        </w:rPr>
      </w:pPr>
      <w:r w:rsidRPr="00D66A0F">
        <w:rPr>
          <w:rFonts w:cstheme="minorHAnsi"/>
          <w:bCs/>
        </w:rPr>
        <w:tab/>
      </w:r>
      <w:r w:rsidR="009A1329" w:rsidRPr="002C2C5A">
        <w:rPr>
          <w:rFonts w:cstheme="minorHAnsi"/>
          <w:bCs/>
          <w:highlight w:val="yellow"/>
        </w:rPr>
        <w:t xml:space="preserve">Jonah </w:t>
      </w:r>
      <w:proofErr w:type="spellStart"/>
      <w:r w:rsidR="009A1329" w:rsidRPr="002C2C5A">
        <w:rPr>
          <w:rFonts w:cstheme="minorHAnsi"/>
          <w:bCs/>
          <w:highlight w:val="yellow"/>
        </w:rPr>
        <w:t>Koetke</w:t>
      </w:r>
      <w:proofErr w:type="spellEnd"/>
      <w:r w:rsidR="009A1329" w:rsidRPr="002C2C5A">
        <w:rPr>
          <w:rFonts w:cstheme="minorHAnsi"/>
          <w:bCs/>
          <w:highlight w:val="yellow"/>
        </w:rPr>
        <w:t xml:space="preserve"> (expected 2024)</w:t>
      </w:r>
    </w:p>
    <w:p w14:paraId="5DC652CE" w14:textId="77777777" w:rsidR="0065149B" w:rsidRPr="0065149B" w:rsidRDefault="0065149B" w:rsidP="00EF071C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  <w:highlight w:val="yellow"/>
        </w:rPr>
      </w:pPr>
      <w:r w:rsidRPr="002C2C5A">
        <w:rPr>
          <w:rFonts w:cstheme="minorHAnsi"/>
          <w:bCs/>
          <w:highlight w:val="yellow"/>
        </w:rPr>
        <w:t xml:space="preserve">                   </w:t>
      </w:r>
      <w:r w:rsidRPr="002C2C5A">
        <w:rPr>
          <w:rFonts w:cstheme="minorHAnsi"/>
          <w:b/>
          <w:highlight w:val="yellow"/>
        </w:rPr>
        <w:t>Awards</w:t>
      </w:r>
      <w:r w:rsidRPr="002C2C5A">
        <w:rPr>
          <w:rFonts w:cstheme="minorHAnsi"/>
          <w:bCs/>
          <w:highlight w:val="yellow"/>
        </w:rPr>
        <w:t xml:space="preserve">: Mellon </w:t>
      </w:r>
      <w:r w:rsidRPr="0065149B">
        <w:rPr>
          <w:rFonts w:cstheme="minorHAnsi"/>
          <w:bCs/>
          <w:highlight w:val="yellow"/>
        </w:rPr>
        <w:t xml:space="preserve">Fellowship (2023-2024); APS Student Research Award for Outstanding Research      </w:t>
      </w:r>
    </w:p>
    <w:p w14:paraId="76F3BEAE" w14:textId="77777777" w:rsidR="0065149B" w:rsidRPr="0065149B" w:rsidRDefault="0065149B" w:rsidP="00EF071C">
      <w:pPr>
        <w:tabs>
          <w:tab w:val="left" w:pos="720"/>
          <w:tab w:val="left" w:pos="2880"/>
        </w:tabs>
        <w:spacing w:after="0" w:line="240" w:lineRule="auto"/>
        <w:rPr>
          <w:rStyle w:val="il"/>
          <w:rFonts w:ascii="Calibri" w:hAnsi="Calibri" w:cs="Calibri"/>
          <w:color w:val="000000"/>
          <w:highlight w:val="yellow"/>
        </w:rPr>
      </w:pPr>
      <w:r w:rsidRPr="0065149B">
        <w:rPr>
          <w:rFonts w:cstheme="minorHAnsi"/>
          <w:bCs/>
          <w:highlight w:val="yellow"/>
        </w:rPr>
        <w:t xml:space="preserve">                                  (2023); </w:t>
      </w:r>
      <w:r w:rsidRPr="0065149B">
        <w:rPr>
          <w:rFonts w:ascii="Calibri" w:hAnsi="Calibri" w:cs="Calibri"/>
          <w:color w:val="000000"/>
          <w:highlight w:val="yellow"/>
          <w:shd w:val="clear" w:color="auto" w:fill="FFFFFF"/>
        </w:rPr>
        <w:t>Scott O. Lilienfeld APS Travel</w:t>
      </w:r>
      <w:r w:rsidRPr="0065149B">
        <w:rPr>
          <w:rStyle w:val="apple-converted-space"/>
          <w:rFonts w:ascii="Calibri" w:hAnsi="Calibri" w:cs="Calibri"/>
          <w:color w:val="000000"/>
          <w:highlight w:val="yellow"/>
          <w:shd w:val="clear" w:color="auto" w:fill="FFFFFF"/>
        </w:rPr>
        <w:t> </w:t>
      </w:r>
      <w:r w:rsidRPr="0065149B">
        <w:rPr>
          <w:rStyle w:val="il"/>
          <w:rFonts w:ascii="Calibri" w:hAnsi="Calibri" w:cs="Calibri"/>
          <w:color w:val="000000"/>
          <w:highlight w:val="yellow"/>
        </w:rPr>
        <w:t>Awar</w:t>
      </w:r>
      <w:r w:rsidRPr="0065149B">
        <w:rPr>
          <w:rStyle w:val="il"/>
          <w:rFonts w:ascii="Calibri" w:hAnsi="Calibri" w:cs="Calibri"/>
          <w:color w:val="000000"/>
          <w:highlight w:val="yellow"/>
        </w:rPr>
        <w:t xml:space="preserve">d for Graduate Student Achievement in </w:t>
      </w:r>
    </w:p>
    <w:p w14:paraId="240D2AA4" w14:textId="77777777" w:rsidR="0065149B" w:rsidRPr="0065149B" w:rsidRDefault="0065149B" w:rsidP="00EF071C">
      <w:pPr>
        <w:tabs>
          <w:tab w:val="left" w:pos="720"/>
          <w:tab w:val="left" w:pos="2880"/>
        </w:tabs>
        <w:spacing w:after="0" w:line="240" w:lineRule="auto"/>
        <w:rPr>
          <w:rStyle w:val="il"/>
          <w:rFonts w:ascii="Calibri" w:hAnsi="Calibri" w:cs="Calibri"/>
          <w:color w:val="000000"/>
          <w:highlight w:val="yellow"/>
        </w:rPr>
      </w:pPr>
      <w:r w:rsidRPr="0065149B">
        <w:rPr>
          <w:rStyle w:val="il"/>
          <w:rFonts w:ascii="Calibri" w:hAnsi="Calibri" w:cs="Calibri"/>
          <w:color w:val="000000"/>
          <w:highlight w:val="yellow"/>
        </w:rPr>
        <w:tab/>
        <w:t xml:space="preserve">                    Psychological Science Research or Theory (2023); Social Psychology Graduate Student </w:t>
      </w:r>
    </w:p>
    <w:p w14:paraId="2BB88567" w14:textId="77777777" w:rsidR="0065149B" w:rsidRDefault="0065149B" w:rsidP="00EF071C">
      <w:pPr>
        <w:tabs>
          <w:tab w:val="left" w:pos="720"/>
          <w:tab w:val="left" w:pos="2880"/>
        </w:tabs>
        <w:spacing w:after="0" w:line="240" w:lineRule="auto"/>
        <w:rPr>
          <w:rStyle w:val="il"/>
          <w:rFonts w:ascii="Calibri" w:hAnsi="Calibri" w:cs="Calibri"/>
          <w:color w:val="000000"/>
        </w:rPr>
      </w:pPr>
      <w:r w:rsidRPr="0065149B">
        <w:rPr>
          <w:rStyle w:val="il"/>
          <w:rFonts w:ascii="Calibri" w:hAnsi="Calibri" w:cs="Calibri"/>
          <w:color w:val="000000"/>
          <w:highlight w:val="yellow"/>
        </w:rPr>
        <w:t xml:space="preserve">                                   Publication Award for Best Empirical Paper (2023);</w:t>
      </w:r>
      <w:r>
        <w:rPr>
          <w:rStyle w:val="il"/>
          <w:rFonts w:ascii="Calibri" w:hAnsi="Calibri" w:cs="Calibri"/>
          <w:color w:val="000000"/>
        </w:rPr>
        <w:t xml:space="preserve"> </w:t>
      </w:r>
      <w:r>
        <w:rPr>
          <w:rStyle w:val="il"/>
          <w:rFonts w:ascii="Calibri" w:hAnsi="Calibri" w:cs="Calibri"/>
          <w:color w:val="000000"/>
        </w:rPr>
        <w:t xml:space="preserve">Social Psychology Graduate Student </w:t>
      </w:r>
    </w:p>
    <w:p w14:paraId="333F22DE" w14:textId="1FA5107F" w:rsidR="0065149B" w:rsidRPr="00D66A0F" w:rsidRDefault="0065149B" w:rsidP="00EF071C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>
        <w:rPr>
          <w:rStyle w:val="il"/>
          <w:rFonts w:ascii="Calibri" w:hAnsi="Calibri" w:cs="Calibri"/>
          <w:color w:val="000000"/>
        </w:rPr>
        <w:t xml:space="preserve">                                   </w:t>
      </w:r>
      <w:r>
        <w:rPr>
          <w:rStyle w:val="il"/>
          <w:rFonts w:ascii="Calibri" w:hAnsi="Calibri" w:cs="Calibri"/>
          <w:color w:val="000000"/>
        </w:rPr>
        <w:t>Publication Award for Best Empirical Paper (202</w:t>
      </w:r>
      <w:r>
        <w:rPr>
          <w:rStyle w:val="il"/>
          <w:rFonts w:ascii="Calibri" w:hAnsi="Calibri" w:cs="Calibri"/>
          <w:color w:val="000000"/>
        </w:rPr>
        <w:t>2</w:t>
      </w:r>
      <w:r>
        <w:rPr>
          <w:rStyle w:val="il"/>
          <w:rFonts w:ascii="Calibri" w:hAnsi="Calibri" w:cs="Calibri"/>
          <w:color w:val="000000"/>
        </w:rPr>
        <w:t>)</w:t>
      </w:r>
    </w:p>
    <w:p w14:paraId="01BEA41C" w14:textId="3F6BED7C" w:rsidR="004E234D" w:rsidRPr="00D66A0F" w:rsidRDefault="00C335E1" w:rsidP="00EF071C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="004E234D" w:rsidRPr="00D66A0F">
        <w:rPr>
          <w:rFonts w:cstheme="minorHAnsi"/>
          <w:bCs/>
        </w:rPr>
        <w:t>Lauren Ross (advised from August 2020-</w:t>
      </w:r>
      <w:r w:rsidR="00D56482" w:rsidRPr="00D66A0F">
        <w:rPr>
          <w:rFonts w:cstheme="minorHAnsi"/>
          <w:bCs/>
        </w:rPr>
        <w:t>December 2021, Dissertation December 2021</w:t>
      </w:r>
      <w:r w:rsidR="004E234D" w:rsidRPr="00D66A0F">
        <w:rPr>
          <w:rFonts w:cstheme="minorHAnsi"/>
          <w:bCs/>
        </w:rPr>
        <w:t>)</w:t>
      </w:r>
    </w:p>
    <w:p w14:paraId="0306C54C" w14:textId="30BB004A" w:rsidR="002634EB" w:rsidRPr="00D66A0F" w:rsidRDefault="009A1329" w:rsidP="00EF071C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="00242BA3" w:rsidRPr="00D66A0F">
        <w:rPr>
          <w:rFonts w:cstheme="minorHAnsi"/>
          <w:bCs/>
        </w:rPr>
        <w:t xml:space="preserve">Anna </w:t>
      </w:r>
      <w:proofErr w:type="spellStart"/>
      <w:r w:rsidR="00242BA3" w:rsidRPr="00D66A0F">
        <w:rPr>
          <w:rFonts w:cstheme="minorHAnsi"/>
          <w:bCs/>
        </w:rPr>
        <w:t>Vazeou-Nieuwenhuis</w:t>
      </w:r>
      <w:proofErr w:type="spellEnd"/>
      <w:r w:rsidR="00242BA3" w:rsidRPr="00D66A0F">
        <w:rPr>
          <w:rFonts w:cstheme="minorHAnsi"/>
          <w:bCs/>
        </w:rPr>
        <w:t xml:space="preserve"> </w:t>
      </w:r>
      <w:r w:rsidR="00EF071C" w:rsidRPr="00D66A0F">
        <w:rPr>
          <w:rFonts w:cstheme="minorHAnsi"/>
          <w:bCs/>
        </w:rPr>
        <w:t>(</w:t>
      </w:r>
      <w:r w:rsidR="00BF0379" w:rsidRPr="00D66A0F">
        <w:rPr>
          <w:rFonts w:cstheme="minorHAnsi"/>
          <w:bCs/>
        </w:rPr>
        <w:t xml:space="preserve">Dissertation April </w:t>
      </w:r>
      <w:r w:rsidR="00EF071C" w:rsidRPr="00D66A0F">
        <w:rPr>
          <w:rFonts w:cstheme="minorHAnsi"/>
          <w:bCs/>
        </w:rPr>
        <w:t>2018)</w:t>
      </w:r>
    </w:p>
    <w:p w14:paraId="60AC39B8" w14:textId="77777777" w:rsidR="005D2A0D" w:rsidRPr="00D66A0F" w:rsidRDefault="005D2A0D" w:rsidP="003E1EE2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sz w:val="16"/>
          <w:szCs w:val="16"/>
        </w:rPr>
      </w:pPr>
    </w:p>
    <w:p w14:paraId="0499ACD3" w14:textId="7685DF9A" w:rsidR="003E1EE2" w:rsidRDefault="003E1EE2" w:rsidP="003E1EE2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i/>
        </w:rPr>
      </w:pPr>
      <w:r w:rsidRPr="00D66A0F">
        <w:rPr>
          <w:rFonts w:cstheme="minorHAnsi"/>
          <w:bCs/>
        </w:rPr>
        <w:tab/>
      </w:r>
      <w:r w:rsidR="00FA6637" w:rsidRPr="00D66A0F">
        <w:rPr>
          <w:rFonts w:cstheme="minorHAnsi"/>
          <w:bCs/>
          <w:i/>
        </w:rPr>
        <w:t>Doctoral Student Mentoring Committees</w:t>
      </w:r>
    </w:p>
    <w:p w14:paraId="08E00A57" w14:textId="7E5624B0" w:rsidR="004D1E99" w:rsidRPr="0065149B" w:rsidRDefault="004D1E99" w:rsidP="004D1E9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iCs/>
          <w:highlight w:val="yellow"/>
        </w:rPr>
      </w:pP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 w:rsidRPr="0065149B">
        <w:rPr>
          <w:rFonts w:cstheme="minorHAnsi"/>
          <w:bCs/>
          <w:iCs/>
          <w:highlight w:val="yellow"/>
        </w:rPr>
        <w:t>Rachel Forster (2022-)</w:t>
      </w:r>
    </w:p>
    <w:p w14:paraId="50B8F6AE" w14:textId="1DE85EB4" w:rsidR="004D1E99" w:rsidRPr="0065149B" w:rsidRDefault="004D1E99" w:rsidP="004D1E9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i/>
          <w:highlight w:val="yellow"/>
        </w:rPr>
      </w:pPr>
      <w:r w:rsidRPr="0065149B">
        <w:rPr>
          <w:rFonts w:cstheme="minorHAnsi"/>
          <w:bCs/>
          <w:i/>
          <w:highlight w:val="yellow"/>
        </w:rPr>
        <w:tab/>
      </w:r>
      <w:r w:rsidRPr="0065149B">
        <w:rPr>
          <w:rFonts w:cstheme="minorHAnsi"/>
          <w:bCs/>
          <w:i/>
          <w:highlight w:val="yellow"/>
        </w:rPr>
        <w:tab/>
      </w:r>
      <w:r w:rsidRPr="0065149B">
        <w:rPr>
          <w:rFonts w:cstheme="minorHAnsi"/>
          <w:bCs/>
          <w:iCs/>
          <w:highlight w:val="yellow"/>
        </w:rPr>
        <w:t>Emily O’Brien (2022-)</w:t>
      </w:r>
      <w:r w:rsidRPr="0065149B">
        <w:rPr>
          <w:rFonts w:cstheme="minorHAnsi"/>
          <w:bCs/>
          <w:i/>
          <w:highlight w:val="yellow"/>
        </w:rPr>
        <w:tab/>
      </w:r>
    </w:p>
    <w:p w14:paraId="34F07961" w14:textId="6CC37747" w:rsidR="00744D5E" w:rsidRPr="0065149B" w:rsidRDefault="0006115E" w:rsidP="0006115E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highlight w:val="yellow"/>
        </w:rPr>
      </w:pPr>
      <w:r w:rsidRPr="0065149B">
        <w:rPr>
          <w:rFonts w:cstheme="minorHAnsi"/>
          <w:bCs/>
          <w:i/>
          <w:highlight w:val="yellow"/>
        </w:rPr>
        <w:tab/>
      </w:r>
      <w:r w:rsidRPr="0065149B">
        <w:rPr>
          <w:rFonts w:cstheme="minorHAnsi"/>
          <w:bCs/>
          <w:i/>
          <w:highlight w:val="yellow"/>
        </w:rPr>
        <w:tab/>
      </w:r>
      <w:proofErr w:type="spellStart"/>
      <w:r w:rsidR="00744D5E" w:rsidRPr="0065149B">
        <w:rPr>
          <w:rFonts w:cstheme="minorHAnsi"/>
          <w:bCs/>
          <w:highlight w:val="yellow"/>
        </w:rPr>
        <w:t>Ketura</w:t>
      </w:r>
      <w:proofErr w:type="spellEnd"/>
      <w:r w:rsidR="00744D5E" w:rsidRPr="0065149B">
        <w:rPr>
          <w:rFonts w:cstheme="minorHAnsi"/>
          <w:bCs/>
          <w:highlight w:val="yellow"/>
        </w:rPr>
        <w:t xml:space="preserve"> Elie (2021-)</w:t>
      </w:r>
    </w:p>
    <w:p w14:paraId="5A8877E6" w14:textId="637D2418" w:rsidR="004E234D" w:rsidRPr="0065149B" w:rsidRDefault="00744D5E" w:rsidP="0006115E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highlight w:val="yellow"/>
        </w:rPr>
      </w:pPr>
      <w:r w:rsidRPr="0065149B">
        <w:rPr>
          <w:rFonts w:cstheme="minorHAnsi"/>
          <w:bCs/>
          <w:highlight w:val="yellow"/>
        </w:rPr>
        <w:tab/>
      </w:r>
      <w:r w:rsidRPr="0065149B">
        <w:rPr>
          <w:rFonts w:cstheme="minorHAnsi"/>
          <w:bCs/>
          <w:highlight w:val="yellow"/>
        </w:rPr>
        <w:tab/>
      </w:r>
      <w:r w:rsidR="004E234D" w:rsidRPr="0065149B">
        <w:rPr>
          <w:rFonts w:cstheme="minorHAnsi"/>
          <w:bCs/>
          <w:highlight w:val="yellow"/>
        </w:rPr>
        <w:t>Justin Ludwig (2020-)</w:t>
      </w:r>
    </w:p>
    <w:p w14:paraId="220BFC76" w14:textId="22AB69D4" w:rsidR="004E234D" w:rsidRPr="00D66A0F" w:rsidRDefault="004E234D" w:rsidP="0006115E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65149B">
        <w:rPr>
          <w:rFonts w:cstheme="minorHAnsi"/>
          <w:bCs/>
          <w:highlight w:val="yellow"/>
        </w:rPr>
        <w:tab/>
      </w:r>
      <w:r w:rsidRPr="0065149B">
        <w:rPr>
          <w:rFonts w:cstheme="minorHAnsi"/>
          <w:bCs/>
          <w:highlight w:val="yellow"/>
        </w:rPr>
        <w:tab/>
        <w:t>Kirby Sigler (2020-)</w:t>
      </w:r>
    </w:p>
    <w:p w14:paraId="4138E358" w14:textId="0D9E9776" w:rsidR="009A1329" w:rsidRPr="00D66A0F" w:rsidRDefault="004E234D" w:rsidP="0006115E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="009A1329" w:rsidRPr="00D66A0F">
        <w:rPr>
          <w:rFonts w:cstheme="minorHAnsi"/>
          <w:bCs/>
        </w:rPr>
        <w:t>Lauren Ross (2020-</w:t>
      </w:r>
      <w:r w:rsidR="00D56482" w:rsidRPr="00D66A0F">
        <w:rPr>
          <w:rFonts w:cstheme="minorHAnsi"/>
          <w:bCs/>
        </w:rPr>
        <w:t>2021</w:t>
      </w:r>
      <w:r w:rsidR="009A1329" w:rsidRPr="00D66A0F">
        <w:rPr>
          <w:rFonts w:cstheme="minorHAnsi"/>
          <w:bCs/>
        </w:rPr>
        <w:t>)</w:t>
      </w:r>
    </w:p>
    <w:p w14:paraId="7BF91339" w14:textId="610AAFF5" w:rsidR="00CC1B12" w:rsidRPr="0065149B" w:rsidRDefault="009A1329" w:rsidP="0006115E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highlight w:val="yellow"/>
        </w:rPr>
      </w:pP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="00CC1B12" w:rsidRPr="0065149B">
        <w:rPr>
          <w:rFonts w:cstheme="minorHAnsi"/>
          <w:bCs/>
          <w:highlight w:val="yellow"/>
        </w:rPr>
        <w:t xml:space="preserve">Jonah </w:t>
      </w:r>
      <w:proofErr w:type="spellStart"/>
      <w:r w:rsidR="00CC1B12" w:rsidRPr="0065149B">
        <w:rPr>
          <w:rFonts w:cstheme="minorHAnsi"/>
          <w:bCs/>
          <w:highlight w:val="yellow"/>
        </w:rPr>
        <w:t>Koetke</w:t>
      </w:r>
      <w:proofErr w:type="spellEnd"/>
      <w:r w:rsidR="00CC1B12" w:rsidRPr="0065149B">
        <w:rPr>
          <w:rFonts w:cstheme="minorHAnsi"/>
          <w:bCs/>
          <w:highlight w:val="yellow"/>
        </w:rPr>
        <w:t xml:space="preserve"> (2019-)</w:t>
      </w:r>
    </w:p>
    <w:p w14:paraId="153A3ECF" w14:textId="7DB75659" w:rsidR="001F1570" w:rsidRPr="00D66A0F" w:rsidRDefault="00CC1B12" w:rsidP="004E234D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65149B">
        <w:rPr>
          <w:rFonts w:cstheme="minorHAnsi"/>
          <w:bCs/>
          <w:i/>
          <w:highlight w:val="yellow"/>
        </w:rPr>
        <w:tab/>
      </w:r>
      <w:r w:rsidRPr="0065149B">
        <w:rPr>
          <w:rFonts w:cstheme="minorHAnsi"/>
          <w:bCs/>
          <w:i/>
          <w:highlight w:val="yellow"/>
        </w:rPr>
        <w:tab/>
      </w:r>
      <w:r w:rsidR="00FA6637" w:rsidRPr="0065149B">
        <w:rPr>
          <w:rFonts w:cstheme="minorHAnsi"/>
          <w:bCs/>
          <w:highlight w:val="yellow"/>
        </w:rPr>
        <w:t xml:space="preserve">Beverly Iniguez </w:t>
      </w:r>
      <w:proofErr w:type="spellStart"/>
      <w:r w:rsidR="00FA6637" w:rsidRPr="0065149B">
        <w:rPr>
          <w:rFonts w:cstheme="minorHAnsi"/>
          <w:bCs/>
          <w:highlight w:val="yellow"/>
        </w:rPr>
        <w:t>Conrique</w:t>
      </w:r>
      <w:proofErr w:type="spellEnd"/>
      <w:r w:rsidR="00FA6637" w:rsidRPr="0065149B">
        <w:rPr>
          <w:rFonts w:cstheme="minorHAnsi"/>
          <w:bCs/>
          <w:highlight w:val="yellow"/>
        </w:rPr>
        <w:t xml:space="preserve"> (2018-)</w:t>
      </w:r>
    </w:p>
    <w:p w14:paraId="20763D44" w14:textId="2A9B0EC8" w:rsidR="004E234D" w:rsidRPr="00D66A0F" w:rsidRDefault="001F1570" w:rsidP="004E234D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="004E234D" w:rsidRPr="00D66A0F">
        <w:rPr>
          <w:rFonts w:cstheme="minorHAnsi"/>
          <w:bCs/>
        </w:rPr>
        <w:tab/>
        <w:t>Rebecca Walsh (2018-</w:t>
      </w:r>
      <w:r w:rsidR="00D56482" w:rsidRPr="00D66A0F">
        <w:rPr>
          <w:rFonts w:cstheme="minorHAnsi"/>
          <w:bCs/>
        </w:rPr>
        <w:t>2022</w:t>
      </w:r>
      <w:r w:rsidR="004E234D" w:rsidRPr="00D66A0F">
        <w:rPr>
          <w:rFonts w:cstheme="minorHAnsi"/>
          <w:bCs/>
        </w:rPr>
        <w:t>)</w:t>
      </w:r>
    </w:p>
    <w:p w14:paraId="5805F3C8" w14:textId="34541EBC" w:rsidR="004E234D" w:rsidRPr="00D66A0F" w:rsidRDefault="004E234D" w:rsidP="004E234D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  <w:t xml:space="preserve">Annie </w:t>
      </w:r>
      <w:proofErr w:type="spellStart"/>
      <w:r w:rsidRPr="00D66A0F">
        <w:rPr>
          <w:rFonts w:cstheme="minorHAnsi"/>
          <w:bCs/>
        </w:rPr>
        <w:t>Maheux</w:t>
      </w:r>
      <w:proofErr w:type="spellEnd"/>
      <w:r w:rsidRPr="00D66A0F">
        <w:rPr>
          <w:rFonts w:cstheme="minorHAnsi"/>
          <w:bCs/>
        </w:rPr>
        <w:t xml:space="preserve"> (2018-2020)</w:t>
      </w:r>
    </w:p>
    <w:p w14:paraId="7BE3F163" w14:textId="09FC3317" w:rsidR="00FA6637" w:rsidRPr="00D66A0F" w:rsidRDefault="004E234D" w:rsidP="00FA6637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="00CC1B12" w:rsidRPr="00D66A0F">
        <w:rPr>
          <w:rFonts w:cstheme="minorHAnsi"/>
          <w:bCs/>
        </w:rPr>
        <w:t>Kori Kreuger (2015</w:t>
      </w:r>
      <w:r w:rsidR="00FA6637" w:rsidRPr="00D66A0F">
        <w:rPr>
          <w:rFonts w:cstheme="minorHAnsi"/>
          <w:bCs/>
        </w:rPr>
        <w:t>-</w:t>
      </w:r>
      <w:r w:rsidRPr="00D66A0F">
        <w:rPr>
          <w:rFonts w:cstheme="minorHAnsi"/>
          <w:bCs/>
        </w:rPr>
        <w:t>2020</w:t>
      </w:r>
      <w:r w:rsidR="00FA6637" w:rsidRPr="00D66A0F">
        <w:rPr>
          <w:rFonts w:cstheme="minorHAnsi"/>
          <w:bCs/>
        </w:rPr>
        <w:t>)</w:t>
      </w:r>
    </w:p>
    <w:p w14:paraId="783CD614" w14:textId="79024119" w:rsidR="00FA6637" w:rsidRPr="00D66A0F" w:rsidRDefault="00CC1B12" w:rsidP="00FA6637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  <w:t>Susie Chen (2015</w:t>
      </w:r>
      <w:r w:rsidR="00FA6637" w:rsidRPr="00D66A0F">
        <w:rPr>
          <w:rFonts w:cstheme="minorHAnsi"/>
          <w:bCs/>
        </w:rPr>
        <w:t>-</w:t>
      </w:r>
      <w:r w:rsidR="004E234D" w:rsidRPr="00D66A0F">
        <w:rPr>
          <w:rFonts w:cstheme="minorHAnsi"/>
          <w:bCs/>
        </w:rPr>
        <w:t>2020</w:t>
      </w:r>
      <w:r w:rsidR="00FA6637" w:rsidRPr="00D66A0F">
        <w:rPr>
          <w:rFonts w:cstheme="minorHAnsi"/>
          <w:bCs/>
        </w:rPr>
        <w:t>)</w:t>
      </w:r>
    </w:p>
    <w:p w14:paraId="1A20D836" w14:textId="25AE582E" w:rsidR="00242BA3" w:rsidRPr="00D66A0F" w:rsidRDefault="00FA6637" w:rsidP="006E19FB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  <w:i/>
        </w:rPr>
      </w:pPr>
      <w:r w:rsidRPr="00D66A0F">
        <w:rPr>
          <w:rFonts w:cstheme="minorHAnsi"/>
          <w:bCs/>
          <w:i/>
        </w:rPr>
        <w:tab/>
      </w:r>
      <w:r w:rsidR="00CC1B12" w:rsidRPr="00D66A0F">
        <w:rPr>
          <w:rFonts w:cstheme="minorHAnsi"/>
          <w:bCs/>
        </w:rPr>
        <w:t xml:space="preserve">Anna </w:t>
      </w:r>
      <w:proofErr w:type="spellStart"/>
      <w:r w:rsidR="00CC1B12" w:rsidRPr="00D66A0F">
        <w:rPr>
          <w:rFonts w:cstheme="minorHAnsi"/>
          <w:bCs/>
        </w:rPr>
        <w:t>Vazeou-Nieuwenhuis</w:t>
      </w:r>
      <w:proofErr w:type="spellEnd"/>
      <w:r w:rsidR="00CC1B12" w:rsidRPr="00D66A0F">
        <w:rPr>
          <w:rFonts w:cstheme="minorHAnsi"/>
          <w:bCs/>
        </w:rPr>
        <w:t xml:space="preserve"> (2015</w:t>
      </w:r>
      <w:r w:rsidRPr="00D66A0F">
        <w:rPr>
          <w:rFonts w:cstheme="minorHAnsi"/>
          <w:bCs/>
        </w:rPr>
        <w:t>-2018)</w:t>
      </w:r>
    </w:p>
    <w:p w14:paraId="11B27422" w14:textId="77777777" w:rsidR="005D2A0D" w:rsidRPr="00D66A0F" w:rsidRDefault="00102C6D" w:rsidP="00102C6D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i/>
          <w:sz w:val="16"/>
          <w:szCs w:val="16"/>
        </w:rPr>
      </w:pPr>
      <w:r w:rsidRPr="00D66A0F">
        <w:rPr>
          <w:rFonts w:cstheme="minorHAnsi"/>
          <w:bCs/>
          <w:i/>
        </w:rPr>
        <w:tab/>
      </w:r>
    </w:p>
    <w:p w14:paraId="5F706967" w14:textId="7D370CBC" w:rsidR="00242BA3" w:rsidRPr="00D66A0F" w:rsidRDefault="005D2A0D" w:rsidP="00102C6D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i/>
        </w:rPr>
      </w:pPr>
      <w:r w:rsidRPr="00D66A0F">
        <w:rPr>
          <w:rFonts w:cstheme="minorHAnsi"/>
          <w:bCs/>
          <w:i/>
        </w:rPr>
        <w:tab/>
      </w:r>
      <w:r w:rsidR="004E234D" w:rsidRPr="00D66A0F">
        <w:rPr>
          <w:rFonts w:cstheme="minorHAnsi"/>
          <w:bCs/>
          <w:i/>
        </w:rPr>
        <w:t>Honor’s</w:t>
      </w:r>
      <w:r w:rsidR="00242BA3" w:rsidRPr="00D66A0F">
        <w:rPr>
          <w:rFonts w:cstheme="minorHAnsi"/>
          <w:bCs/>
          <w:i/>
        </w:rPr>
        <w:t xml:space="preserve"> Thesis Advisees</w:t>
      </w:r>
    </w:p>
    <w:p w14:paraId="76CB3D98" w14:textId="1A2BF25C" w:rsidR="001F1570" w:rsidRPr="00D66A0F" w:rsidRDefault="0006115E" w:rsidP="0006115E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  <w:i/>
        </w:rPr>
        <w:tab/>
      </w:r>
      <w:r w:rsidRPr="00D66A0F">
        <w:rPr>
          <w:rFonts w:cstheme="minorHAnsi"/>
          <w:bCs/>
          <w:i/>
        </w:rPr>
        <w:tab/>
      </w:r>
      <w:proofErr w:type="spellStart"/>
      <w:r w:rsidR="001F1570" w:rsidRPr="00D66A0F">
        <w:rPr>
          <w:rFonts w:cstheme="minorHAnsi"/>
          <w:bCs/>
        </w:rPr>
        <w:t>Keanne</w:t>
      </w:r>
      <w:proofErr w:type="spellEnd"/>
      <w:r w:rsidR="001F1570" w:rsidRPr="00D66A0F">
        <w:rPr>
          <w:rFonts w:cstheme="minorHAnsi"/>
          <w:bCs/>
        </w:rPr>
        <w:t xml:space="preserve"> Marcelo (2021)</w:t>
      </w:r>
    </w:p>
    <w:p w14:paraId="264300D4" w14:textId="22FD61A8" w:rsidR="009A1329" w:rsidRPr="00D66A0F" w:rsidRDefault="001F1570" w:rsidP="0006115E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="009A1329" w:rsidRPr="00D66A0F">
        <w:rPr>
          <w:rFonts w:cstheme="minorHAnsi"/>
          <w:bCs/>
        </w:rPr>
        <w:t>Ilse Smilo-Morgan (2021)</w:t>
      </w:r>
    </w:p>
    <w:p w14:paraId="15572CA2" w14:textId="1A979310" w:rsidR="0006115E" w:rsidRPr="00D66A0F" w:rsidRDefault="009A1329" w:rsidP="0006115E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="0006115E" w:rsidRPr="00D66A0F">
        <w:rPr>
          <w:rFonts w:cstheme="minorHAnsi"/>
          <w:bCs/>
        </w:rPr>
        <w:t xml:space="preserve">Kelsey </w:t>
      </w:r>
      <w:proofErr w:type="spellStart"/>
      <w:r w:rsidR="0006115E" w:rsidRPr="00D66A0F">
        <w:rPr>
          <w:rFonts w:cstheme="minorHAnsi"/>
          <w:bCs/>
        </w:rPr>
        <w:t>Kayton</w:t>
      </w:r>
      <w:proofErr w:type="spellEnd"/>
      <w:r w:rsidR="0006115E" w:rsidRPr="00D66A0F">
        <w:rPr>
          <w:rFonts w:cstheme="minorHAnsi"/>
          <w:bCs/>
        </w:rPr>
        <w:t xml:space="preserve"> (2020)</w:t>
      </w:r>
    </w:p>
    <w:p w14:paraId="1003B76A" w14:textId="2A8ECE3F" w:rsidR="00003009" w:rsidRPr="00D66A0F" w:rsidRDefault="00EF071C" w:rsidP="002634EB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  <w:i/>
        </w:rPr>
        <w:tab/>
      </w:r>
      <w:r w:rsidRPr="00D66A0F">
        <w:rPr>
          <w:rFonts w:cstheme="minorHAnsi"/>
          <w:bCs/>
          <w:i/>
        </w:rPr>
        <w:tab/>
      </w:r>
      <w:r w:rsidRPr="00D66A0F">
        <w:rPr>
          <w:rFonts w:cstheme="minorHAnsi"/>
          <w:bCs/>
        </w:rPr>
        <w:t xml:space="preserve">Raven </w:t>
      </w:r>
      <w:proofErr w:type="spellStart"/>
      <w:r w:rsidRPr="00D66A0F">
        <w:rPr>
          <w:rFonts w:cstheme="minorHAnsi"/>
          <w:bCs/>
        </w:rPr>
        <w:t>Hilfiker</w:t>
      </w:r>
      <w:proofErr w:type="spellEnd"/>
      <w:r w:rsidRPr="00D66A0F">
        <w:rPr>
          <w:rFonts w:cstheme="minorHAnsi"/>
          <w:bCs/>
        </w:rPr>
        <w:t xml:space="preserve"> (2019)</w:t>
      </w:r>
    </w:p>
    <w:p w14:paraId="6E5A359F" w14:textId="3695AFC3" w:rsidR="002634EB" w:rsidRPr="00D66A0F" w:rsidRDefault="00003009" w:rsidP="002634EB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  <w:r w:rsidR="002634EB" w:rsidRPr="00D66A0F">
        <w:rPr>
          <w:rFonts w:cstheme="minorHAnsi"/>
          <w:bCs/>
        </w:rPr>
        <w:t>Jordan Lacoste (2018)</w:t>
      </w:r>
    </w:p>
    <w:p w14:paraId="2560B6FB" w14:textId="7F95F4FD" w:rsidR="00242BA3" w:rsidRPr="00D66A0F" w:rsidRDefault="00102C6D" w:rsidP="00102C6D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="00DB787A" w:rsidRPr="00D66A0F">
        <w:rPr>
          <w:rFonts w:cstheme="minorHAnsi"/>
          <w:bCs/>
        </w:rPr>
        <w:t>Jeffrey Hughes (2011)</w:t>
      </w:r>
    </w:p>
    <w:p w14:paraId="475F0C4C" w14:textId="43F09563" w:rsidR="0021133A" w:rsidRPr="00D66A0F" w:rsidRDefault="00102C6D" w:rsidP="00102C6D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="00DB787A" w:rsidRPr="00D66A0F">
        <w:rPr>
          <w:rFonts w:cstheme="minorHAnsi"/>
          <w:bCs/>
        </w:rPr>
        <w:t>Cindy Ward (2010)</w:t>
      </w:r>
    </w:p>
    <w:p w14:paraId="0421D457" w14:textId="77777777" w:rsidR="003E1EE2" w:rsidRPr="00D66A0F" w:rsidRDefault="003E1EE2" w:rsidP="00102C6D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  <w:sz w:val="16"/>
          <w:szCs w:val="16"/>
        </w:rPr>
      </w:pPr>
    </w:p>
    <w:p w14:paraId="20DBCD12" w14:textId="07534249" w:rsidR="003E1EE2" w:rsidRPr="00D66A0F" w:rsidRDefault="002A2A2D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i/>
        </w:rPr>
      </w:pPr>
      <w:r w:rsidRPr="00D66A0F">
        <w:rPr>
          <w:rFonts w:cstheme="minorHAnsi"/>
          <w:bCs/>
          <w:i/>
        </w:rPr>
        <w:tab/>
        <w:t>Honor’s Thesis Committee Member</w:t>
      </w:r>
    </w:p>
    <w:p w14:paraId="23151DCC" w14:textId="6ADF3939" w:rsidR="004E234D" w:rsidRPr="00D66A0F" w:rsidRDefault="003E1EE2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  <w:i/>
        </w:rPr>
        <w:tab/>
      </w:r>
      <w:r w:rsidRPr="00D66A0F">
        <w:rPr>
          <w:rFonts w:cstheme="minorHAnsi"/>
          <w:bCs/>
          <w:i/>
        </w:rPr>
        <w:tab/>
      </w:r>
      <w:r w:rsidRPr="00D66A0F">
        <w:rPr>
          <w:rFonts w:cstheme="minorHAnsi"/>
          <w:bCs/>
        </w:rPr>
        <w:t xml:space="preserve">Caitlin </w:t>
      </w:r>
      <w:proofErr w:type="spellStart"/>
      <w:r w:rsidRPr="00D66A0F">
        <w:rPr>
          <w:rFonts w:cstheme="minorHAnsi"/>
          <w:bCs/>
        </w:rPr>
        <w:t>Viele</w:t>
      </w:r>
      <w:proofErr w:type="spellEnd"/>
      <w:r w:rsidRPr="00D66A0F">
        <w:rPr>
          <w:rFonts w:cstheme="minorHAnsi"/>
          <w:bCs/>
        </w:rPr>
        <w:t xml:space="preserve"> Haggerty (2018</w:t>
      </w:r>
      <w:r w:rsidR="00FA6637" w:rsidRPr="00D66A0F">
        <w:rPr>
          <w:rFonts w:cstheme="minorHAnsi"/>
          <w:bCs/>
        </w:rPr>
        <w:t>-2019</w:t>
      </w:r>
      <w:r w:rsidRPr="00D66A0F">
        <w:rPr>
          <w:rFonts w:cstheme="minorHAnsi"/>
          <w:bCs/>
        </w:rPr>
        <w:t>)</w:t>
      </w:r>
    </w:p>
    <w:p w14:paraId="295145A0" w14:textId="535E4AFF" w:rsidR="002C2C5A" w:rsidRPr="002C2C5A" w:rsidRDefault="00FA6637" w:rsidP="002C2C5A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sz w:val="16"/>
          <w:szCs w:val="16"/>
        </w:rPr>
      </w:pP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</w:p>
    <w:p w14:paraId="61D8E2B8" w14:textId="612CD330" w:rsidR="009A1329" w:rsidRPr="00D66A0F" w:rsidRDefault="004D1E99" w:rsidP="009A1329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i/>
        </w:rPr>
      </w:pPr>
      <w:r>
        <w:rPr>
          <w:rFonts w:cstheme="minorHAnsi"/>
          <w:bCs/>
          <w:i/>
        </w:rPr>
        <w:tab/>
      </w:r>
      <w:r w:rsidR="00EF071C" w:rsidRPr="00D66A0F">
        <w:rPr>
          <w:rFonts w:cstheme="minorHAnsi"/>
          <w:bCs/>
          <w:i/>
        </w:rPr>
        <w:t>Master’s Thesis Committee</w:t>
      </w:r>
      <w:r w:rsidR="0006115E" w:rsidRPr="00D66A0F">
        <w:rPr>
          <w:rFonts w:cstheme="minorHAnsi"/>
          <w:bCs/>
          <w:i/>
        </w:rPr>
        <w:t xml:space="preserve"> Member</w:t>
      </w:r>
    </w:p>
    <w:p w14:paraId="5582A1E8" w14:textId="0A0B79E3" w:rsidR="0065149B" w:rsidRPr="0065149B" w:rsidRDefault="009A1329" w:rsidP="00941B17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  <w:highlight w:val="yellow"/>
        </w:rPr>
      </w:pPr>
      <w:r w:rsidRPr="00D66A0F">
        <w:rPr>
          <w:rFonts w:cstheme="minorHAnsi"/>
          <w:bCs/>
        </w:rPr>
        <w:tab/>
      </w:r>
      <w:r w:rsidR="0065149B" w:rsidRPr="0065149B">
        <w:rPr>
          <w:rFonts w:cstheme="minorHAnsi"/>
          <w:bCs/>
          <w:highlight w:val="yellow"/>
        </w:rPr>
        <w:t>Kirby Sigler (2022-2023)</w:t>
      </w:r>
    </w:p>
    <w:p w14:paraId="3F52B8ED" w14:textId="0F8A26AA" w:rsidR="004D1E99" w:rsidRDefault="0065149B" w:rsidP="00941B17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65149B">
        <w:rPr>
          <w:rFonts w:cstheme="minorHAnsi"/>
          <w:bCs/>
          <w:highlight w:val="yellow"/>
        </w:rPr>
        <w:tab/>
      </w:r>
      <w:proofErr w:type="spellStart"/>
      <w:r w:rsidR="004D1E99" w:rsidRPr="0065149B">
        <w:rPr>
          <w:rFonts w:cstheme="minorHAnsi"/>
          <w:bCs/>
          <w:highlight w:val="yellow"/>
        </w:rPr>
        <w:t>Ketura</w:t>
      </w:r>
      <w:proofErr w:type="spellEnd"/>
      <w:r w:rsidR="004D1E99" w:rsidRPr="0065149B">
        <w:rPr>
          <w:rFonts w:cstheme="minorHAnsi"/>
          <w:bCs/>
          <w:highlight w:val="yellow"/>
        </w:rPr>
        <w:t xml:space="preserve"> Elie (2022-)</w:t>
      </w:r>
    </w:p>
    <w:p w14:paraId="15F0A7FC" w14:textId="638D3509" w:rsidR="00AE031D" w:rsidRPr="00D66A0F" w:rsidRDefault="004D1E99" w:rsidP="00941B17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  <w:r w:rsidR="009A1329" w:rsidRPr="00D66A0F">
        <w:rPr>
          <w:rFonts w:cstheme="minorHAnsi"/>
          <w:bCs/>
        </w:rPr>
        <w:t>Natasha Wood (2019-2020)</w:t>
      </w:r>
    </w:p>
    <w:p w14:paraId="139F584C" w14:textId="4C692EAF" w:rsidR="00CC1B12" w:rsidRPr="00D66A0F" w:rsidRDefault="00AE031D" w:rsidP="009A1329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="00CC1B12" w:rsidRPr="00D66A0F">
        <w:rPr>
          <w:rFonts w:cstheme="minorHAnsi"/>
          <w:bCs/>
        </w:rPr>
        <w:t xml:space="preserve">Beverly </w:t>
      </w:r>
      <w:proofErr w:type="spellStart"/>
      <w:r w:rsidR="00CC1B12" w:rsidRPr="00D66A0F">
        <w:rPr>
          <w:rFonts w:cstheme="minorHAnsi"/>
          <w:bCs/>
        </w:rPr>
        <w:t>Conrique</w:t>
      </w:r>
      <w:proofErr w:type="spellEnd"/>
      <w:r w:rsidR="00CC1B12" w:rsidRPr="00D66A0F">
        <w:rPr>
          <w:rFonts w:cstheme="minorHAnsi"/>
          <w:bCs/>
        </w:rPr>
        <w:t xml:space="preserve"> (2019-</w:t>
      </w:r>
      <w:r w:rsidR="004E234D" w:rsidRPr="00D66A0F">
        <w:rPr>
          <w:rFonts w:cstheme="minorHAnsi"/>
          <w:bCs/>
        </w:rPr>
        <w:t>2020</w:t>
      </w:r>
      <w:r w:rsidR="00CC1B12" w:rsidRPr="00D66A0F">
        <w:rPr>
          <w:rFonts w:cstheme="minorHAnsi"/>
          <w:bCs/>
        </w:rPr>
        <w:t>)</w:t>
      </w:r>
    </w:p>
    <w:p w14:paraId="1BDE857A" w14:textId="7091225A" w:rsidR="009A1329" w:rsidRPr="00D66A0F" w:rsidRDefault="009A1329" w:rsidP="009A1329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  <w:t xml:space="preserve">Annie </w:t>
      </w:r>
      <w:proofErr w:type="spellStart"/>
      <w:r w:rsidRPr="00D66A0F">
        <w:rPr>
          <w:rFonts w:cstheme="minorHAnsi"/>
          <w:bCs/>
        </w:rPr>
        <w:t>Maheux</w:t>
      </w:r>
      <w:proofErr w:type="spellEnd"/>
      <w:r w:rsidRPr="00D66A0F">
        <w:rPr>
          <w:rFonts w:cstheme="minorHAnsi"/>
          <w:bCs/>
        </w:rPr>
        <w:t xml:space="preserve"> (2019-2020)</w:t>
      </w:r>
    </w:p>
    <w:p w14:paraId="5E9429E2" w14:textId="52415DDE" w:rsidR="00F86D39" w:rsidRPr="00D66A0F" w:rsidRDefault="009A1329" w:rsidP="009A1329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lastRenderedPageBreak/>
        <w:tab/>
        <w:t xml:space="preserve">       </w:t>
      </w:r>
      <w:proofErr w:type="spellStart"/>
      <w:r w:rsidRPr="00D66A0F">
        <w:rPr>
          <w:rFonts w:cstheme="minorHAnsi"/>
          <w:bCs/>
        </w:rPr>
        <w:t>Injung</w:t>
      </w:r>
      <w:proofErr w:type="spellEnd"/>
      <w:r w:rsidRPr="00D66A0F">
        <w:rPr>
          <w:rFonts w:cstheme="minorHAnsi"/>
          <w:bCs/>
        </w:rPr>
        <w:t xml:space="preserve"> Ko (2016)</w:t>
      </w:r>
    </w:p>
    <w:p w14:paraId="2B05A083" w14:textId="77777777" w:rsidR="00F86D39" w:rsidRPr="00D66A0F" w:rsidRDefault="00F86D39" w:rsidP="009A1329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i/>
          <w:sz w:val="18"/>
          <w:szCs w:val="18"/>
        </w:rPr>
      </w:pPr>
    </w:p>
    <w:p w14:paraId="425B3F95" w14:textId="438B2273" w:rsidR="002A0505" w:rsidRPr="00D66A0F" w:rsidRDefault="00F86D39" w:rsidP="009A1329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i/>
        </w:rPr>
      </w:pPr>
      <w:r w:rsidRPr="00D66A0F">
        <w:rPr>
          <w:rFonts w:cstheme="minorHAnsi"/>
          <w:bCs/>
          <w:i/>
        </w:rPr>
        <w:tab/>
      </w:r>
      <w:r w:rsidR="00EF071C" w:rsidRPr="00D66A0F">
        <w:rPr>
          <w:rFonts w:cstheme="minorHAnsi"/>
          <w:bCs/>
          <w:i/>
        </w:rPr>
        <w:t>Specialty Paper Committee</w:t>
      </w:r>
      <w:r w:rsidR="0006115E" w:rsidRPr="00D66A0F">
        <w:rPr>
          <w:rFonts w:cstheme="minorHAnsi"/>
          <w:bCs/>
          <w:i/>
        </w:rPr>
        <w:t xml:space="preserve"> Member</w:t>
      </w:r>
    </w:p>
    <w:p w14:paraId="4BB56E44" w14:textId="7730B88B" w:rsidR="00D56482" w:rsidRPr="00D66A0F" w:rsidRDefault="00D56482" w:rsidP="009A1329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iCs/>
        </w:rPr>
      </w:pPr>
      <w:r w:rsidRPr="00D66A0F">
        <w:rPr>
          <w:rFonts w:cstheme="minorHAnsi"/>
          <w:bCs/>
          <w:i/>
        </w:rPr>
        <w:tab/>
        <w:t xml:space="preserve">       </w:t>
      </w:r>
      <w:r w:rsidRPr="0065149B">
        <w:rPr>
          <w:rFonts w:cstheme="minorHAnsi"/>
          <w:bCs/>
          <w:highlight w:val="yellow"/>
        </w:rPr>
        <w:t xml:space="preserve">Beverly </w:t>
      </w:r>
      <w:proofErr w:type="spellStart"/>
      <w:r w:rsidRPr="0065149B">
        <w:rPr>
          <w:rFonts w:cstheme="minorHAnsi"/>
          <w:bCs/>
          <w:highlight w:val="yellow"/>
        </w:rPr>
        <w:t>Conrique</w:t>
      </w:r>
      <w:proofErr w:type="spellEnd"/>
      <w:r w:rsidRPr="0065149B">
        <w:rPr>
          <w:rFonts w:cstheme="minorHAnsi"/>
          <w:bCs/>
          <w:highlight w:val="yellow"/>
        </w:rPr>
        <w:t xml:space="preserve"> (2022-</w:t>
      </w:r>
      <w:r w:rsidR="0065149B" w:rsidRPr="0065149B">
        <w:rPr>
          <w:rFonts w:cstheme="minorHAnsi"/>
          <w:bCs/>
          <w:highlight w:val="yellow"/>
        </w:rPr>
        <w:t>2023</w:t>
      </w:r>
      <w:r w:rsidRPr="0065149B">
        <w:rPr>
          <w:rFonts w:cstheme="minorHAnsi"/>
          <w:bCs/>
          <w:highlight w:val="yellow"/>
        </w:rPr>
        <w:t>)</w:t>
      </w:r>
    </w:p>
    <w:p w14:paraId="0AD3098E" w14:textId="61203B2C" w:rsidR="005A2F0C" w:rsidRPr="00D66A0F" w:rsidRDefault="00EF071C" w:rsidP="00AE031D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  <w:i/>
        </w:rPr>
        <w:tab/>
      </w:r>
      <w:r w:rsidRPr="00D66A0F">
        <w:rPr>
          <w:rFonts w:cstheme="minorHAnsi"/>
          <w:bCs/>
          <w:i/>
        </w:rPr>
        <w:tab/>
      </w:r>
      <w:r w:rsidRPr="00D66A0F">
        <w:rPr>
          <w:rFonts w:cstheme="minorHAnsi"/>
          <w:bCs/>
        </w:rPr>
        <w:t>Kori Kr</w:t>
      </w:r>
      <w:r w:rsidR="003F3F24" w:rsidRPr="00D66A0F">
        <w:rPr>
          <w:rFonts w:cstheme="minorHAnsi"/>
          <w:bCs/>
        </w:rPr>
        <w:t>ue</w:t>
      </w:r>
      <w:r w:rsidRPr="00D66A0F">
        <w:rPr>
          <w:rFonts w:cstheme="minorHAnsi"/>
          <w:bCs/>
        </w:rPr>
        <w:t>ger (2018)</w:t>
      </w:r>
    </w:p>
    <w:p w14:paraId="632825D6" w14:textId="77777777" w:rsidR="005419C0" w:rsidRPr="00D66A0F" w:rsidRDefault="005419C0" w:rsidP="009A1329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iCs/>
          <w:sz w:val="16"/>
          <w:szCs w:val="16"/>
        </w:rPr>
      </w:pPr>
    </w:p>
    <w:p w14:paraId="09F3E698" w14:textId="605CCCC2" w:rsidR="009A1329" w:rsidRPr="00D66A0F" w:rsidRDefault="009A1329" w:rsidP="009A1329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i/>
        </w:rPr>
      </w:pPr>
      <w:r w:rsidRPr="00D66A0F">
        <w:rPr>
          <w:rFonts w:cstheme="minorHAnsi"/>
          <w:bCs/>
          <w:i/>
        </w:rPr>
        <w:tab/>
        <w:t>Dissertation Committee Member</w:t>
      </w:r>
    </w:p>
    <w:p w14:paraId="343A2683" w14:textId="0E10F888" w:rsidR="004D1E99" w:rsidRPr="004D1E99" w:rsidRDefault="009A1329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iCs/>
        </w:rPr>
      </w:pPr>
      <w:r w:rsidRPr="00D66A0F">
        <w:rPr>
          <w:rFonts w:cstheme="minorHAnsi"/>
          <w:bCs/>
          <w:i/>
        </w:rPr>
        <w:tab/>
      </w:r>
      <w:r w:rsidRPr="00D66A0F">
        <w:rPr>
          <w:rFonts w:cstheme="minorHAnsi"/>
          <w:bCs/>
          <w:i/>
        </w:rPr>
        <w:tab/>
      </w:r>
      <w:r w:rsidR="004D1E99" w:rsidRPr="0065149B">
        <w:rPr>
          <w:rFonts w:cstheme="minorHAnsi"/>
          <w:bCs/>
          <w:iCs/>
          <w:highlight w:val="yellow"/>
        </w:rPr>
        <w:t xml:space="preserve">Anne </w:t>
      </w:r>
      <w:proofErr w:type="spellStart"/>
      <w:r w:rsidR="004D1E99" w:rsidRPr="0065149B">
        <w:rPr>
          <w:rFonts w:cstheme="minorHAnsi"/>
          <w:bCs/>
          <w:iCs/>
          <w:highlight w:val="yellow"/>
        </w:rPr>
        <w:t>Maheux</w:t>
      </w:r>
      <w:proofErr w:type="spellEnd"/>
      <w:r w:rsidR="004D1E99" w:rsidRPr="0065149B">
        <w:rPr>
          <w:rFonts w:cstheme="minorHAnsi"/>
          <w:bCs/>
          <w:iCs/>
          <w:highlight w:val="yellow"/>
        </w:rPr>
        <w:t xml:space="preserve"> (2022-</w:t>
      </w:r>
      <w:r w:rsidR="0065149B" w:rsidRPr="0065149B">
        <w:rPr>
          <w:rFonts w:cstheme="minorHAnsi"/>
          <w:bCs/>
          <w:iCs/>
          <w:highlight w:val="yellow"/>
        </w:rPr>
        <w:t>2023</w:t>
      </w:r>
      <w:r w:rsidR="004D1E99" w:rsidRPr="0065149B">
        <w:rPr>
          <w:rFonts w:cstheme="minorHAnsi"/>
          <w:bCs/>
          <w:iCs/>
          <w:highlight w:val="yellow"/>
        </w:rPr>
        <w:t>)</w:t>
      </w:r>
    </w:p>
    <w:p w14:paraId="6CE2083E" w14:textId="109D0140" w:rsidR="009A1329" w:rsidRPr="00D66A0F" w:rsidRDefault="004D1E99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  <w:i/>
        </w:rPr>
        <w:tab/>
      </w:r>
      <w:r>
        <w:rPr>
          <w:rFonts w:cstheme="minorHAnsi"/>
          <w:bCs/>
          <w:i/>
        </w:rPr>
        <w:tab/>
      </w:r>
      <w:r w:rsidR="009A1329" w:rsidRPr="00D66A0F">
        <w:rPr>
          <w:rFonts w:cstheme="minorHAnsi"/>
          <w:bCs/>
        </w:rPr>
        <w:t>Rebecca Walsh (2020-</w:t>
      </w:r>
      <w:r w:rsidR="00D56482" w:rsidRPr="00D66A0F">
        <w:rPr>
          <w:rFonts w:cstheme="minorHAnsi"/>
          <w:bCs/>
        </w:rPr>
        <w:t>2022</w:t>
      </w:r>
      <w:r w:rsidR="009A1329" w:rsidRPr="00D66A0F">
        <w:rPr>
          <w:rFonts w:cstheme="minorHAnsi"/>
          <w:bCs/>
        </w:rPr>
        <w:t>)</w:t>
      </w:r>
    </w:p>
    <w:p w14:paraId="2B38230C" w14:textId="6DC4C1C1" w:rsidR="00C82420" w:rsidRPr="00D66A0F" w:rsidRDefault="00C82420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  <w:t>Kori Krueger (2020)</w:t>
      </w:r>
    </w:p>
    <w:p w14:paraId="62185452" w14:textId="7744930B" w:rsidR="009A1329" w:rsidRPr="00D66A0F" w:rsidRDefault="009A1329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  <w:t>Susie Chen (2020)</w:t>
      </w:r>
    </w:p>
    <w:p w14:paraId="1FB8F86B" w14:textId="744067D1" w:rsidR="00983502" w:rsidRPr="004D1E99" w:rsidRDefault="009A1329" w:rsidP="004D1E9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sz w:val="18"/>
          <w:szCs w:val="18"/>
        </w:rPr>
      </w:pP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</w:rPr>
        <w:tab/>
      </w:r>
    </w:p>
    <w:p w14:paraId="77849481" w14:textId="161EE8A8" w:rsidR="002A0505" w:rsidRPr="00D66A0F" w:rsidRDefault="00983502" w:rsidP="009A1329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i/>
        </w:rPr>
      </w:pPr>
      <w:r w:rsidRPr="00D66A0F">
        <w:rPr>
          <w:rFonts w:cstheme="minorHAnsi"/>
          <w:bCs/>
          <w:i/>
        </w:rPr>
        <w:tab/>
      </w:r>
      <w:r w:rsidR="002A0505" w:rsidRPr="00D66A0F">
        <w:rPr>
          <w:rFonts w:cstheme="minorHAnsi"/>
          <w:bCs/>
          <w:i/>
        </w:rPr>
        <w:t>Hot Metal Bridge</w:t>
      </w:r>
      <w:r w:rsidR="00A2089B" w:rsidRPr="00D66A0F">
        <w:rPr>
          <w:rFonts w:cstheme="minorHAnsi"/>
          <w:bCs/>
          <w:i/>
        </w:rPr>
        <w:t xml:space="preserve"> Program</w:t>
      </w:r>
      <w:r w:rsidR="002A0505" w:rsidRPr="00D66A0F">
        <w:rPr>
          <w:rFonts w:cstheme="minorHAnsi"/>
          <w:bCs/>
          <w:i/>
        </w:rPr>
        <w:t xml:space="preserve"> Mentoring:</w:t>
      </w:r>
    </w:p>
    <w:p w14:paraId="03E55F00" w14:textId="7B735C2E" w:rsidR="00A2089B" w:rsidRPr="00D66A0F" w:rsidRDefault="00A2089B" w:rsidP="009A1329">
      <w:pPr>
        <w:tabs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  <w:i/>
        </w:rPr>
        <w:tab/>
      </w:r>
      <w:r w:rsidRPr="00D66A0F">
        <w:rPr>
          <w:rFonts w:cstheme="minorHAnsi"/>
          <w:bCs/>
        </w:rPr>
        <w:t>Bianca West (2016-2017)</w:t>
      </w:r>
    </w:p>
    <w:p w14:paraId="6A2E6ABD" w14:textId="3AD028F5" w:rsidR="008A3C0D" w:rsidRPr="00D66A0F" w:rsidRDefault="008A3C0D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i/>
        </w:rPr>
      </w:pPr>
    </w:p>
    <w:p w14:paraId="6CC8C258" w14:textId="66494038" w:rsidR="00B12F8E" w:rsidRPr="00D66A0F" w:rsidRDefault="008A3C0D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i/>
        </w:rPr>
      </w:pPr>
      <w:r w:rsidRPr="00D66A0F">
        <w:rPr>
          <w:rFonts w:cstheme="minorHAnsi"/>
          <w:bCs/>
          <w:i/>
        </w:rPr>
        <w:tab/>
      </w:r>
      <w:r w:rsidR="00B12F8E" w:rsidRPr="00D66A0F">
        <w:rPr>
          <w:rFonts w:cstheme="minorHAnsi"/>
          <w:bCs/>
          <w:i/>
        </w:rPr>
        <w:t>Brackenridge Fellowship Mentoring:</w:t>
      </w:r>
    </w:p>
    <w:p w14:paraId="5B4647D8" w14:textId="3D527245" w:rsidR="007C7512" w:rsidRPr="00D66A0F" w:rsidRDefault="00EF071C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  <w:i/>
        </w:rPr>
        <w:tab/>
      </w:r>
      <w:r w:rsidRPr="00D66A0F">
        <w:rPr>
          <w:rFonts w:cstheme="minorHAnsi"/>
          <w:bCs/>
          <w:i/>
        </w:rPr>
        <w:tab/>
      </w:r>
      <w:r w:rsidRPr="00D66A0F">
        <w:rPr>
          <w:rFonts w:cstheme="minorHAnsi"/>
          <w:bCs/>
        </w:rPr>
        <w:t xml:space="preserve">Kelsey </w:t>
      </w:r>
      <w:proofErr w:type="spellStart"/>
      <w:r w:rsidRPr="00D66A0F">
        <w:rPr>
          <w:rFonts w:cstheme="minorHAnsi"/>
          <w:bCs/>
        </w:rPr>
        <w:t>Kayton</w:t>
      </w:r>
      <w:proofErr w:type="spellEnd"/>
      <w:r w:rsidRPr="00D66A0F">
        <w:rPr>
          <w:rFonts w:cstheme="minorHAnsi"/>
          <w:bCs/>
        </w:rPr>
        <w:t xml:space="preserve"> (2018)</w:t>
      </w:r>
    </w:p>
    <w:p w14:paraId="1EF688DA" w14:textId="72ECC71E" w:rsidR="00D56482" w:rsidRPr="00D66A0F" w:rsidRDefault="00D56482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</w:p>
    <w:p w14:paraId="009FC562" w14:textId="58C2E914" w:rsidR="00D56482" w:rsidRPr="00D66A0F" w:rsidRDefault="00D56482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  <w:i/>
          <w:iCs/>
        </w:rPr>
      </w:pPr>
      <w:r w:rsidRPr="00D66A0F">
        <w:rPr>
          <w:rFonts w:cstheme="minorHAnsi"/>
          <w:bCs/>
        </w:rPr>
        <w:tab/>
      </w:r>
      <w:r w:rsidRPr="00D66A0F">
        <w:rPr>
          <w:rFonts w:cstheme="minorHAnsi"/>
          <w:bCs/>
          <w:i/>
          <w:iCs/>
        </w:rPr>
        <w:t>Summer Undergraduate Research Award Mentoring:</w:t>
      </w:r>
    </w:p>
    <w:p w14:paraId="48749BC7" w14:textId="65DBAF90" w:rsidR="00D56482" w:rsidRPr="00D66A0F" w:rsidRDefault="00D56482" w:rsidP="009A1329">
      <w:pPr>
        <w:tabs>
          <w:tab w:val="left" w:pos="360"/>
          <w:tab w:val="left" w:pos="720"/>
          <w:tab w:val="left" w:pos="2880"/>
        </w:tabs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  <w:i/>
          <w:iCs/>
        </w:rPr>
        <w:tab/>
      </w:r>
      <w:r w:rsidRPr="00D66A0F">
        <w:rPr>
          <w:rFonts w:cstheme="minorHAnsi"/>
          <w:bCs/>
          <w:i/>
          <w:iCs/>
        </w:rPr>
        <w:tab/>
      </w:r>
      <w:r w:rsidRPr="0065149B">
        <w:rPr>
          <w:rFonts w:cstheme="minorHAnsi"/>
          <w:bCs/>
          <w:highlight w:val="yellow"/>
        </w:rPr>
        <w:t>Jasmin Perrier (2022)</w:t>
      </w:r>
    </w:p>
    <w:p w14:paraId="561FA61C" w14:textId="6A2A0A6E" w:rsidR="00C335E1" w:rsidRPr="00D66A0F" w:rsidRDefault="00C335E1" w:rsidP="009A1329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Cs/>
          <w:i/>
          <w:sz w:val="18"/>
          <w:szCs w:val="18"/>
        </w:rPr>
      </w:pPr>
    </w:p>
    <w:p w14:paraId="41A31ED4" w14:textId="1734627B" w:rsidR="002A0505" w:rsidRPr="00D66A0F" w:rsidRDefault="00C335E1" w:rsidP="009A1329">
      <w:pPr>
        <w:tabs>
          <w:tab w:val="left" w:pos="360"/>
          <w:tab w:val="left" w:pos="2880"/>
        </w:tabs>
        <w:spacing w:after="0" w:line="240" w:lineRule="auto"/>
        <w:rPr>
          <w:rFonts w:cstheme="minorHAnsi"/>
          <w:b/>
          <w:i/>
          <w:color w:val="808080" w:themeColor="background1" w:themeShade="80"/>
          <w:sz w:val="26"/>
          <w:szCs w:val="26"/>
        </w:rPr>
      </w:pPr>
      <w:r w:rsidRPr="00D66A0F">
        <w:rPr>
          <w:rFonts w:cstheme="minorHAnsi"/>
          <w:bCs/>
          <w:i/>
        </w:rPr>
        <w:tab/>
      </w:r>
      <w:r w:rsidR="00D623AF" w:rsidRPr="00D66A0F">
        <w:rPr>
          <w:rFonts w:cstheme="minorHAnsi"/>
          <w:bCs/>
          <w:i/>
        </w:rPr>
        <w:t xml:space="preserve">Directed Research Students: </w:t>
      </w:r>
    </w:p>
    <w:p w14:paraId="54B05FF3" w14:textId="77777777" w:rsidR="00D56482" w:rsidRPr="00D66A0F" w:rsidRDefault="000A34D2" w:rsidP="00C67E06">
      <w:pPr>
        <w:tabs>
          <w:tab w:val="left" w:pos="720"/>
          <w:tab w:val="left" w:pos="2880"/>
        </w:tabs>
        <w:spacing w:after="0"/>
        <w:ind w:left="720"/>
        <w:rPr>
          <w:rFonts w:cstheme="minorHAnsi"/>
          <w:bCs/>
        </w:rPr>
      </w:pPr>
      <w:r w:rsidRPr="00D66A0F">
        <w:rPr>
          <w:rFonts w:cstheme="minorHAnsi"/>
          <w:bCs/>
        </w:rPr>
        <w:t xml:space="preserve">Alexandra </w:t>
      </w:r>
      <w:proofErr w:type="spellStart"/>
      <w:r w:rsidRPr="00D66A0F">
        <w:rPr>
          <w:rFonts w:cstheme="minorHAnsi"/>
          <w:bCs/>
        </w:rPr>
        <w:t>Ciarrocchi</w:t>
      </w:r>
      <w:proofErr w:type="spellEnd"/>
      <w:r w:rsidRPr="00D66A0F">
        <w:rPr>
          <w:rFonts w:cstheme="minorHAnsi"/>
          <w:bCs/>
        </w:rPr>
        <w:t>,</w:t>
      </w:r>
      <w:r w:rsidRPr="00D66A0F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="00D623AF" w:rsidRPr="00D66A0F">
        <w:rPr>
          <w:rFonts w:cstheme="minorHAnsi"/>
          <w:bCs/>
        </w:rPr>
        <w:t xml:space="preserve">Matthew </w:t>
      </w:r>
      <w:proofErr w:type="spellStart"/>
      <w:r w:rsidR="00D623AF" w:rsidRPr="00D66A0F">
        <w:rPr>
          <w:rFonts w:cstheme="minorHAnsi"/>
          <w:bCs/>
        </w:rPr>
        <w:t>Heininger</w:t>
      </w:r>
      <w:proofErr w:type="spellEnd"/>
      <w:r w:rsidR="00D623AF" w:rsidRPr="00D66A0F">
        <w:rPr>
          <w:rFonts w:cstheme="minorHAnsi"/>
          <w:bCs/>
        </w:rPr>
        <w:t xml:space="preserve">, Jordan Lacoste, Christopher Larkin, </w:t>
      </w:r>
      <w:proofErr w:type="spellStart"/>
      <w:r w:rsidR="00D623AF" w:rsidRPr="00D66A0F">
        <w:rPr>
          <w:rFonts w:cstheme="minorHAnsi"/>
          <w:bCs/>
        </w:rPr>
        <w:t>Saagar</w:t>
      </w:r>
      <w:proofErr w:type="spellEnd"/>
      <w:r w:rsidR="00D623AF" w:rsidRPr="00D66A0F">
        <w:rPr>
          <w:rFonts w:cstheme="minorHAnsi"/>
          <w:bCs/>
        </w:rPr>
        <w:t xml:space="preserve"> </w:t>
      </w:r>
      <w:proofErr w:type="gramStart"/>
      <w:r w:rsidR="00D623AF" w:rsidRPr="00D66A0F">
        <w:rPr>
          <w:rFonts w:cstheme="minorHAnsi"/>
          <w:bCs/>
        </w:rPr>
        <w:t xml:space="preserve">Menon, </w:t>
      </w:r>
      <w:r w:rsidR="00C67E06" w:rsidRPr="00D66A0F">
        <w:rPr>
          <w:rFonts w:cstheme="minorHAnsi"/>
          <w:bCs/>
        </w:rPr>
        <w:t xml:space="preserve"> </w:t>
      </w:r>
      <w:r w:rsidR="00D623AF" w:rsidRPr="00D66A0F">
        <w:rPr>
          <w:rFonts w:cstheme="minorHAnsi"/>
          <w:bCs/>
        </w:rPr>
        <w:t>Amanda</w:t>
      </w:r>
      <w:proofErr w:type="gramEnd"/>
      <w:r w:rsidR="00D623AF" w:rsidRPr="00D66A0F">
        <w:rPr>
          <w:rFonts w:cstheme="minorHAnsi"/>
          <w:bCs/>
        </w:rPr>
        <w:t xml:space="preserve"> </w:t>
      </w:r>
      <w:r w:rsidRPr="00D66A0F">
        <w:rPr>
          <w:rFonts w:cstheme="minorHAnsi"/>
          <w:bCs/>
        </w:rPr>
        <w:t xml:space="preserve">Sauer, Jessica </w:t>
      </w:r>
      <w:r w:rsidRPr="00D66A0F">
        <w:rPr>
          <w:rFonts w:eastAsia="Times New Roman" w:cstheme="minorHAnsi"/>
          <w:color w:val="222222"/>
          <w:shd w:val="clear" w:color="auto" w:fill="FFFFFF"/>
        </w:rPr>
        <w:t>Schlosse</w:t>
      </w:r>
      <w:r w:rsidRPr="00D66A0F">
        <w:rPr>
          <w:rFonts w:eastAsia="Times New Roman" w:cstheme="minorHAnsi"/>
        </w:rPr>
        <w:t xml:space="preserve">r, </w:t>
      </w:r>
      <w:r w:rsidRPr="00D66A0F">
        <w:rPr>
          <w:rFonts w:cstheme="minorHAnsi"/>
          <w:bCs/>
        </w:rPr>
        <w:t xml:space="preserve">Christopher </w:t>
      </w:r>
      <w:r w:rsidR="00D623AF" w:rsidRPr="00D66A0F">
        <w:rPr>
          <w:rFonts w:cstheme="minorHAnsi"/>
          <w:bCs/>
        </w:rPr>
        <w:t xml:space="preserve">Talbot, </w:t>
      </w:r>
      <w:r w:rsidR="003A69AB" w:rsidRPr="00D66A0F">
        <w:rPr>
          <w:rFonts w:cstheme="minorHAnsi"/>
          <w:bCs/>
        </w:rPr>
        <w:t xml:space="preserve">Jesse </w:t>
      </w:r>
      <w:proofErr w:type="spellStart"/>
      <w:r w:rsidR="003A69AB" w:rsidRPr="00D66A0F">
        <w:rPr>
          <w:rFonts w:cstheme="minorHAnsi"/>
          <w:bCs/>
        </w:rPr>
        <w:t>Werhnyak</w:t>
      </w:r>
      <w:proofErr w:type="spellEnd"/>
      <w:r w:rsidR="003A69AB" w:rsidRPr="00D66A0F">
        <w:rPr>
          <w:rFonts w:cstheme="minorHAnsi"/>
          <w:bCs/>
        </w:rPr>
        <w:t xml:space="preserve">, </w:t>
      </w:r>
      <w:r w:rsidR="00D623AF" w:rsidRPr="00D66A0F">
        <w:rPr>
          <w:rFonts w:cstheme="minorHAnsi"/>
          <w:bCs/>
        </w:rPr>
        <w:t xml:space="preserve">Lauren </w:t>
      </w:r>
      <w:proofErr w:type="spellStart"/>
      <w:r w:rsidR="00D623AF" w:rsidRPr="00D66A0F">
        <w:rPr>
          <w:rFonts w:cstheme="minorHAnsi"/>
          <w:bCs/>
        </w:rPr>
        <w:t>Zazzarino</w:t>
      </w:r>
      <w:proofErr w:type="spellEnd"/>
      <w:r w:rsidR="00531A46" w:rsidRPr="00D66A0F">
        <w:rPr>
          <w:rFonts w:cstheme="minorHAnsi"/>
          <w:bCs/>
        </w:rPr>
        <w:t xml:space="preserve">, </w:t>
      </w:r>
      <w:r w:rsidR="00C67E06" w:rsidRPr="00D66A0F">
        <w:rPr>
          <w:rFonts w:cstheme="minorHAnsi"/>
          <w:bCs/>
        </w:rPr>
        <w:t xml:space="preserve">Marcello </w:t>
      </w:r>
      <w:proofErr w:type="spellStart"/>
      <w:r w:rsidR="00C67E06" w:rsidRPr="00D66A0F">
        <w:rPr>
          <w:rFonts w:cstheme="minorHAnsi"/>
          <w:bCs/>
        </w:rPr>
        <w:t>DeFay</w:t>
      </w:r>
      <w:proofErr w:type="spellEnd"/>
      <w:r w:rsidR="00C67E06" w:rsidRPr="00D66A0F">
        <w:rPr>
          <w:rFonts w:cstheme="minorHAnsi"/>
          <w:bCs/>
        </w:rPr>
        <w:t xml:space="preserve">, </w:t>
      </w:r>
      <w:r w:rsidR="00531A46" w:rsidRPr="00D66A0F">
        <w:rPr>
          <w:rFonts w:cstheme="minorHAnsi"/>
          <w:bCs/>
        </w:rPr>
        <w:t xml:space="preserve">Raven </w:t>
      </w:r>
      <w:proofErr w:type="spellStart"/>
      <w:r w:rsidR="00531A46" w:rsidRPr="00D66A0F">
        <w:rPr>
          <w:rFonts w:cstheme="minorHAnsi"/>
          <w:bCs/>
        </w:rPr>
        <w:t>Hilfiker</w:t>
      </w:r>
      <w:proofErr w:type="spellEnd"/>
      <w:r w:rsidR="00BF0379" w:rsidRPr="00D66A0F">
        <w:rPr>
          <w:rFonts w:cstheme="minorHAnsi"/>
          <w:bCs/>
        </w:rPr>
        <w:t xml:space="preserve">, </w:t>
      </w:r>
      <w:proofErr w:type="spellStart"/>
      <w:r w:rsidR="000D65F2" w:rsidRPr="00D66A0F">
        <w:rPr>
          <w:rFonts w:cstheme="minorHAnsi"/>
          <w:bCs/>
        </w:rPr>
        <w:t>Xinyu</w:t>
      </w:r>
      <w:proofErr w:type="spellEnd"/>
      <w:r w:rsidR="000D65F2" w:rsidRPr="00D66A0F">
        <w:rPr>
          <w:rFonts w:cstheme="minorHAnsi"/>
          <w:bCs/>
        </w:rPr>
        <w:t xml:space="preserve"> Lu, </w:t>
      </w:r>
      <w:proofErr w:type="spellStart"/>
      <w:r w:rsidR="000D65F2" w:rsidRPr="00D66A0F">
        <w:rPr>
          <w:rFonts w:cstheme="minorHAnsi"/>
          <w:bCs/>
        </w:rPr>
        <w:t>Ximiao</w:t>
      </w:r>
      <w:proofErr w:type="spellEnd"/>
      <w:r w:rsidR="000D65F2" w:rsidRPr="00D66A0F">
        <w:rPr>
          <w:rFonts w:cstheme="minorHAnsi"/>
          <w:bCs/>
        </w:rPr>
        <w:t xml:space="preserve"> Zhao, Molly Hines, Kelsey </w:t>
      </w:r>
      <w:proofErr w:type="spellStart"/>
      <w:r w:rsidR="000D65F2" w:rsidRPr="00D66A0F">
        <w:rPr>
          <w:rFonts w:cstheme="minorHAnsi"/>
          <w:bCs/>
        </w:rPr>
        <w:t>Kayton</w:t>
      </w:r>
      <w:proofErr w:type="spellEnd"/>
      <w:r w:rsidR="008C2FC0" w:rsidRPr="00D66A0F">
        <w:rPr>
          <w:rFonts w:cstheme="minorHAnsi"/>
          <w:bCs/>
        </w:rPr>
        <w:t xml:space="preserve">, Josephine </w:t>
      </w:r>
      <w:proofErr w:type="spellStart"/>
      <w:r w:rsidR="008C2FC0" w:rsidRPr="00D66A0F">
        <w:rPr>
          <w:rFonts w:cstheme="minorHAnsi"/>
          <w:bCs/>
        </w:rPr>
        <w:t>Mlakar</w:t>
      </w:r>
      <w:proofErr w:type="spellEnd"/>
      <w:r w:rsidR="00356ECD" w:rsidRPr="00D66A0F">
        <w:rPr>
          <w:rFonts w:cstheme="minorHAnsi"/>
          <w:bCs/>
        </w:rPr>
        <w:t xml:space="preserve">, Mikayla </w:t>
      </w:r>
      <w:proofErr w:type="spellStart"/>
      <w:r w:rsidR="00356ECD" w:rsidRPr="00D66A0F">
        <w:rPr>
          <w:rFonts w:cstheme="minorHAnsi"/>
          <w:bCs/>
        </w:rPr>
        <w:t>Bogaski</w:t>
      </w:r>
      <w:proofErr w:type="spellEnd"/>
      <w:r w:rsidR="00356ECD" w:rsidRPr="00D66A0F">
        <w:rPr>
          <w:rFonts w:cstheme="minorHAnsi"/>
          <w:bCs/>
        </w:rPr>
        <w:t xml:space="preserve">, Olivia </w:t>
      </w:r>
    </w:p>
    <w:p w14:paraId="75BFDFD5" w14:textId="40BF14D6" w:rsidR="00221D98" w:rsidRPr="00D66A0F" w:rsidRDefault="00356ECD" w:rsidP="008A3C0D">
      <w:pPr>
        <w:tabs>
          <w:tab w:val="left" w:pos="720"/>
          <w:tab w:val="left" w:pos="2880"/>
        </w:tabs>
        <w:spacing w:after="0"/>
        <w:ind w:left="720"/>
        <w:rPr>
          <w:rFonts w:cstheme="minorHAnsi"/>
          <w:bCs/>
        </w:rPr>
      </w:pPr>
      <w:r w:rsidRPr="00D66A0F">
        <w:rPr>
          <w:rFonts w:cstheme="minorHAnsi"/>
          <w:bCs/>
        </w:rPr>
        <w:t xml:space="preserve">Carter, </w:t>
      </w:r>
      <w:proofErr w:type="spellStart"/>
      <w:r w:rsidRPr="00D66A0F">
        <w:rPr>
          <w:rFonts w:cstheme="minorHAnsi"/>
          <w:bCs/>
        </w:rPr>
        <w:t>Ilianna</w:t>
      </w:r>
      <w:proofErr w:type="spellEnd"/>
      <w:r w:rsidRPr="00D66A0F">
        <w:rPr>
          <w:rFonts w:cstheme="minorHAnsi"/>
          <w:bCs/>
        </w:rPr>
        <w:t xml:space="preserve"> Ring, </w:t>
      </w:r>
      <w:proofErr w:type="spellStart"/>
      <w:r w:rsidR="00022CE7" w:rsidRPr="00D66A0F">
        <w:rPr>
          <w:rFonts w:cstheme="minorHAnsi"/>
          <w:bCs/>
        </w:rPr>
        <w:t>Madeliene</w:t>
      </w:r>
      <w:proofErr w:type="spellEnd"/>
      <w:r w:rsidR="00022CE7" w:rsidRPr="00D66A0F">
        <w:rPr>
          <w:rFonts w:cstheme="minorHAnsi"/>
          <w:bCs/>
        </w:rPr>
        <w:t xml:space="preserve"> Wilson, </w:t>
      </w:r>
      <w:proofErr w:type="spellStart"/>
      <w:r w:rsidR="00022CE7" w:rsidRPr="00D66A0F">
        <w:rPr>
          <w:rFonts w:cstheme="minorHAnsi"/>
          <w:bCs/>
        </w:rPr>
        <w:t>Kaixi</w:t>
      </w:r>
      <w:proofErr w:type="spellEnd"/>
      <w:r w:rsidR="00022CE7" w:rsidRPr="00D66A0F">
        <w:rPr>
          <w:rFonts w:cstheme="minorHAnsi"/>
          <w:bCs/>
        </w:rPr>
        <w:t xml:space="preserve"> Zhang</w:t>
      </w:r>
      <w:r w:rsidR="00992FCC" w:rsidRPr="00D66A0F">
        <w:rPr>
          <w:rFonts w:cstheme="minorHAnsi"/>
          <w:bCs/>
        </w:rPr>
        <w:t xml:space="preserve">, Mia </w:t>
      </w:r>
      <w:proofErr w:type="spellStart"/>
      <w:r w:rsidR="00EB173D" w:rsidRPr="00D66A0F">
        <w:rPr>
          <w:rFonts w:cstheme="minorHAnsi"/>
          <w:bCs/>
        </w:rPr>
        <w:t>K</w:t>
      </w:r>
      <w:r w:rsidR="00992FCC" w:rsidRPr="00D66A0F">
        <w:rPr>
          <w:rFonts w:cstheme="minorHAnsi"/>
          <w:bCs/>
        </w:rPr>
        <w:t>rawczel</w:t>
      </w:r>
      <w:proofErr w:type="spellEnd"/>
      <w:r w:rsidR="00992FCC" w:rsidRPr="00D66A0F">
        <w:rPr>
          <w:rFonts w:cstheme="minorHAnsi"/>
          <w:bCs/>
        </w:rPr>
        <w:t xml:space="preserve">, Taylor Lukens, Sarah </w:t>
      </w:r>
      <w:proofErr w:type="spellStart"/>
      <w:r w:rsidR="00992FCC" w:rsidRPr="00D66A0F">
        <w:rPr>
          <w:rFonts w:cstheme="minorHAnsi"/>
          <w:bCs/>
        </w:rPr>
        <w:t>Wannenburg</w:t>
      </w:r>
      <w:proofErr w:type="spellEnd"/>
      <w:r w:rsidR="00992FCC" w:rsidRPr="00D66A0F">
        <w:rPr>
          <w:rFonts w:cstheme="minorHAnsi"/>
          <w:bCs/>
        </w:rPr>
        <w:t xml:space="preserve">, Lily Chozick, Sydney Clark, Maddie Goldberg, Megan </w:t>
      </w:r>
      <w:proofErr w:type="spellStart"/>
      <w:r w:rsidR="00992FCC" w:rsidRPr="00D66A0F">
        <w:rPr>
          <w:rFonts w:cstheme="minorHAnsi"/>
          <w:bCs/>
        </w:rPr>
        <w:t>Novello</w:t>
      </w:r>
      <w:proofErr w:type="spellEnd"/>
      <w:r w:rsidR="00221E37" w:rsidRPr="00D66A0F">
        <w:rPr>
          <w:rFonts w:cstheme="minorHAnsi"/>
          <w:bCs/>
        </w:rPr>
        <w:t xml:space="preserve">, Cecilia Daugherty, </w:t>
      </w:r>
      <w:proofErr w:type="spellStart"/>
      <w:r w:rsidR="00221E37" w:rsidRPr="00D66A0F">
        <w:rPr>
          <w:rFonts w:cstheme="minorHAnsi"/>
          <w:bCs/>
        </w:rPr>
        <w:t>Yitong</w:t>
      </w:r>
      <w:proofErr w:type="spellEnd"/>
      <w:r w:rsidR="00221E37" w:rsidRPr="00D66A0F">
        <w:rPr>
          <w:rFonts w:cstheme="minorHAnsi"/>
          <w:bCs/>
        </w:rPr>
        <w:t xml:space="preserve"> Li, Morgan Gilmer, Suzy Wan</w:t>
      </w:r>
      <w:r w:rsidR="004D3CA2" w:rsidRPr="00D66A0F">
        <w:rPr>
          <w:rFonts w:cstheme="minorHAnsi"/>
          <w:bCs/>
        </w:rPr>
        <w:t xml:space="preserve">, Gabrielle </w:t>
      </w:r>
      <w:proofErr w:type="spellStart"/>
      <w:r w:rsidR="004D3CA2" w:rsidRPr="00D66A0F">
        <w:rPr>
          <w:rFonts w:cstheme="minorHAnsi"/>
          <w:bCs/>
        </w:rPr>
        <w:t>Hobbib</w:t>
      </w:r>
      <w:proofErr w:type="spellEnd"/>
      <w:r w:rsidR="004D3CA2" w:rsidRPr="00D66A0F">
        <w:rPr>
          <w:rFonts w:cstheme="minorHAnsi"/>
          <w:bCs/>
        </w:rPr>
        <w:t xml:space="preserve">, Juliann </w:t>
      </w:r>
      <w:proofErr w:type="spellStart"/>
      <w:r w:rsidR="004D3CA2" w:rsidRPr="00D66A0F">
        <w:rPr>
          <w:rFonts w:cstheme="minorHAnsi"/>
          <w:bCs/>
        </w:rPr>
        <w:t>Alfera</w:t>
      </w:r>
      <w:proofErr w:type="spellEnd"/>
      <w:r w:rsidR="004D3CA2" w:rsidRPr="00D66A0F">
        <w:rPr>
          <w:rFonts w:cstheme="minorHAnsi"/>
          <w:bCs/>
        </w:rPr>
        <w:t>, Alison Lemke</w:t>
      </w:r>
      <w:r w:rsidR="004E234D" w:rsidRPr="00D66A0F">
        <w:rPr>
          <w:rFonts w:cstheme="minorHAnsi"/>
          <w:bCs/>
        </w:rPr>
        <w:t>, Luca Donnini</w:t>
      </w:r>
      <w:r w:rsidR="00D56482" w:rsidRPr="00D66A0F">
        <w:rPr>
          <w:rFonts w:cstheme="minorHAnsi"/>
          <w:bCs/>
        </w:rPr>
        <w:t xml:space="preserve">, </w:t>
      </w:r>
      <w:proofErr w:type="spellStart"/>
      <w:r w:rsidR="00D56482" w:rsidRPr="00D66A0F">
        <w:rPr>
          <w:rFonts w:cstheme="minorHAnsi"/>
          <w:bCs/>
        </w:rPr>
        <w:t>Yitian</w:t>
      </w:r>
      <w:proofErr w:type="spellEnd"/>
      <w:r w:rsidR="00D56482" w:rsidRPr="00D66A0F">
        <w:rPr>
          <w:rFonts w:cstheme="minorHAnsi"/>
          <w:bCs/>
        </w:rPr>
        <w:t xml:space="preserve"> Wang, Ryley Scheer, </w:t>
      </w:r>
      <w:proofErr w:type="spellStart"/>
      <w:r w:rsidR="00D56482" w:rsidRPr="00D66A0F">
        <w:rPr>
          <w:rFonts w:cstheme="minorHAnsi"/>
          <w:bCs/>
        </w:rPr>
        <w:t>Grazzieli</w:t>
      </w:r>
      <w:proofErr w:type="spellEnd"/>
      <w:r w:rsidR="00D56482" w:rsidRPr="00D66A0F">
        <w:rPr>
          <w:rFonts w:cstheme="minorHAnsi"/>
          <w:bCs/>
        </w:rPr>
        <w:t xml:space="preserve"> </w:t>
      </w:r>
      <w:proofErr w:type="spellStart"/>
      <w:r w:rsidR="00D56482" w:rsidRPr="00D66A0F">
        <w:rPr>
          <w:rFonts w:cstheme="minorHAnsi"/>
          <w:bCs/>
        </w:rPr>
        <w:t>Cordoni</w:t>
      </w:r>
      <w:proofErr w:type="spellEnd"/>
      <w:r w:rsidR="00D56482" w:rsidRPr="00D66A0F">
        <w:rPr>
          <w:rFonts w:cstheme="minorHAnsi"/>
          <w:bCs/>
        </w:rPr>
        <w:t xml:space="preserve">, Laura Watson, Darin Fields, Olivia </w:t>
      </w:r>
      <w:proofErr w:type="spellStart"/>
      <w:r w:rsidR="00D56482" w:rsidRPr="00D66A0F">
        <w:rPr>
          <w:rFonts w:cstheme="minorHAnsi"/>
          <w:bCs/>
        </w:rPr>
        <w:t>Ritrievi</w:t>
      </w:r>
      <w:proofErr w:type="spellEnd"/>
      <w:r w:rsidR="00D56482" w:rsidRPr="00D66A0F">
        <w:rPr>
          <w:rFonts w:cstheme="minorHAnsi"/>
          <w:bCs/>
        </w:rPr>
        <w:t xml:space="preserve">, </w:t>
      </w:r>
      <w:r w:rsidR="00D56482" w:rsidRPr="0065149B">
        <w:rPr>
          <w:rFonts w:cstheme="minorHAnsi"/>
          <w:bCs/>
          <w:highlight w:val="yellow"/>
        </w:rPr>
        <w:t>Marcus Katich</w:t>
      </w:r>
    </w:p>
    <w:p w14:paraId="5365918A" w14:textId="2C2CE966" w:rsidR="008133E3" w:rsidRPr="00D66A0F" w:rsidRDefault="008133E3" w:rsidP="00482FC5">
      <w:pPr>
        <w:tabs>
          <w:tab w:val="left" w:pos="720"/>
          <w:tab w:val="left" w:pos="2880"/>
        </w:tabs>
        <w:spacing w:after="0"/>
        <w:rPr>
          <w:rFonts w:cstheme="minorHAnsi"/>
          <w:bCs/>
          <w:sz w:val="18"/>
          <w:szCs w:val="18"/>
        </w:rPr>
      </w:pPr>
    </w:p>
    <w:p w14:paraId="79BD598B" w14:textId="41D6BA88" w:rsidR="00003009" w:rsidRPr="004D1E99" w:rsidRDefault="00003009" w:rsidP="00563A01">
      <w:pPr>
        <w:spacing w:after="0"/>
        <w:rPr>
          <w:rFonts w:cstheme="minorHAnsi"/>
          <w:b/>
          <w:sz w:val="10"/>
          <w:szCs w:val="10"/>
          <w:u w:val="single"/>
        </w:rPr>
      </w:pPr>
    </w:p>
    <w:p w14:paraId="6BDCE892" w14:textId="4A7C1C6B" w:rsidR="00563A01" w:rsidRPr="00D66A0F" w:rsidRDefault="00563A01" w:rsidP="00563A01">
      <w:pPr>
        <w:spacing w:after="0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PROFESSIONAL MEMBERSHIPS                                                               </w:t>
      </w:r>
      <w:r w:rsidR="00AF1082" w:rsidRPr="00D66A0F">
        <w:rPr>
          <w:rFonts w:cstheme="minorHAnsi"/>
          <w:b/>
          <w:sz w:val="24"/>
          <w:szCs w:val="24"/>
          <w:u w:val="single"/>
        </w:rPr>
        <w:t xml:space="preserve">                               </w:t>
      </w:r>
      <w:r w:rsidRPr="00D66A0F">
        <w:rPr>
          <w:rFonts w:cstheme="minorHAnsi"/>
          <w:b/>
          <w:sz w:val="24"/>
          <w:szCs w:val="24"/>
          <w:u w:val="single"/>
        </w:rPr>
        <w:t xml:space="preserve">                          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14D31CCE" w14:textId="77777777" w:rsidR="00563A01" w:rsidRPr="00D66A0F" w:rsidRDefault="00563A01" w:rsidP="00563A01">
      <w:pPr>
        <w:tabs>
          <w:tab w:val="left" w:pos="2880"/>
        </w:tabs>
        <w:spacing w:after="0"/>
        <w:rPr>
          <w:rFonts w:cstheme="minorHAnsi"/>
          <w:color w:val="808080" w:themeColor="background1" w:themeShade="80"/>
          <w:sz w:val="16"/>
          <w:szCs w:val="16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</w:t>
      </w:r>
    </w:p>
    <w:p w14:paraId="06BBC0B7" w14:textId="70525EE6" w:rsidR="00563A01" w:rsidRPr="00D66A0F" w:rsidRDefault="00563A01" w:rsidP="00170089">
      <w:pPr>
        <w:tabs>
          <w:tab w:val="left" w:pos="360"/>
          <w:tab w:val="left" w:pos="3240"/>
        </w:tabs>
        <w:spacing w:after="0"/>
        <w:rPr>
          <w:rFonts w:cstheme="minorHAnsi"/>
        </w:rPr>
      </w:pPr>
      <w:r w:rsidRPr="00D66A0F">
        <w:rPr>
          <w:rFonts w:cstheme="minorHAnsi"/>
        </w:rPr>
        <w:t>Association for Psychological Science</w:t>
      </w:r>
    </w:p>
    <w:p w14:paraId="230F9D76" w14:textId="22DAEB58" w:rsidR="00842EAA" w:rsidRPr="00D66A0F" w:rsidRDefault="00842EAA" w:rsidP="00170089">
      <w:pPr>
        <w:tabs>
          <w:tab w:val="left" w:pos="360"/>
          <w:tab w:val="left" w:pos="3240"/>
        </w:tabs>
        <w:spacing w:after="0"/>
        <w:rPr>
          <w:rFonts w:cstheme="minorHAnsi"/>
        </w:rPr>
      </w:pPr>
      <w:r w:rsidRPr="00D66A0F">
        <w:rPr>
          <w:rFonts w:cstheme="minorHAnsi"/>
        </w:rPr>
        <w:t>Society of Experimental Social Psychology</w:t>
      </w:r>
    </w:p>
    <w:p w14:paraId="6411AC44" w14:textId="7BE6F52E" w:rsidR="00563A01" w:rsidRPr="00D66A0F" w:rsidRDefault="00563A01" w:rsidP="00170089">
      <w:pPr>
        <w:tabs>
          <w:tab w:val="left" w:pos="360"/>
          <w:tab w:val="left" w:pos="3240"/>
        </w:tabs>
        <w:spacing w:after="0"/>
        <w:rPr>
          <w:rFonts w:cstheme="minorHAnsi"/>
        </w:rPr>
      </w:pPr>
      <w:r w:rsidRPr="00D66A0F">
        <w:rPr>
          <w:rFonts w:cstheme="minorHAnsi"/>
        </w:rPr>
        <w:t>Society for Personality and Social Psychology</w:t>
      </w:r>
    </w:p>
    <w:p w14:paraId="096B7EAA" w14:textId="6658D31B" w:rsidR="00563A01" w:rsidRPr="00D66A0F" w:rsidRDefault="00563A01" w:rsidP="00170089">
      <w:pPr>
        <w:tabs>
          <w:tab w:val="left" w:pos="360"/>
          <w:tab w:val="left" w:pos="3240"/>
        </w:tabs>
        <w:spacing w:after="0"/>
        <w:rPr>
          <w:rFonts w:cstheme="minorHAnsi"/>
        </w:rPr>
      </w:pPr>
      <w:r w:rsidRPr="00D66A0F">
        <w:rPr>
          <w:rFonts w:cstheme="minorHAnsi"/>
        </w:rPr>
        <w:t>Society for the Study of Motivation</w:t>
      </w:r>
    </w:p>
    <w:p w14:paraId="56CA6544" w14:textId="026BA136" w:rsidR="00564CF0" w:rsidRPr="00D66A0F" w:rsidRDefault="00564CF0" w:rsidP="00170089">
      <w:pPr>
        <w:tabs>
          <w:tab w:val="left" w:pos="360"/>
          <w:tab w:val="left" w:pos="3240"/>
        </w:tabs>
        <w:spacing w:after="0"/>
        <w:rPr>
          <w:rFonts w:cstheme="minorHAnsi"/>
        </w:rPr>
      </w:pPr>
      <w:r w:rsidRPr="00D66A0F">
        <w:rPr>
          <w:rFonts w:cstheme="minorHAnsi"/>
        </w:rPr>
        <w:t xml:space="preserve">Society </w:t>
      </w:r>
      <w:r w:rsidR="00DD7FB8" w:rsidRPr="00D66A0F">
        <w:rPr>
          <w:rFonts w:cstheme="minorHAnsi"/>
        </w:rPr>
        <w:t>f</w:t>
      </w:r>
      <w:r w:rsidRPr="00D66A0F">
        <w:rPr>
          <w:rFonts w:cstheme="minorHAnsi"/>
        </w:rPr>
        <w:t>or the Psychological Study of Social Issues</w:t>
      </w:r>
    </w:p>
    <w:p w14:paraId="76143D3A" w14:textId="017DD0A5" w:rsidR="005E66A7" w:rsidRPr="004D1E99" w:rsidRDefault="005E66A7" w:rsidP="00170089">
      <w:pPr>
        <w:tabs>
          <w:tab w:val="left" w:pos="360"/>
          <w:tab w:val="left" w:pos="3240"/>
        </w:tabs>
        <w:spacing w:after="0"/>
        <w:rPr>
          <w:rFonts w:cstheme="minorHAnsi"/>
          <w:sz w:val="10"/>
          <w:szCs w:val="10"/>
        </w:rPr>
      </w:pPr>
    </w:p>
    <w:p w14:paraId="50376F92" w14:textId="77777777" w:rsidR="00DB7987" w:rsidRPr="00D66A0F" w:rsidRDefault="00DB7987" w:rsidP="005E66A7">
      <w:pPr>
        <w:spacing w:after="0"/>
        <w:rPr>
          <w:rFonts w:cstheme="minorHAnsi"/>
          <w:b/>
          <w:sz w:val="18"/>
          <w:szCs w:val="18"/>
          <w:u w:val="single"/>
        </w:rPr>
      </w:pPr>
    </w:p>
    <w:p w14:paraId="43197961" w14:textId="012DAC4B" w:rsidR="005E66A7" w:rsidRPr="00D66A0F" w:rsidRDefault="005E66A7" w:rsidP="005E66A7">
      <w:pPr>
        <w:spacing w:after="0"/>
        <w:rPr>
          <w:rFonts w:cstheme="minorHAnsi"/>
          <w:b/>
          <w:sz w:val="24"/>
          <w:szCs w:val="24"/>
          <w:u w:val="single"/>
        </w:rPr>
      </w:pPr>
      <w:r w:rsidRPr="00D66A0F">
        <w:rPr>
          <w:rFonts w:cstheme="minorHAnsi"/>
          <w:b/>
          <w:sz w:val="24"/>
          <w:szCs w:val="24"/>
          <w:u w:val="single"/>
        </w:rPr>
        <w:t xml:space="preserve">IMPACT AND ENGAGEMENT BEYOND ACADEMIA                                                   </w:t>
      </w:r>
      <w:r w:rsidR="001D4FBF" w:rsidRPr="00D66A0F">
        <w:rPr>
          <w:rFonts w:cstheme="minorHAnsi"/>
          <w:b/>
          <w:sz w:val="24"/>
          <w:szCs w:val="24"/>
          <w:u w:val="single"/>
        </w:rPr>
        <w:t xml:space="preserve">                                    </w:t>
      </w:r>
      <w:r w:rsidRPr="00D66A0F">
        <w:rPr>
          <w:rFonts w:cstheme="minorHAnsi"/>
          <w:b/>
          <w:sz w:val="24"/>
          <w:szCs w:val="24"/>
          <w:u w:val="single"/>
        </w:rPr>
        <w:t xml:space="preserve">      </w:t>
      </w:r>
      <w:proofErr w:type="spellStart"/>
      <w:r w:rsidRPr="00D66A0F">
        <w:rPr>
          <w:rFonts w:cstheme="minorHAnsi"/>
          <w:b/>
          <w:color w:val="FFFFFF" w:themeColor="background1"/>
          <w:sz w:val="4"/>
          <w:szCs w:val="4"/>
          <w:u w:val="single"/>
        </w:rPr>
        <w:t>i</w:t>
      </w:r>
      <w:proofErr w:type="spellEnd"/>
    </w:p>
    <w:p w14:paraId="4352547B" w14:textId="77777777" w:rsidR="005E66A7" w:rsidRPr="00D66A0F" w:rsidRDefault="005E66A7" w:rsidP="005E66A7">
      <w:pPr>
        <w:spacing w:after="0"/>
        <w:rPr>
          <w:rFonts w:cstheme="minorHAnsi"/>
          <w:b/>
          <w:sz w:val="18"/>
          <w:szCs w:val="18"/>
        </w:rPr>
      </w:pPr>
    </w:p>
    <w:p w14:paraId="3B346E1C" w14:textId="3246824E" w:rsidR="005D2A0D" w:rsidRPr="00D66A0F" w:rsidRDefault="005D2A0D" w:rsidP="005E66A7">
      <w:pPr>
        <w:spacing w:after="0" w:line="240" w:lineRule="auto"/>
        <w:rPr>
          <w:rFonts w:cstheme="minorHAnsi"/>
          <w:b/>
        </w:rPr>
      </w:pPr>
      <w:r w:rsidRPr="00D66A0F">
        <w:rPr>
          <w:rFonts w:cstheme="minorHAnsi"/>
          <w:b/>
        </w:rPr>
        <w:t>Advisory Boar</w:t>
      </w:r>
      <w:r w:rsidR="00101D1E" w:rsidRPr="00D66A0F">
        <w:rPr>
          <w:rFonts w:cstheme="minorHAnsi"/>
          <w:b/>
        </w:rPr>
        <w:t>ds:</w:t>
      </w:r>
    </w:p>
    <w:p w14:paraId="4435EEFF" w14:textId="32B17404" w:rsidR="00101D1E" w:rsidRPr="00D66A0F" w:rsidRDefault="00101D1E" w:rsidP="005E66A7">
      <w:pPr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>Bridge Beyond</w:t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</w:r>
      <w:r w:rsidRPr="00D66A0F">
        <w:rPr>
          <w:rFonts w:cstheme="minorHAnsi"/>
        </w:rPr>
        <w:tab/>
        <w:t xml:space="preserve"> </w:t>
      </w:r>
    </w:p>
    <w:p w14:paraId="2F9F35E3" w14:textId="7117A212" w:rsidR="00101D1E" w:rsidRPr="00D66A0F" w:rsidRDefault="00101D1E" w:rsidP="00101D1E">
      <w:pPr>
        <w:spacing w:after="0" w:line="240" w:lineRule="auto"/>
        <w:rPr>
          <w:rFonts w:cstheme="minorHAnsi"/>
          <w:i/>
        </w:rPr>
      </w:pPr>
      <w:r w:rsidRPr="00D66A0F">
        <w:rPr>
          <w:rFonts w:cstheme="minorHAnsi"/>
          <w:i/>
        </w:rPr>
        <w:t>A nonprofit organization focused on increasing accessibility of various resources for people who experience homelessness and housing instability.</w:t>
      </w:r>
    </w:p>
    <w:p w14:paraId="4924B401" w14:textId="201A724B" w:rsidR="00101D1E" w:rsidRPr="00D66A0F" w:rsidRDefault="00101D1E" w:rsidP="005E66A7">
      <w:pPr>
        <w:spacing w:after="0" w:line="240" w:lineRule="auto"/>
        <w:rPr>
          <w:rFonts w:cstheme="minorHAnsi"/>
          <w:b/>
          <w:sz w:val="18"/>
          <w:szCs w:val="18"/>
        </w:rPr>
      </w:pPr>
    </w:p>
    <w:p w14:paraId="319F5840" w14:textId="60F621FB" w:rsidR="00101D1E" w:rsidRPr="00D66A0F" w:rsidRDefault="00101D1E" w:rsidP="005E66A7">
      <w:pPr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>Glasshouse</w:t>
      </w:r>
    </w:p>
    <w:p w14:paraId="37F8B681" w14:textId="0E522885" w:rsidR="000F1E0E" w:rsidRPr="00D66A0F" w:rsidRDefault="000F1E0E" w:rsidP="000F1E0E">
      <w:pPr>
        <w:spacing w:after="0" w:line="240" w:lineRule="auto"/>
        <w:rPr>
          <w:rFonts w:eastAsia="Times New Roman" w:cstheme="minorHAnsi"/>
          <w:i/>
        </w:rPr>
      </w:pPr>
      <w:r w:rsidRPr="00D66A0F">
        <w:rPr>
          <w:rFonts w:eastAsia="Times New Roman" w:cstheme="minorHAnsi"/>
          <w:i/>
          <w:shd w:val="clear" w:color="auto" w:fill="FFFFFF"/>
        </w:rPr>
        <w:t>A virtual chat platform that makes contentious conversations easier and more productive by reviving the art of civil discourse and critical thinking.</w:t>
      </w:r>
    </w:p>
    <w:p w14:paraId="6D66DD32" w14:textId="77777777" w:rsidR="00101D1E" w:rsidRPr="00D66A0F" w:rsidRDefault="00101D1E" w:rsidP="005E66A7">
      <w:pPr>
        <w:spacing w:after="0" w:line="240" w:lineRule="auto"/>
        <w:rPr>
          <w:rFonts w:cstheme="minorHAnsi"/>
          <w:b/>
          <w:sz w:val="32"/>
          <w:szCs w:val="32"/>
        </w:rPr>
      </w:pPr>
    </w:p>
    <w:p w14:paraId="57CA4E99" w14:textId="77777777" w:rsidR="002C2C5A" w:rsidRDefault="002C2C5A" w:rsidP="005E66A7">
      <w:pPr>
        <w:spacing w:after="0" w:line="240" w:lineRule="auto"/>
        <w:rPr>
          <w:rFonts w:cstheme="minorHAnsi"/>
          <w:b/>
        </w:rPr>
      </w:pPr>
    </w:p>
    <w:p w14:paraId="40E8975B" w14:textId="77777777" w:rsidR="002C2C5A" w:rsidRDefault="002C2C5A" w:rsidP="005E66A7">
      <w:pPr>
        <w:spacing w:after="0" w:line="240" w:lineRule="auto"/>
        <w:rPr>
          <w:rFonts w:cstheme="minorHAnsi"/>
          <w:b/>
        </w:rPr>
      </w:pPr>
    </w:p>
    <w:p w14:paraId="3A3B999F" w14:textId="77777777" w:rsidR="002C2C5A" w:rsidRDefault="002C2C5A" w:rsidP="005E66A7">
      <w:pPr>
        <w:spacing w:after="0" w:line="240" w:lineRule="auto"/>
        <w:rPr>
          <w:rFonts w:cstheme="minorHAnsi"/>
          <w:b/>
        </w:rPr>
      </w:pPr>
    </w:p>
    <w:p w14:paraId="487FCF25" w14:textId="36035E0B" w:rsidR="005E66A7" w:rsidRPr="00D66A0F" w:rsidRDefault="005E66A7" w:rsidP="005E66A7">
      <w:pPr>
        <w:spacing w:after="0" w:line="240" w:lineRule="auto"/>
        <w:rPr>
          <w:rFonts w:cstheme="minorHAnsi"/>
          <w:b/>
        </w:rPr>
      </w:pPr>
      <w:r w:rsidRPr="00D66A0F">
        <w:rPr>
          <w:rFonts w:cstheme="minorHAnsi"/>
          <w:b/>
        </w:rPr>
        <w:t>Workshops</w:t>
      </w:r>
      <w:r w:rsidR="00AF1082" w:rsidRPr="00D66A0F">
        <w:rPr>
          <w:rFonts w:cstheme="minorHAnsi"/>
          <w:b/>
        </w:rPr>
        <w:t>:</w:t>
      </w:r>
    </w:p>
    <w:p w14:paraId="4F3EED3F" w14:textId="3C2064ED" w:rsidR="00D56482" w:rsidRPr="00D66A0F" w:rsidRDefault="00D56482" w:rsidP="005E66A7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59650EC7" w14:textId="57E96128" w:rsidR="00D56482" w:rsidRPr="00D66A0F" w:rsidRDefault="00D56482" w:rsidP="00D56482">
      <w:pPr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(2022, February). </w:t>
      </w:r>
      <w:r w:rsidRPr="00D66A0F">
        <w:rPr>
          <w:rFonts w:cstheme="minorHAnsi"/>
          <w:i/>
        </w:rPr>
        <w:t xml:space="preserve">Group Influence in the educational context. </w:t>
      </w:r>
      <w:r w:rsidRPr="00D66A0F">
        <w:rPr>
          <w:rFonts w:cstheme="minorHAnsi"/>
        </w:rPr>
        <w:t xml:space="preserve">Workshop presented to Beaver </w:t>
      </w:r>
    </w:p>
    <w:p w14:paraId="41CCA62C" w14:textId="0B4D65AE" w:rsidR="00D56482" w:rsidRPr="00D66A0F" w:rsidRDefault="00D56482" w:rsidP="00D56482">
      <w:pPr>
        <w:spacing w:after="0" w:line="240" w:lineRule="auto"/>
        <w:ind w:firstLine="720"/>
        <w:rPr>
          <w:rFonts w:cstheme="minorHAnsi"/>
        </w:rPr>
      </w:pPr>
      <w:r w:rsidRPr="00D66A0F">
        <w:rPr>
          <w:rFonts w:cstheme="minorHAnsi"/>
        </w:rPr>
        <w:t>Country Day School, Boston, MA.</w:t>
      </w:r>
    </w:p>
    <w:p w14:paraId="3B998343" w14:textId="77777777" w:rsidR="00D56482" w:rsidRPr="00D66A0F" w:rsidRDefault="00D56482" w:rsidP="00D56482">
      <w:pPr>
        <w:spacing w:after="0" w:line="240" w:lineRule="auto"/>
        <w:rPr>
          <w:rFonts w:cstheme="minorHAnsi"/>
          <w:b/>
          <w:sz w:val="16"/>
          <w:szCs w:val="16"/>
        </w:rPr>
      </w:pPr>
    </w:p>
    <w:p w14:paraId="7DF41290" w14:textId="77777777" w:rsidR="002419AD" w:rsidRPr="00D66A0F" w:rsidRDefault="002419AD" w:rsidP="002419AD">
      <w:pPr>
        <w:spacing w:after="0" w:line="240" w:lineRule="auto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(2021, August). </w:t>
      </w:r>
      <w:r w:rsidRPr="00D66A0F">
        <w:rPr>
          <w:rFonts w:cstheme="minorHAnsi"/>
          <w:i/>
        </w:rPr>
        <w:t xml:space="preserve">Empathy training workshop. </w:t>
      </w:r>
      <w:r w:rsidRPr="00D66A0F">
        <w:rPr>
          <w:rFonts w:cstheme="minorHAnsi"/>
        </w:rPr>
        <w:t xml:space="preserve">Workshop presented to the resident staff at the </w:t>
      </w:r>
    </w:p>
    <w:p w14:paraId="1D9A0EFC" w14:textId="22AABF92" w:rsidR="002419AD" w:rsidRPr="00D66A0F" w:rsidRDefault="002419AD" w:rsidP="002419AD">
      <w:pPr>
        <w:spacing w:after="0" w:line="240" w:lineRule="auto"/>
        <w:ind w:firstLine="720"/>
        <w:rPr>
          <w:rFonts w:cstheme="minorHAnsi"/>
        </w:rPr>
      </w:pPr>
      <w:r w:rsidRPr="00D66A0F">
        <w:rPr>
          <w:rFonts w:cstheme="minorHAnsi"/>
        </w:rPr>
        <w:t>University of Pittsburgh, Pittsburgh, PA.</w:t>
      </w:r>
    </w:p>
    <w:p w14:paraId="6A3A9DD3" w14:textId="504694EB" w:rsidR="005E66A7" w:rsidRPr="00D66A0F" w:rsidRDefault="005E66A7" w:rsidP="005E66A7">
      <w:pPr>
        <w:spacing w:after="0" w:line="240" w:lineRule="auto"/>
        <w:rPr>
          <w:rFonts w:cstheme="minorHAnsi"/>
          <w:b/>
        </w:rPr>
      </w:pPr>
    </w:p>
    <w:p w14:paraId="2B210BA6" w14:textId="77777777" w:rsidR="00842EAA" w:rsidRPr="00D66A0F" w:rsidRDefault="00842EAA" w:rsidP="00842EAA">
      <w:pPr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(2021, August). </w:t>
      </w:r>
      <w:r w:rsidRPr="00D66A0F">
        <w:rPr>
          <w:rFonts w:cstheme="minorHAnsi"/>
          <w:i/>
        </w:rPr>
        <w:t xml:space="preserve">Communication Styles. </w:t>
      </w:r>
      <w:r w:rsidRPr="00D66A0F">
        <w:rPr>
          <w:rFonts w:cstheme="minorHAnsi"/>
        </w:rPr>
        <w:t xml:space="preserve">Workshop presented to Beaver Country Day School, </w:t>
      </w:r>
    </w:p>
    <w:p w14:paraId="00BED98C" w14:textId="1033B7DB" w:rsidR="00842EAA" w:rsidRPr="00D66A0F" w:rsidRDefault="00842EAA" w:rsidP="00842EAA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>Boston, MA.</w:t>
      </w:r>
    </w:p>
    <w:p w14:paraId="572383D7" w14:textId="77777777" w:rsidR="00842EAA" w:rsidRPr="00D66A0F" w:rsidRDefault="00842EAA" w:rsidP="005E66A7">
      <w:pPr>
        <w:spacing w:after="0" w:line="240" w:lineRule="auto"/>
        <w:rPr>
          <w:rFonts w:cstheme="minorHAnsi"/>
          <w:b/>
        </w:rPr>
      </w:pPr>
    </w:p>
    <w:p w14:paraId="188C30E5" w14:textId="34AC7579" w:rsidR="00131019" w:rsidRPr="00D66A0F" w:rsidRDefault="00131019" w:rsidP="005E66A7">
      <w:pPr>
        <w:spacing w:after="0" w:line="240" w:lineRule="auto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(2021, January). </w:t>
      </w:r>
      <w:r w:rsidRPr="00D66A0F">
        <w:rPr>
          <w:rFonts w:cstheme="minorHAnsi"/>
          <w:i/>
        </w:rPr>
        <w:t xml:space="preserve">Empathy training workshop. </w:t>
      </w:r>
      <w:r w:rsidRPr="00D66A0F">
        <w:rPr>
          <w:rFonts w:cstheme="minorHAnsi"/>
        </w:rPr>
        <w:t xml:space="preserve">Workshop presented to the University of </w:t>
      </w:r>
    </w:p>
    <w:p w14:paraId="3ECBE4DF" w14:textId="553C77AA" w:rsidR="00131019" w:rsidRPr="00D66A0F" w:rsidRDefault="00131019" w:rsidP="00131019">
      <w:pPr>
        <w:spacing w:after="0" w:line="240" w:lineRule="auto"/>
        <w:ind w:firstLine="720"/>
        <w:rPr>
          <w:rFonts w:cstheme="minorHAnsi"/>
        </w:rPr>
      </w:pPr>
      <w:r w:rsidRPr="00D66A0F">
        <w:rPr>
          <w:rFonts w:cstheme="minorHAnsi"/>
        </w:rPr>
        <w:t xml:space="preserve">Pittsburgh, Psychology Department, Pittsburgh, PA. </w:t>
      </w:r>
    </w:p>
    <w:p w14:paraId="0BC790A0" w14:textId="77777777" w:rsidR="00131019" w:rsidRPr="00D66A0F" w:rsidRDefault="00131019" w:rsidP="00131019">
      <w:pPr>
        <w:spacing w:after="0" w:line="240" w:lineRule="auto"/>
        <w:ind w:firstLine="720"/>
        <w:rPr>
          <w:rFonts w:cstheme="minorHAnsi"/>
        </w:rPr>
      </w:pPr>
    </w:p>
    <w:p w14:paraId="65C58A42" w14:textId="77777777" w:rsidR="005E66A7" w:rsidRPr="00D66A0F" w:rsidRDefault="005E66A7" w:rsidP="005E66A7">
      <w:pPr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(2020, September). </w:t>
      </w:r>
      <w:r w:rsidRPr="00D66A0F">
        <w:rPr>
          <w:rFonts w:cstheme="minorHAnsi"/>
          <w:i/>
        </w:rPr>
        <w:t xml:space="preserve">Constructive communication and listening skills for educators. </w:t>
      </w:r>
      <w:r w:rsidRPr="00D66A0F">
        <w:rPr>
          <w:rFonts w:cstheme="minorHAnsi"/>
        </w:rPr>
        <w:t xml:space="preserve">Workshop </w:t>
      </w:r>
    </w:p>
    <w:p w14:paraId="6655E150" w14:textId="77777777" w:rsidR="005E66A7" w:rsidRPr="00D66A0F" w:rsidRDefault="005E66A7" w:rsidP="005E66A7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 xml:space="preserve">presented to Beaver Country Day School, Boston, MA. </w:t>
      </w:r>
    </w:p>
    <w:p w14:paraId="07B1A404" w14:textId="77777777" w:rsidR="005E66A7" w:rsidRPr="00D66A0F" w:rsidRDefault="005E66A7" w:rsidP="005E66A7">
      <w:pPr>
        <w:spacing w:after="0"/>
        <w:rPr>
          <w:rFonts w:cstheme="minorHAnsi"/>
          <w:b/>
          <w:sz w:val="18"/>
          <w:szCs w:val="18"/>
        </w:rPr>
      </w:pPr>
    </w:p>
    <w:p w14:paraId="44EDDAC9" w14:textId="77777777" w:rsidR="005E66A7" w:rsidRPr="00D66A0F" w:rsidRDefault="005E66A7" w:rsidP="005E66A7">
      <w:pPr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(2020, January). </w:t>
      </w:r>
      <w:r w:rsidRPr="00D66A0F">
        <w:rPr>
          <w:rFonts w:cstheme="minorHAnsi"/>
          <w:i/>
        </w:rPr>
        <w:t xml:space="preserve">Understanding empathy. </w:t>
      </w:r>
      <w:r w:rsidRPr="00D66A0F">
        <w:rPr>
          <w:rFonts w:cstheme="minorHAnsi"/>
        </w:rPr>
        <w:t xml:space="preserve">Workshop presented to Beaver Country Day School, </w:t>
      </w:r>
    </w:p>
    <w:p w14:paraId="73EF26BC" w14:textId="77777777" w:rsidR="005E66A7" w:rsidRPr="00D66A0F" w:rsidRDefault="005E66A7" w:rsidP="005E66A7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 xml:space="preserve">Boston, MA. </w:t>
      </w:r>
    </w:p>
    <w:p w14:paraId="38ADF2B5" w14:textId="77777777" w:rsidR="005E66A7" w:rsidRPr="00D66A0F" w:rsidRDefault="005E66A7" w:rsidP="005E66A7">
      <w:pPr>
        <w:spacing w:after="0"/>
        <w:rPr>
          <w:rFonts w:cstheme="minorHAnsi"/>
          <w:sz w:val="18"/>
          <w:szCs w:val="18"/>
        </w:rPr>
      </w:pPr>
    </w:p>
    <w:p w14:paraId="0444DFB3" w14:textId="77777777" w:rsidR="005E66A7" w:rsidRPr="00D66A0F" w:rsidRDefault="005E66A7" w:rsidP="005E66A7">
      <w:pPr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(2019, December). </w:t>
      </w:r>
      <w:r w:rsidRPr="00D66A0F">
        <w:rPr>
          <w:rFonts w:cstheme="minorHAnsi"/>
          <w:i/>
        </w:rPr>
        <w:t xml:space="preserve">Group Influence in the educational context. </w:t>
      </w:r>
      <w:r w:rsidRPr="00D66A0F">
        <w:rPr>
          <w:rFonts w:cstheme="minorHAnsi"/>
        </w:rPr>
        <w:t xml:space="preserve">Workshop presented to Beaver </w:t>
      </w:r>
    </w:p>
    <w:p w14:paraId="6C0CF4E7" w14:textId="53978974" w:rsidR="005E66A7" w:rsidRPr="00D66A0F" w:rsidRDefault="005E66A7" w:rsidP="00D56482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 xml:space="preserve">Country Day School, Boston, MA. </w:t>
      </w:r>
    </w:p>
    <w:p w14:paraId="706A5D55" w14:textId="77777777" w:rsidR="00D56482" w:rsidRPr="00D66A0F" w:rsidRDefault="00D56482" w:rsidP="005E66A7">
      <w:pPr>
        <w:spacing w:after="0"/>
        <w:rPr>
          <w:rFonts w:cstheme="minorHAnsi"/>
          <w:b/>
        </w:rPr>
      </w:pPr>
    </w:p>
    <w:p w14:paraId="481C2306" w14:textId="2F411FB6" w:rsidR="005E66A7" w:rsidRPr="00D66A0F" w:rsidRDefault="005E66A7" w:rsidP="005E66A7">
      <w:pPr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(2019, September). </w:t>
      </w:r>
      <w:r w:rsidRPr="00D66A0F">
        <w:rPr>
          <w:rFonts w:cstheme="minorHAnsi"/>
          <w:i/>
        </w:rPr>
        <w:t xml:space="preserve">Preventing and managing conflict in the workplace. </w:t>
      </w:r>
      <w:r w:rsidRPr="00D66A0F">
        <w:rPr>
          <w:rFonts w:cstheme="minorHAnsi"/>
        </w:rPr>
        <w:t xml:space="preserve">Workshop presented to </w:t>
      </w:r>
    </w:p>
    <w:p w14:paraId="7A78869A" w14:textId="77777777" w:rsidR="005E66A7" w:rsidRPr="00D66A0F" w:rsidRDefault="005E66A7" w:rsidP="005E66A7">
      <w:pPr>
        <w:spacing w:after="0"/>
        <w:ind w:firstLine="720"/>
        <w:rPr>
          <w:rFonts w:cstheme="minorHAnsi"/>
        </w:rPr>
      </w:pPr>
      <w:proofErr w:type="spellStart"/>
      <w:r w:rsidRPr="00D66A0F">
        <w:rPr>
          <w:rFonts w:cstheme="minorHAnsi"/>
        </w:rPr>
        <w:t>AgBiome</w:t>
      </w:r>
      <w:proofErr w:type="spellEnd"/>
      <w:r w:rsidRPr="00D66A0F">
        <w:rPr>
          <w:rFonts w:cstheme="minorHAnsi"/>
        </w:rPr>
        <w:t>, Triangle Park, NC.</w:t>
      </w:r>
    </w:p>
    <w:p w14:paraId="7CD0B196" w14:textId="77777777" w:rsidR="005E66A7" w:rsidRPr="00D66A0F" w:rsidRDefault="005E66A7" w:rsidP="005E66A7">
      <w:pPr>
        <w:spacing w:after="0"/>
        <w:ind w:firstLine="720"/>
        <w:rPr>
          <w:rFonts w:cstheme="minorHAnsi"/>
        </w:rPr>
      </w:pPr>
    </w:p>
    <w:p w14:paraId="6D39BA34" w14:textId="77777777" w:rsidR="005E66A7" w:rsidRPr="00D66A0F" w:rsidRDefault="005E66A7" w:rsidP="005E66A7">
      <w:pPr>
        <w:spacing w:after="0"/>
        <w:rPr>
          <w:rFonts w:cstheme="minorHAnsi"/>
        </w:rPr>
      </w:pPr>
      <w:r w:rsidRPr="00D66A0F">
        <w:rPr>
          <w:rFonts w:cstheme="minorHAnsi"/>
          <w:b/>
        </w:rPr>
        <w:t xml:space="preserve">Schumann, K. </w:t>
      </w:r>
      <w:r w:rsidRPr="00D66A0F">
        <w:rPr>
          <w:rFonts w:cstheme="minorHAnsi"/>
        </w:rPr>
        <w:t xml:space="preserve">(2019, February). </w:t>
      </w:r>
      <w:r w:rsidRPr="00D66A0F">
        <w:rPr>
          <w:rFonts w:cstheme="minorHAnsi"/>
          <w:i/>
        </w:rPr>
        <w:t xml:space="preserve">Constructive communication and listening skills. </w:t>
      </w:r>
      <w:r w:rsidRPr="00D66A0F">
        <w:rPr>
          <w:rFonts w:cstheme="minorHAnsi"/>
        </w:rPr>
        <w:t xml:space="preserve">Workshop presented to </w:t>
      </w:r>
    </w:p>
    <w:p w14:paraId="5AA960B0" w14:textId="77777777" w:rsidR="005E66A7" w:rsidRPr="00D66A0F" w:rsidRDefault="005E66A7" w:rsidP="005E66A7">
      <w:pPr>
        <w:spacing w:after="0"/>
        <w:ind w:firstLine="720"/>
        <w:rPr>
          <w:rFonts w:cstheme="minorHAnsi"/>
        </w:rPr>
      </w:pPr>
      <w:r w:rsidRPr="00D66A0F">
        <w:rPr>
          <w:rFonts w:cstheme="minorHAnsi"/>
        </w:rPr>
        <w:t xml:space="preserve">Beaver Country Day School, Boston, MA. </w:t>
      </w:r>
    </w:p>
    <w:p w14:paraId="2EEF2D42" w14:textId="77777777" w:rsidR="005E66A7" w:rsidRPr="00D66A0F" w:rsidRDefault="005E66A7" w:rsidP="005E66A7">
      <w:pPr>
        <w:spacing w:after="0" w:line="480" w:lineRule="auto"/>
        <w:rPr>
          <w:rFonts w:cstheme="minorHAnsi"/>
          <w:sz w:val="18"/>
          <w:szCs w:val="18"/>
        </w:rPr>
      </w:pPr>
    </w:p>
    <w:p w14:paraId="28A81758" w14:textId="4799479E" w:rsidR="005E66A7" w:rsidRDefault="005E66A7" w:rsidP="005E66A7">
      <w:pPr>
        <w:spacing w:after="0" w:line="480" w:lineRule="auto"/>
        <w:rPr>
          <w:rFonts w:cstheme="minorHAnsi"/>
          <w:b/>
        </w:rPr>
      </w:pPr>
      <w:r w:rsidRPr="00D66A0F">
        <w:rPr>
          <w:rFonts w:cstheme="minorHAnsi"/>
          <w:b/>
        </w:rPr>
        <w:t>Selected Media Coverage</w:t>
      </w:r>
      <w:r w:rsidR="00AF1082" w:rsidRPr="00D66A0F">
        <w:rPr>
          <w:rFonts w:cstheme="minorHAnsi"/>
          <w:b/>
        </w:rPr>
        <w:t>:</w:t>
      </w:r>
    </w:p>
    <w:p w14:paraId="77A46225" w14:textId="07CEADA7" w:rsidR="0065149B" w:rsidRDefault="0065149B" w:rsidP="002C2C5A">
      <w:pPr>
        <w:spacing w:after="0" w:line="480" w:lineRule="auto"/>
        <w:rPr>
          <w:rFonts w:cstheme="minorHAnsi"/>
          <w:bCs/>
          <w:highlight w:val="yellow"/>
        </w:rPr>
      </w:pPr>
      <w:r w:rsidRPr="002C2C5A">
        <w:rPr>
          <w:rFonts w:cstheme="minorHAnsi"/>
          <w:bCs/>
          <w:highlight w:val="yellow"/>
        </w:rPr>
        <w:t xml:space="preserve">“8 ways to apologize well.” (2023). </w:t>
      </w:r>
      <w:r w:rsidRPr="002C2C5A">
        <w:rPr>
          <w:rFonts w:cstheme="minorHAnsi"/>
          <w:b/>
          <w:i/>
          <w:iCs/>
          <w:highlight w:val="yellow"/>
        </w:rPr>
        <w:t>Time</w:t>
      </w:r>
      <w:r w:rsidRPr="002C2C5A">
        <w:rPr>
          <w:rFonts w:cstheme="minorHAnsi"/>
          <w:bCs/>
          <w:highlight w:val="yellow"/>
        </w:rPr>
        <w:t xml:space="preserve">. </w:t>
      </w:r>
      <w:hyperlink r:id="rId8" w:history="1">
        <w:r w:rsidRPr="002C2C5A">
          <w:rPr>
            <w:rFonts w:cstheme="minorHAnsi"/>
            <w:bCs/>
            <w:highlight w:val="yellow"/>
          </w:rPr>
          <w:t>ht</w:t>
        </w:r>
        <w:r w:rsidRPr="002C2C5A">
          <w:rPr>
            <w:rFonts w:cstheme="minorHAnsi"/>
            <w:bCs/>
            <w:highlight w:val="yellow"/>
          </w:rPr>
          <w:t>t</w:t>
        </w:r>
        <w:r w:rsidRPr="002C2C5A">
          <w:rPr>
            <w:rFonts w:cstheme="minorHAnsi"/>
            <w:bCs/>
            <w:highlight w:val="yellow"/>
          </w:rPr>
          <w:t>ps://time.com/6264614/how-to-apologize-health-benefits/</w:t>
        </w:r>
      </w:hyperlink>
    </w:p>
    <w:p w14:paraId="1EE8A341" w14:textId="2B4964D8" w:rsidR="002F330B" w:rsidRDefault="002F330B" w:rsidP="002F330B">
      <w:pPr>
        <w:spacing w:after="0" w:line="240" w:lineRule="auto"/>
        <w:rPr>
          <w:rFonts w:cstheme="minorHAnsi"/>
          <w:bCs/>
          <w:highlight w:val="yellow"/>
        </w:rPr>
      </w:pPr>
      <w:r>
        <w:rPr>
          <w:rFonts w:cstheme="minorHAnsi"/>
          <w:bCs/>
          <w:highlight w:val="yellow"/>
        </w:rPr>
        <w:t xml:space="preserve">“The best way to apologize, according to science. (2023). </w:t>
      </w:r>
      <w:proofErr w:type="spellStart"/>
      <w:proofErr w:type="gramStart"/>
      <w:r>
        <w:rPr>
          <w:rFonts w:cstheme="minorHAnsi"/>
          <w:b/>
          <w:highlight w:val="yellow"/>
        </w:rPr>
        <w:t>TedEd</w:t>
      </w:r>
      <w:proofErr w:type="spellEnd"/>
      <w:proofErr w:type="gramEnd"/>
      <w:r>
        <w:rPr>
          <w:rFonts w:cstheme="minorHAnsi"/>
          <w:b/>
          <w:highlight w:val="yellow"/>
        </w:rPr>
        <w:t xml:space="preserve">. </w:t>
      </w:r>
      <w:r w:rsidRPr="002F330B">
        <w:rPr>
          <w:rFonts w:cstheme="minorHAnsi"/>
          <w:bCs/>
          <w:highlight w:val="yellow"/>
        </w:rPr>
        <w:t>https://ed.ted.com/lessons/the-best-way-to-apologize-according-to-science</w:t>
      </w:r>
    </w:p>
    <w:p w14:paraId="0CC11328" w14:textId="77777777" w:rsidR="002F330B" w:rsidRPr="002F330B" w:rsidRDefault="002F330B" w:rsidP="002F330B">
      <w:pPr>
        <w:spacing w:after="0" w:line="240" w:lineRule="auto"/>
        <w:rPr>
          <w:rFonts w:cstheme="minorHAnsi"/>
          <w:b/>
          <w:highlight w:val="yellow"/>
        </w:rPr>
      </w:pPr>
    </w:p>
    <w:p w14:paraId="197978F0" w14:textId="6562A841" w:rsidR="0065149B" w:rsidRDefault="0065149B" w:rsidP="00D56482">
      <w:pPr>
        <w:spacing w:after="0" w:line="240" w:lineRule="auto"/>
        <w:rPr>
          <w:rFonts w:cstheme="minorHAnsi"/>
          <w:bCs/>
          <w:highlight w:val="yellow"/>
        </w:rPr>
      </w:pPr>
      <w:r w:rsidRPr="002C2C5A">
        <w:rPr>
          <w:rFonts w:cstheme="minorHAnsi"/>
          <w:bCs/>
          <w:highlight w:val="yellow"/>
        </w:rPr>
        <w:t xml:space="preserve">“Can you apologize too much?” </w:t>
      </w:r>
      <w:r w:rsidR="002C2C5A">
        <w:rPr>
          <w:rFonts w:cstheme="minorHAnsi"/>
          <w:bCs/>
          <w:highlight w:val="yellow"/>
        </w:rPr>
        <w:t xml:space="preserve">(2023) </w:t>
      </w:r>
      <w:r w:rsidRPr="002C2C5A">
        <w:rPr>
          <w:rFonts w:cstheme="minorHAnsi"/>
          <w:b/>
          <w:highlight w:val="yellow"/>
        </w:rPr>
        <w:t xml:space="preserve">The Washington Post. </w:t>
      </w:r>
      <w:r w:rsidRPr="002C2C5A">
        <w:rPr>
          <w:rFonts w:cstheme="minorHAnsi"/>
          <w:bCs/>
          <w:highlight w:val="yellow"/>
        </w:rPr>
        <w:t>https://www.washingtonpost.com/wellness/2023/04/06/saying-sorry-apologize-too-much/?</w:t>
      </w:r>
    </w:p>
    <w:p w14:paraId="14DDABF8" w14:textId="77777777" w:rsidR="002C2C5A" w:rsidRPr="002C2C5A" w:rsidRDefault="002C2C5A" w:rsidP="00D56482">
      <w:pPr>
        <w:spacing w:after="0" w:line="240" w:lineRule="auto"/>
        <w:rPr>
          <w:rFonts w:cstheme="minorHAnsi"/>
          <w:b/>
          <w:highlight w:val="yellow"/>
        </w:rPr>
      </w:pPr>
    </w:p>
    <w:p w14:paraId="6DFE2349" w14:textId="067934FA" w:rsidR="0065149B" w:rsidRDefault="002C2C5A" w:rsidP="00D56482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  <w:highlight w:val="yellow"/>
        </w:rPr>
        <w:t xml:space="preserve">“Everyone messes up. Here’s how to say you’re sorry.” (2023) </w:t>
      </w:r>
      <w:r w:rsidRPr="002C2C5A">
        <w:rPr>
          <w:rFonts w:cstheme="minorHAnsi"/>
          <w:b/>
          <w:highlight w:val="yellow"/>
        </w:rPr>
        <w:t>Vox</w:t>
      </w:r>
      <w:r w:rsidRPr="002C2C5A">
        <w:rPr>
          <w:rFonts w:cstheme="minorHAnsi"/>
          <w:bCs/>
          <w:highlight w:val="yellow"/>
        </w:rPr>
        <w:t xml:space="preserve">. </w:t>
      </w:r>
      <w:hyperlink r:id="rId9" w:history="1">
        <w:r w:rsidRPr="002C2C5A">
          <w:rPr>
            <w:bCs/>
            <w:highlight w:val="yellow"/>
          </w:rPr>
          <w:t>https://www.vox.com/even-better/23622442/saying-sorry-apologize</w:t>
        </w:r>
      </w:hyperlink>
    </w:p>
    <w:p w14:paraId="72F22200" w14:textId="4E0F4945" w:rsidR="002C2C5A" w:rsidRDefault="002C2C5A" w:rsidP="00D56482">
      <w:pPr>
        <w:spacing w:after="0" w:line="240" w:lineRule="auto"/>
        <w:rPr>
          <w:rFonts w:cstheme="minorHAnsi"/>
          <w:bCs/>
        </w:rPr>
      </w:pPr>
    </w:p>
    <w:p w14:paraId="3B7AABDE" w14:textId="2CD187F5" w:rsidR="002C2C5A" w:rsidRPr="002C2C5A" w:rsidRDefault="002C2C5A" w:rsidP="002C2C5A">
      <w:pPr>
        <w:pStyle w:val="Heading1"/>
        <w:spacing w:before="0" w:after="96" w:line="312" w:lineRule="atLeast"/>
        <w:textAlignment w:val="baseline"/>
        <w:rPr>
          <w:rFonts w:asciiTheme="minorHAnsi" w:eastAsiaTheme="minorHAnsi" w:hAnsiTheme="minorHAnsi" w:cstheme="minorHAnsi"/>
          <w:b/>
          <w:color w:val="auto"/>
          <w:sz w:val="22"/>
          <w:szCs w:val="22"/>
          <w:highlight w:val="yellow"/>
        </w:rPr>
      </w:pPr>
      <w:r>
        <w:rPr>
          <w:rFonts w:asciiTheme="minorHAnsi" w:eastAsiaTheme="minorHAnsi" w:hAnsiTheme="minorHAnsi" w:cstheme="minorHAnsi"/>
          <w:bCs/>
          <w:color w:val="auto"/>
          <w:sz w:val="22"/>
          <w:szCs w:val="22"/>
          <w:highlight w:val="yellow"/>
        </w:rPr>
        <w:t>“</w:t>
      </w:r>
      <w:r w:rsidRPr="002C2C5A">
        <w:rPr>
          <w:rFonts w:asciiTheme="minorHAnsi" w:eastAsiaTheme="minorHAnsi" w:hAnsiTheme="minorHAnsi" w:cstheme="minorHAnsi"/>
          <w:bCs/>
          <w:color w:val="auto"/>
          <w:sz w:val="22"/>
          <w:szCs w:val="22"/>
          <w:highlight w:val="yellow"/>
        </w:rPr>
        <w:t xml:space="preserve">Are you a frequent apologizer? New research indicates you might </w:t>
      </w:r>
      <w:proofErr w:type="gramStart"/>
      <w:r w:rsidRPr="002C2C5A">
        <w:rPr>
          <w:rFonts w:asciiTheme="minorHAnsi" w:eastAsiaTheme="minorHAnsi" w:hAnsiTheme="minorHAnsi" w:cstheme="minorHAnsi"/>
          <w:bCs/>
          <w:color w:val="auto"/>
          <w:sz w:val="22"/>
          <w:szCs w:val="22"/>
          <w:highlight w:val="yellow"/>
        </w:rPr>
        <w:t>actually reap</w:t>
      </w:r>
      <w:proofErr w:type="gramEnd"/>
      <w:r w:rsidRPr="002C2C5A">
        <w:rPr>
          <w:rFonts w:asciiTheme="minorHAnsi" w:eastAsiaTheme="minorHAnsi" w:hAnsiTheme="minorHAnsi" w:cstheme="minorHAnsi"/>
          <w:bCs/>
          <w:color w:val="auto"/>
          <w:sz w:val="22"/>
          <w:szCs w:val="22"/>
          <w:highlight w:val="yellow"/>
        </w:rPr>
        <w:t xml:space="preserve"> downstream benefits</w:t>
      </w:r>
      <w:r>
        <w:rPr>
          <w:rFonts w:asciiTheme="minorHAnsi" w:eastAsiaTheme="minorHAnsi" w:hAnsiTheme="minorHAnsi" w:cstheme="minorHAnsi"/>
          <w:bCs/>
          <w:color w:val="auto"/>
          <w:sz w:val="22"/>
          <w:szCs w:val="22"/>
          <w:highlight w:val="yellow"/>
        </w:rPr>
        <w:t xml:space="preserve">.” (2023). </w:t>
      </w:r>
      <w:proofErr w:type="spellStart"/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highlight w:val="yellow"/>
        </w:rPr>
        <w:t>PsyPost</w:t>
      </w:r>
      <w:proofErr w:type="spellEnd"/>
      <w:r>
        <w:rPr>
          <w:rFonts w:asciiTheme="minorHAnsi" w:eastAsiaTheme="minorHAnsi" w:hAnsiTheme="minorHAnsi" w:cstheme="minorHAnsi"/>
          <w:b/>
          <w:color w:val="auto"/>
          <w:sz w:val="22"/>
          <w:szCs w:val="22"/>
          <w:highlight w:val="yellow"/>
        </w:rPr>
        <w:t xml:space="preserve">. </w:t>
      </w:r>
      <w:r w:rsidRPr="002C2C5A">
        <w:rPr>
          <w:rFonts w:asciiTheme="minorHAnsi" w:eastAsiaTheme="minorHAnsi" w:hAnsiTheme="minorHAnsi" w:cstheme="minorBidi"/>
          <w:bCs/>
          <w:color w:val="auto"/>
          <w:sz w:val="22"/>
          <w:szCs w:val="22"/>
          <w:highlight w:val="yellow"/>
        </w:rPr>
        <w:t>https://www.psypost.org/2023/03/are-you-a-frequent-apologizer-new-research-indicates-you-might-actually-reap-downstream-benefits-74347</w:t>
      </w:r>
    </w:p>
    <w:p w14:paraId="65A2C4E6" w14:textId="77777777" w:rsidR="002C2C5A" w:rsidRPr="002C2C5A" w:rsidRDefault="002C2C5A" w:rsidP="00D56482">
      <w:pPr>
        <w:spacing w:after="0" w:line="240" w:lineRule="auto"/>
        <w:rPr>
          <w:rFonts w:cstheme="minorHAnsi"/>
          <w:b/>
          <w:highlight w:val="yellow"/>
        </w:rPr>
      </w:pPr>
    </w:p>
    <w:p w14:paraId="7820B33A" w14:textId="296B2C55" w:rsidR="00D56482" w:rsidRPr="002C2C5A" w:rsidRDefault="00D56482" w:rsidP="00D56482">
      <w:pPr>
        <w:spacing w:after="0" w:line="240" w:lineRule="auto"/>
        <w:rPr>
          <w:rFonts w:cstheme="minorHAnsi"/>
          <w:bCs/>
          <w:highlight w:val="yellow"/>
        </w:rPr>
      </w:pPr>
      <w:r w:rsidRPr="002C2C5A">
        <w:rPr>
          <w:rFonts w:cstheme="minorHAnsi"/>
          <w:bCs/>
          <w:highlight w:val="yellow"/>
        </w:rPr>
        <w:lastRenderedPageBreak/>
        <w:t>“He’s sorry. She’s sorry. Everybody is sorry. Does it matter?” (2022).</w:t>
      </w:r>
      <w:r w:rsidRPr="002C2C5A">
        <w:rPr>
          <w:rFonts w:cstheme="minorHAnsi"/>
          <w:b/>
          <w:highlight w:val="yellow"/>
        </w:rPr>
        <w:t xml:space="preserve"> </w:t>
      </w:r>
      <w:r w:rsidRPr="002C2C5A">
        <w:rPr>
          <w:rFonts w:cstheme="minorHAnsi"/>
          <w:b/>
          <w:i/>
          <w:iCs/>
          <w:highlight w:val="yellow"/>
        </w:rPr>
        <w:t xml:space="preserve">New York Times. </w:t>
      </w:r>
      <w:r w:rsidRPr="002C2C5A">
        <w:rPr>
          <w:rFonts w:cstheme="minorHAnsi"/>
          <w:bCs/>
          <w:highlight w:val="yellow"/>
        </w:rPr>
        <w:t>https://www.nytimes.com/2022/02/28/opinion/whoopi-goldberg-joe-rogan-public-apologies.html</w:t>
      </w:r>
    </w:p>
    <w:p w14:paraId="0F907D84" w14:textId="77777777" w:rsidR="0065149B" w:rsidRPr="002C2C5A" w:rsidRDefault="0065149B" w:rsidP="00D56482">
      <w:pPr>
        <w:spacing w:after="0" w:line="240" w:lineRule="auto"/>
        <w:rPr>
          <w:rFonts w:cstheme="minorHAnsi"/>
          <w:b/>
          <w:i/>
          <w:iCs/>
          <w:highlight w:val="yellow"/>
        </w:rPr>
      </w:pPr>
    </w:p>
    <w:p w14:paraId="169271B1" w14:textId="35F721F5" w:rsidR="00D56482" w:rsidRPr="0065149B" w:rsidRDefault="0065149B" w:rsidP="00D56482">
      <w:pPr>
        <w:spacing w:after="0" w:line="240" w:lineRule="auto"/>
        <w:rPr>
          <w:rFonts w:cstheme="minorHAnsi"/>
          <w:b/>
        </w:rPr>
      </w:pPr>
      <w:r w:rsidRPr="002C2C5A">
        <w:rPr>
          <w:rFonts w:cstheme="minorHAnsi"/>
          <w:bCs/>
          <w:highlight w:val="yellow"/>
        </w:rPr>
        <w:t xml:space="preserve">“One reason to choose forgiveness over revenge. (2022). </w:t>
      </w:r>
      <w:r w:rsidRPr="002C2C5A">
        <w:rPr>
          <w:rFonts w:cstheme="minorHAnsi"/>
          <w:b/>
          <w:i/>
          <w:iCs/>
          <w:highlight w:val="yellow"/>
        </w:rPr>
        <w:t>Greater Good Magazine.</w:t>
      </w:r>
      <w:r w:rsidRPr="002C2C5A">
        <w:rPr>
          <w:rFonts w:cstheme="minorHAnsi"/>
          <w:b/>
          <w:highlight w:val="yellow"/>
        </w:rPr>
        <w:t xml:space="preserve"> </w:t>
      </w:r>
      <w:r w:rsidRPr="002C2C5A">
        <w:rPr>
          <w:rFonts w:cstheme="minorHAnsi"/>
          <w:bCs/>
          <w:highlight w:val="yellow"/>
        </w:rPr>
        <w:t>https://greatergood.berkeley.edu/article/item/one_reason_to_choose_forgiveness_over_revenge</w:t>
      </w:r>
    </w:p>
    <w:p w14:paraId="650245B2" w14:textId="77777777" w:rsidR="0065149B" w:rsidRPr="00D66A0F" w:rsidRDefault="0065149B" w:rsidP="00D56482">
      <w:pPr>
        <w:spacing w:after="0" w:line="240" w:lineRule="auto"/>
        <w:rPr>
          <w:rFonts w:cstheme="minorHAnsi"/>
          <w:b/>
          <w:i/>
          <w:iCs/>
        </w:rPr>
      </w:pPr>
    </w:p>
    <w:p w14:paraId="4AC1B4DE" w14:textId="1DF7CE7C" w:rsidR="00D56482" w:rsidRPr="00D66A0F" w:rsidRDefault="00D56482" w:rsidP="00D56482">
      <w:pPr>
        <w:spacing w:after="0" w:line="240" w:lineRule="auto"/>
        <w:outlineLvl w:val="0"/>
        <w:rPr>
          <w:rFonts w:cstheme="minorHAnsi"/>
          <w:b/>
          <w:i/>
          <w:iCs/>
        </w:rPr>
      </w:pPr>
      <w:r w:rsidRPr="00D66A0F">
        <w:rPr>
          <w:rFonts w:cstheme="minorHAnsi"/>
          <w:bCs/>
        </w:rPr>
        <w:t xml:space="preserve">“What really feels better, forgiveness or revenge? New research has an answer.” (2022) </w:t>
      </w:r>
      <w:r w:rsidRPr="00D66A0F">
        <w:rPr>
          <w:rFonts w:cstheme="minorHAnsi"/>
          <w:b/>
          <w:i/>
          <w:iCs/>
        </w:rPr>
        <w:t xml:space="preserve">Forbes. </w:t>
      </w:r>
      <w:r w:rsidRPr="00D66A0F">
        <w:rPr>
          <w:rFonts w:cstheme="minorHAnsi"/>
          <w:bCs/>
        </w:rPr>
        <w:t>https://www.forbes.com/sites/traversmark/2022/03/07/what-really-feels-better-forgiveness-or-revenge-new-research-has-an-answer/?sh=33e5a43933df</w:t>
      </w:r>
    </w:p>
    <w:p w14:paraId="2F9F3040" w14:textId="654AA5F2" w:rsidR="00D56482" w:rsidRPr="00D66A0F" w:rsidRDefault="00D56482" w:rsidP="00D56482">
      <w:pPr>
        <w:spacing w:after="0" w:line="240" w:lineRule="auto"/>
        <w:rPr>
          <w:rFonts w:cstheme="minorHAnsi"/>
          <w:b/>
        </w:rPr>
      </w:pPr>
    </w:p>
    <w:p w14:paraId="7BCD29CD" w14:textId="5F614C6D" w:rsidR="00D56482" w:rsidRPr="00D66A0F" w:rsidRDefault="00D56482" w:rsidP="00D56482">
      <w:pPr>
        <w:spacing w:after="0" w:line="240" w:lineRule="auto"/>
        <w:rPr>
          <w:rFonts w:cstheme="minorHAnsi"/>
          <w:b/>
          <w:i/>
          <w:iCs/>
        </w:rPr>
      </w:pPr>
      <w:r w:rsidRPr="00D66A0F">
        <w:rPr>
          <w:rFonts w:cstheme="minorHAnsi"/>
          <w:bCs/>
        </w:rPr>
        <w:t xml:space="preserve">“How to stop feeling bad about saying sorry and learn to apologize well.” (2022). </w:t>
      </w:r>
      <w:r w:rsidRPr="00D66A0F">
        <w:rPr>
          <w:rFonts w:cstheme="minorHAnsi"/>
          <w:b/>
          <w:i/>
          <w:iCs/>
        </w:rPr>
        <w:t xml:space="preserve">Oprah Daily. </w:t>
      </w:r>
      <w:r w:rsidRPr="00D66A0F">
        <w:rPr>
          <w:rFonts w:cstheme="minorHAnsi"/>
          <w:bCs/>
        </w:rPr>
        <w:t>https://www.oprahdaily.com/life/health/a39354490/how-to-stop-feeling-bad-about-saying-sorry-and-learn-to-apologize-well/</w:t>
      </w:r>
    </w:p>
    <w:p w14:paraId="620FBA14" w14:textId="77777777" w:rsidR="00D56482" w:rsidRPr="00D66A0F" w:rsidRDefault="00D56482" w:rsidP="00D56482">
      <w:pPr>
        <w:spacing w:after="0" w:line="240" w:lineRule="auto"/>
        <w:rPr>
          <w:rFonts w:cstheme="minorHAnsi"/>
          <w:b/>
          <w:i/>
          <w:iCs/>
        </w:rPr>
      </w:pPr>
    </w:p>
    <w:p w14:paraId="73951A82" w14:textId="35F0BB63" w:rsidR="00D56482" w:rsidRPr="00D66A0F" w:rsidRDefault="00D56482" w:rsidP="00D56482">
      <w:pPr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 xml:space="preserve">“Difficult conversations: </w:t>
      </w:r>
      <w:proofErr w:type="gramStart"/>
      <w:r w:rsidRPr="00D66A0F">
        <w:rPr>
          <w:rFonts w:cstheme="minorHAnsi"/>
          <w:bCs/>
        </w:rPr>
        <w:t>So</w:t>
      </w:r>
      <w:proofErr w:type="gramEnd"/>
      <w:r w:rsidRPr="00D66A0F">
        <w:rPr>
          <w:rFonts w:cstheme="minorHAnsi"/>
          <w:bCs/>
        </w:rPr>
        <w:t xml:space="preserve"> you messed up. Here’s how to apologize.” (2022) </w:t>
      </w:r>
      <w:proofErr w:type="spellStart"/>
      <w:r w:rsidRPr="00D66A0F">
        <w:rPr>
          <w:rFonts w:cstheme="minorHAnsi"/>
          <w:b/>
          <w:i/>
          <w:iCs/>
        </w:rPr>
        <w:t>Pittwire</w:t>
      </w:r>
      <w:proofErr w:type="spellEnd"/>
      <w:r w:rsidRPr="00D66A0F">
        <w:rPr>
          <w:rFonts w:cstheme="minorHAnsi"/>
          <w:b/>
          <w:i/>
          <w:iCs/>
        </w:rPr>
        <w:t xml:space="preserve">. </w:t>
      </w:r>
      <w:r w:rsidRPr="00D66A0F">
        <w:rPr>
          <w:rFonts w:cstheme="minorHAnsi"/>
          <w:bCs/>
        </w:rPr>
        <w:t>https://www.pitt.edu/pittwire/features-articles/how-to-give-a-meaningful-apology</w:t>
      </w:r>
    </w:p>
    <w:p w14:paraId="52D94A51" w14:textId="77777777" w:rsidR="004D1E99" w:rsidRDefault="004D1E99" w:rsidP="00D56482">
      <w:pPr>
        <w:spacing w:after="0" w:line="240" w:lineRule="auto"/>
        <w:rPr>
          <w:rFonts w:cstheme="minorHAnsi"/>
          <w:bCs/>
        </w:rPr>
      </w:pPr>
    </w:p>
    <w:p w14:paraId="38E71A31" w14:textId="37EB2438" w:rsidR="00D56482" w:rsidRPr="00D66A0F" w:rsidRDefault="00D56482" w:rsidP="00D56482">
      <w:pPr>
        <w:spacing w:after="0" w:line="240" w:lineRule="auto"/>
        <w:rPr>
          <w:rFonts w:cstheme="minorHAnsi"/>
          <w:bCs/>
        </w:rPr>
      </w:pPr>
      <w:r w:rsidRPr="00D66A0F">
        <w:rPr>
          <w:rFonts w:cstheme="minorHAnsi"/>
          <w:bCs/>
        </w:rPr>
        <w:t>“Three scientifically proven ways to pick up your spirits on a down day.”</w:t>
      </w:r>
      <w:r w:rsidRPr="00D66A0F">
        <w:rPr>
          <w:rFonts w:cstheme="minorHAnsi"/>
          <w:bCs/>
          <w:i/>
          <w:iCs/>
        </w:rPr>
        <w:t xml:space="preserve"> </w:t>
      </w:r>
      <w:r w:rsidRPr="00D66A0F">
        <w:rPr>
          <w:rFonts w:cstheme="minorHAnsi"/>
          <w:bCs/>
        </w:rPr>
        <w:t xml:space="preserve">(2022). </w:t>
      </w:r>
      <w:r w:rsidRPr="00D66A0F">
        <w:rPr>
          <w:rFonts w:cstheme="minorHAnsi"/>
          <w:b/>
          <w:i/>
          <w:iCs/>
        </w:rPr>
        <w:t xml:space="preserve">Forbes. </w:t>
      </w:r>
      <w:r w:rsidRPr="00D66A0F">
        <w:rPr>
          <w:rFonts w:cstheme="minorHAnsi"/>
          <w:bCs/>
        </w:rPr>
        <w:t>https://www.forbes.com/sites/traversmark/2022/03/28/3-scientifically-proven-ways-to-pick-up-your-spirits-on-a-down-day/?sh=77da885a2add</w:t>
      </w:r>
    </w:p>
    <w:p w14:paraId="4C34C9BA" w14:textId="77777777" w:rsidR="00D56482" w:rsidRPr="00D66A0F" w:rsidRDefault="00D56482" w:rsidP="00D56482">
      <w:pPr>
        <w:spacing w:after="0" w:line="240" w:lineRule="auto"/>
        <w:rPr>
          <w:rFonts w:cstheme="minorHAnsi"/>
          <w:b/>
        </w:rPr>
      </w:pPr>
    </w:p>
    <w:p w14:paraId="3C99A447" w14:textId="31E31029" w:rsidR="003E4298" w:rsidRPr="00D66A0F" w:rsidRDefault="003E4298" w:rsidP="003E4298">
      <w:pPr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>“Apologies” (2021).</w:t>
      </w:r>
      <w:r w:rsidRPr="00D66A0F">
        <w:rPr>
          <w:rFonts w:cstheme="minorHAnsi"/>
          <w:b/>
        </w:rPr>
        <w:t xml:space="preserve"> </w:t>
      </w:r>
      <w:r w:rsidRPr="00D66A0F">
        <w:rPr>
          <w:rFonts w:cstheme="minorHAnsi"/>
          <w:b/>
          <w:i/>
        </w:rPr>
        <w:t>Explained</w:t>
      </w:r>
      <w:r w:rsidRPr="00D66A0F">
        <w:rPr>
          <w:rFonts w:cstheme="minorHAnsi"/>
          <w:b/>
        </w:rPr>
        <w:t xml:space="preserve">, </w:t>
      </w:r>
      <w:r w:rsidRPr="00D66A0F">
        <w:rPr>
          <w:rFonts w:cstheme="minorHAnsi"/>
          <w:b/>
          <w:i/>
        </w:rPr>
        <w:t>Netflix Docuseries.</w:t>
      </w:r>
      <w:r w:rsidRPr="00D66A0F">
        <w:rPr>
          <w:rFonts w:cstheme="minorHAnsi"/>
          <w:b/>
          <w:i/>
          <w:color w:val="000000" w:themeColor="text1"/>
        </w:rPr>
        <w:t xml:space="preserve"> </w:t>
      </w:r>
      <w:hyperlink r:id="rId10" w:history="1">
        <w:r w:rsidRPr="00D66A0F">
          <w:rPr>
            <w:rStyle w:val="Hyperlink"/>
            <w:rFonts w:cstheme="minorHAnsi"/>
            <w:color w:val="000000" w:themeColor="text1"/>
            <w:u w:val="none"/>
          </w:rPr>
          <w:t>https://www.netflix.com/watch/</w:t>
        </w:r>
      </w:hyperlink>
    </w:p>
    <w:p w14:paraId="6E069FF4" w14:textId="4367D4BB" w:rsidR="003E4298" w:rsidRPr="00D66A0F" w:rsidRDefault="003E4298" w:rsidP="003E4298">
      <w:pPr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>81273760?trackId=14277283&amp;tctx=-97%2C-97%2C%2C%2C%2C</w:t>
      </w:r>
    </w:p>
    <w:p w14:paraId="0158F1CA" w14:textId="4C407C6B" w:rsidR="00D56482" w:rsidRPr="00D66A0F" w:rsidRDefault="00D56482" w:rsidP="003E4298">
      <w:pPr>
        <w:spacing w:after="0" w:line="240" w:lineRule="auto"/>
        <w:rPr>
          <w:rFonts w:cstheme="minorHAnsi"/>
        </w:rPr>
      </w:pPr>
    </w:p>
    <w:p w14:paraId="60F1EAE3" w14:textId="6A39C5FB" w:rsidR="00D56482" w:rsidRPr="00D66A0F" w:rsidRDefault="00D56482" w:rsidP="003E4298">
      <w:pPr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 xml:space="preserve">“Can you ever get over a lingering grudge?” (2021). </w:t>
      </w:r>
      <w:r w:rsidRPr="00D66A0F">
        <w:rPr>
          <w:rFonts w:cstheme="minorHAnsi"/>
          <w:b/>
          <w:bCs/>
          <w:i/>
          <w:iCs/>
        </w:rPr>
        <w:t xml:space="preserve">BBC. </w:t>
      </w:r>
      <w:r w:rsidRPr="00D66A0F">
        <w:rPr>
          <w:rFonts w:cstheme="minorHAnsi"/>
        </w:rPr>
        <w:t>https://www.bbc.com/worklife/article/20211214-can-you-ever-get-over-a-lingering-grudge</w:t>
      </w:r>
    </w:p>
    <w:p w14:paraId="193F8EFA" w14:textId="77777777" w:rsidR="003E4298" w:rsidRPr="00D66A0F" w:rsidRDefault="003E4298" w:rsidP="003E4298">
      <w:pPr>
        <w:spacing w:after="0" w:line="240" w:lineRule="auto"/>
        <w:rPr>
          <w:rFonts w:cstheme="minorHAnsi"/>
          <w:b/>
          <w:i/>
        </w:rPr>
      </w:pPr>
    </w:p>
    <w:p w14:paraId="3CBB5EAC" w14:textId="42038178" w:rsidR="0061655E" w:rsidRPr="00D66A0F" w:rsidRDefault="00DB400B" w:rsidP="0061655E">
      <w:pPr>
        <w:pStyle w:val="Heading3"/>
        <w:spacing w:before="0" w:line="24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D66A0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“Empathy means being better able to say you're sorry” (2021). </w:t>
      </w:r>
      <w:r w:rsidRPr="00D66A0F">
        <w:rPr>
          <w:rFonts w:asciiTheme="minorHAnsi" w:eastAsiaTheme="minorHAnsi" w:hAnsiTheme="minorHAnsi" w:cstheme="minorHAnsi"/>
          <w:b/>
          <w:i/>
          <w:color w:val="auto"/>
          <w:sz w:val="22"/>
          <w:szCs w:val="22"/>
        </w:rPr>
        <w:t xml:space="preserve">The Academic Times. </w:t>
      </w:r>
      <w:r w:rsidR="0061655E" w:rsidRPr="00D66A0F">
        <w:rPr>
          <w:rFonts w:asciiTheme="minorHAnsi" w:eastAsiaTheme="minorHAnsi" w:hAnsiTheme="minorHAnsi" w:cstheme="minorHAnsi"/>
          <w:color w:val="auto"/>
          <w:sz w:val="22"/>
          <w:szCs w:val="22"/>
        </w:rPr>
        <w:t>https://academictimes.com/empathy-means-being-better-able-to-say-youre-sorry/</w:t>
      </w:r>
    </w:p>
    <w:p w14:paraId="1B8ABA27" w14:textId="77777777" w:rsidR="0061655E" w:rsidRPr="00D66A0F" w:rsidRDefault="0061655E" w:rsidP="0061655E">
      <w:pPr>
        <w:spacing w:after="0"/>
      </w:pPr>
    </w:p>
    <w:p w14:paraId="4F79EA60" w14:textId="2AD3775B" w:rsidR="0061655E" w:rsidRPr="00D66A0F" w:rsidRDefault="0061655E" w:rsidP="0061655E">
      <w:pPr>
        <w:spacing w:line="240" w:lineRule="auto"/>
        <w:rPr>
          <w:rFonts w:cstheme="minorHAnsi"/>
          <w:b/>
          <w:bCs/>
          <w:i/>
          <w:iCs/>
        </w:rPr>
      </w:pPr>
      <w:r w:rsidRPr="00D66A0F">
        <w:rPr>
          <w:rFonts w:cstheme="minorHAnsi"/>
        </w:rPr>
        <w:t xml:space="preserve">“Want to discuss politics civilly? Research says, cultivate a little humility. (2021) </w:t>
      </w:r>
      <w:proofErr w:type="spellStart"/>
      <w:r w:rsidRPr="00D66A0F">
        <w:rPr>
          <w:rFonts w:cstheme="minorHAnsi"/>
          <w:b/>
          <w:bCs/>
          <w:i/>
          <w:iCs/>
        </w:rPr>
        <w:t>PsyPost</w:t>
      </w:r>
      <w:proofErr w:type="spellEnd"/>
      <w:r w:rsidRPr="00D66A0F">
        <w:rPr>
          <w:rFonts w:cstheme="minorHAnsi"/>
          <w:b/>
          <w:bCs/>
          <w:i/>
          <w:iCs/>
        </w:rPr>
        <w:t xml:space="preserve">. </w:t>
      </w:r>
      <w:r w:rsidRPr="00D66A0F">
        <w:rPr>
          <w:rFonts w:cstheme="minorHAnsi"/>
        </w:rPr>
        <w:t>https://www.psypost.org/2021/10/want-to-discuss-politics-civilly-research-says-cultivate-a-little-humility-61919</w:t>
      </w:r>
    </w:p>
    <w:p w14:paraId="639BF23F" w14:textId="3E1CD717" w:rsidR="008A3C0D" w:rsidRPr="00D66A0F" w:rsidRDefault="005E66A7" w:rsidP="0061655E">
      <w:pPr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 xml:space="preserve">“People with greater intellectual humility show greater scrutiny toward ‘fake news’ about the coronavirus” (2021). </w:t>
      </w:r>
      <w:proofErr w:type="spellStart"/>
      <w:r w:rsidRPr="00D66A0F">
        <w:rPr>
          <w:rFonts w:cstheme="minorHAnsi"/>
          <w:b/>
          <w:bCs/>
          <w:i/>
          <w:iCs/>
        </w:rPr>
        <w:t>PsyPost</w:t>
      </w:r>
      <w:proofErr w:type="spellEnd"/>
      <w:r w:rsidRPr="00D66A0F">
        <w:rPr>
          <w:rFonts w:cstheme="minorHAnsi"/>
          <w:b/>
          <w:bCs/>
          <w:i/>
          <w:iCs/>
        </w:rPr>
        <w:t>.</w:t>
      </w:r>
      <w:r w:rsidRPr="00D66A0F">
        <w:rPr>
          <w:rFonts w:cstheme="minorHAnsi"/>
        </w:rPr>
        <w:t xml:space="preserve"> https://www.psypost.org/2021/03/people-with-greater-intellectual-humilityshowgreaterscrutiny-toward-fake-news-about-the-coronavirus-60080</w:t>
      </w:r>
    </w:p>
    <w:p w14:paraId="737460BF" w14:textId="77777777" w:rsidR="0061655E" w:rsidRPr="00D66A0F" w:rsidRDefault="0061655E" w:rsidP="0061655E">
      <w:pPr>
        <w:spacing w:after="0" w:line="240" w:lineRule="auto"/>
        <w:rPr>
          <w:rFonts w:cstheme="minorHAnsi"/>
        </w:rPr>
      </w:pPr>
    </w:p>
    <w:p w14:paraId="7982A934" w14:textId="3BEBE423" w:rsidR="005E66A7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“Learning to apologize authentically” (2021). </w:t>
      </w:r>
      <w:r w:rsidRPr="00D66A0F">
        <w:rPr>
          <w:rFonts w:cstheme="minorHAnsi"/>
          <w:b/>
          <w:bCs/>
          <w:i/>
          <w:iCs/>
        </w:rPr>
        <w:t xml:space="preserve">Education Executive. </w:t>
      </w:r>
      <w:r w:rsidR="00D56482" w:rsidRPr="00D66A0F">
        <w:rPr>
          <w:rFonts w:cstheme="minorHAnsi"/>
        </w:rPr>
        <w:t>https://edexec.co.uk/learning-to-apologise-authentically/</w:t>
      </w:r>
    </w:p>
    <w:p w14:paraId="0D87EBFC" w14:textId="29BF8E0F" w:rsidR="00D56482" w:rsidRPr="00D66A0F" w:rsidRDefault="005E66A7" w:rsidP="00131019">
      <w:pPr>
        <w:spacing w:line="240" w:lineRule="auto"/>
        <w:rPr>
          <w:rFonts w:cstheme="minorHAnsi"/>
          <w:b/>
          <w:bCs/>
          <w:i/>
          <w:iCs/>
        </w:rPr>
      </w:pPr>
      <w:r w:rsidRPr="00D66A0F">
        <w:rPr>
          <w:rFonts w:cstheme="minorHAnsi"/>
        </w:rPr>
        <w:t xml:space="preserve">“The five-step formula for saying sorry – and feeling better about yourself” (2021). </w:t>
      </w:r>
      <w:r w:rsidRPr="00D66A0F">
        <w:rPr>
          <w:rFonts w:cstheme="minorHAnsi"/>
          <w:b/>
          <w:bCs/>
          <w:i/>
          <w:iCs/>
        </w:rPr>
        <w:t xml:space="preserve">The Telegraph. </w:t>
      </w:r>
      <w:r w:rsidRPr="00D66A0F">
        <w:rPr>
          <w:rFonts w:cstheme="minorHAnsi"/>
        </w:rPr>
        <w:t>https://www.telegraph.co.uk/health-fitness/mind/five-step-formula-saying-sorry-feeling-better/</w:t>
      </w:r>
    </w:p>
    <w:p w14:paraId="33361693" w14:textId="7420130E" w:rsidR="00131019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“Why women need to stop apologizing unnecessarily at work” (2020). </w:t>
      </w:r>
      <w:r w:rsidRPr="00D66A0F">
        <w:rPr>
          <w:rFonts w:cstheme="minorHAnsi"/>
          <w:b/>
          <w:bCs/>
          <w:i/>
          <w:iCs/>
        </w:rPr>
        <w:t>Thrive Global.</w:t>
      </w:r>
      <w:r w:rsidRPr="00D66A0F">
        <w:rPr>
          <w:rFonts w:cstheme="minorHAnsi"/>
        </w:rPr>
        <w:t xml:space="preserve"> https://thriveglobal.com/stories/why-women-need-to-stop-apologising-unnecessarily-at-work/</w:t>
      </w:r>
    </w:p>
    <w:p w14:paraId="1F0F5974" w14:textId="758AED6C" w:rsidR="000F1E0E" w:rsidRPr="00D66A0F" w:rsidRDefault="005E66A7" w:rsidP="00131019">
      <w:pPr>
        <w:spacing w:line="240" w:lineRule="auto"/>
        <w:rPr>
          <w:rFonts w:cstheme="minorHAnsi"/>
          <w:b/>
          <w:bCs/>
          <w:i/>
          <w:iCs/>
        </w:rPr>
      </w:pPr>
      <w:r w:rsidRPr="00D66A0F">
        <w:rPr>
          <w:rFonts w:cstheme="minorHAnsi"/>
        </w:rPr>
        <w:t xml:space="preserve">“How I learned to accept an apology from a friend” (2020). </w:t>
      </w:r>
      <w:r w:rsidRPr="00D66A0F">
        <w:rPr>
          <w:rFonts w:cstheme="minorHAnsi"/>
          <w:b/>
          <w:bCs/>
          <w:i/>
          <w:iCs/>
        </w:rPr>
        <w:t>The Cut</w:t>
      </w:r>
      <w:r w:rsidR="005A33BB" w:rsidRPr="00D66A0F">
        <w:rPr>
          <w:rFonts w:cstheme="minorHAnsi"/>
          <w:b/>
          <w:bCs/>
          <w:i/>
          <w:iCs/>
        </w:rPr>
        <w:t>.</w:t>
      </w:r>
      <w:r w:rsidRPr="00D66A0F">
        <w:rPr>
          <w:rFonts w:cstheme="minorHAnsi"/>
          <w:b/>
          <w:bCs/>
          <w:i/>
          <w:iCs/>
        </w:rPr>
        <w:t xml:space="preserve"> </w:t>
      </w:r>
      <w:r w:rsidRPr="00D66A0F">
        <w:rPr>
          <w:rFonts w:cstheme="minorHAnsi"/>
        </w:rPr>
        <w:t>https://www.thecut.com/article/how-to-accept-an-apology.html</w:t>
      </w:r>
    </w:p>
    <w:p w14:paraId="19008BE8" w14:textId="2AE76C0B" w:rsidR="00101D1E" w:rsidRPr="00D66A0F" w:rsidRDefault="005E66A7" w:rsidP="00131019">
      <w:pPr>
        <w:spacing w:line="240" w:lineRule="auto"/>
        <w:rPr>
          <w:rFonts w:cstheme="minorHAnsi"/>
          <w:b/>
          <w:bCs/>
          <w:i/>
          <w:iCs/>
        </w:rPr>
      </w:pPr>
      <w:r w:rsidRPr="00D66A0F">
        <w:rPr>
          <w:rFonts w:cstheme="minorHAnsi"/>
        </w:rPr>
        <w:t xml:space="preserve">“Sorry not sorry” (2019). </w:t>
      </w:r>
      <w:r w:rsidRPr="00D66A0F">
        <w:rPr>
          <w:rFonts w:cstheme="minorHAnsi"/>
          <w:b/>
          <w:bCs/>
          <w:i/>
          <w:iCs/>
        </w:rPr>
        <w:t xml:space="preserve">Harvard Business Review. </w:t>
      </w:r>
      <w:r w:rsidRPr="00D66A0F">
        <w:rPr>
          <w:rFonts w:cstheme="minorHAnsi"/>
        </w:rPr>
        <w:t>https://hbr.org/podcast/2019/05/sorry-not-sorr</w:t>
      </w:r>
      <w:r w:rsidR="005A33BB" w:rsidRPr="00D66A0F">
        <w:rPr>
          <w:rFonts w:cstheme="minorHAnsi"/>
        </w:rPr>
        <w:t>y</w:t>
      </w:r>
    </w:p>
    <w:p w14:paraId="6E6ED279" w14:textId="2CA6479D" w:rsidR="00185D46" w:rsidRPr="00D66A0F" w:rsidRDefault="005E66A7" w:rsidP="00744D5E">
      <w:pPr>
        <w:spacing w:line="240" w:lineRule="auto"/>
        <w:rPr>
          <w:rFonts w:cstheme="minorHAnsi"/>
          <w:b/>
          <w:bCs/>
          <w:i/>
          <w:iCs/>
        </w:rPr>
      </w:pPr>
      <w:r w:rsidRPr="00D66A0F">
        <w:rPr>
          <w:rFonts w:cstheme="minorHAnsi"/>
        </w:rPr>
        <w:lastRenderedPageBreak/>
        <w:t xml:space="preserve">“No, you don’t have to stop apologizing” (2019). </w:t>
      </w:r>
      <w:r w:rsidRPr="00D66A0F">
        <w:rPr>
          <w:rFonts w:cstheme="minorHAnsi"/>
          <w:b/>
          <w:bCs/>
          <w:i/>
          <w:iCs/>
        </w:rPr>
        <w:t xml:space="preserve">The New York Times. </w:t>
      </w:r>
      <w:r w:rsidRPr="00D66A0F">
        <w:rPr>
          <w:rFonts w:cstheme="minorHAnsi"/>
        </w:rPr>
        <w:t>https://www.nytimes.com/2019/04/22/smarter-living/no-you-dont-have-to-stop-apologizing.html</w:t>
      </w:r>
    </w:p>
    <w:p w14:paraId="317A3CD2" w14:textId="77777777" w:rsidR="00DD53EC" w:rsidRDefault="00DD53EC" w:rsidP="00185D46">
      <w:pPr>
        <w:spacing w:after="0" w:line="240" w:lineRule="auto"/>
        <w:rPr>
          <w:rFonts w:cstheme="minorHAnsi"/>
        </w:rPr>
      </w:pPr>
    </w:p>
    <w:p w14:paraId="6604D30B" w14:textId="77777777" w:rsidR="00DD53EC" w:rsidRDefault="00DD53EC" w:rsidP="00185D46">
      <w:pPr>
        <w:spacing w:after="0" w:line="240" w:lineRule="auto"/>
        <w:rPr>
          <w:rFonts w:cstheme="minorHAnsi"/>
        </w:rPr>
      </w:pPr>
    </w:p>
    <w:p w14:paraId="69A1D208" w14:textId="397C0627" w:rsidR="005E66A7" w:rsidRPr="00D66A0F" w:rsidRDefault="005E66A7" w:rsidP="00185D46">
      <w:pPr>
        <w:spacing w:after="0" w:line="240" w:lineRule="auto"/>
        <w:rPr>
          <w:rFonts w:cstheme="minorHAnsi"/>
        </w:rPr>
      </w:pPr>
      <w:r w:rsidRPr="00D66A0F">
        <w:rPr>
          <w:rFonts w:cstheme="minorHAnsi"/>
        </w:rPr>
        <w:t xml:space="preserve">“Female candidates asked for forgiveness. Men, not so much” (2019). </w:t>
      </w:r>
      <w:r w:rsidRPr="00D66A0F">
        <w:rPr>
          <w:rFonts w:cstheme="minorHAnsi"/>
          <w:b/>
          <w:bCs/>
          <w:i/>
          <w:iCs/>
        </w:rPr>
        <w:t>Associated Press.</w:t>
      </w:r>
      <w:r w:rsidRPr="00D66A0F">
        <w:rPr>
          <w:rFonts w:cstheme="minorHAnsi"/>
        </w:rPr>
        <w:t xml:space="preserve"> https://apnews.com/article/07cb47d2f298a5f54600c724256ab8a4</w:t>
      </w:r>
    </w:p>
    <w:p w14:paraId="77F62DD2" w14:textId="77777777" w:rsidR="00185D46" w:rsidRPr="00D66A0F" w:rsidRDefault="00185D46" w:rsidP="00185D46">
      <w:pPr>
        <w:spacing w:after="0" w:line="240" w:lineRule="auto"/>
        <w:rPr>
          <w:rFonts w:cstheme="minorHAnsi"/>
        </w:rPr>
      </w:pPr>
    </w:p>
    <w:p w14:paraId="188F1E8C" w14:textId="450406B7" w:rsidR="005A33BB" w:rsidRPr="00D66A0F" w:rsidRDefault="005E66A7" w:rsidP="00131019">
      <w:pPr>
        <w:spacing w:line="240" w:lineRule="auto"/>
        <w:rPr>
          <w:rFonts w:cstheme="minorHAnsi"/>
          <w:b/>
          <w:bCs/>
          <w:i/>
          <w:iCs/>
        </w:rPr>
      </w:pPr>
      <w:r w:rsidRPr="00D66A0F">
        <w:rPr>
          <w:rFonts w:cstheme="minorHAnsi"/>
        </w:rPr>
        <w:t xml:space="preserve">“Science suggests Joe Biden needs to apologize quickly, and sincerely” (2019). </w:t>
      </w:r>
      <w:r w:rsidRPr="00D66A0F">
        <w:rPr>
          <w:rFonts w:cstheme="minorHAnsi"/>
          <w:b/>
          <w:bCs/>
          <w:i/>
          <w:iCs/>
        </w:rPr>
        <w:t xml:space="preserve">Observer. </w:t>
      </w:r>
      <w:r w:rsidRPr="00D66A0F">
        <w:rPr>
          <w:rFonts w:cstheme="minorHAnsi"/>
        </w:rPr>
        <w:t>https://observer.com/2019/04/joe-biden-apology-quick-sincere-science-says/</w:t>
      </w:r>
    </w:p>
    <w:p w14:paraId="0D98B067" w14:textId="2B12D4E5" w:rsidR="005A33BB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“Too late to apologize—unless you have an excuse” (2019). </w:t>
      </w:r>
      <w:r w:rsidRPr="00D66A0F">
        <w:rPr>
          <w:rFonts w:cstheme="minorHAnsi"/>
          <w:b/>
          <w:bCs/>
          <w:i/>
          <w:iCs/>
        </w:rPr>
        <w:t xml:space="preserve">Psychological Science. </w:t>
      </w:r>
      <w:r w:rsidRPr="00D66A0F">
        <w:rPr>
          <w:rFonts w:cstheme="minorHAnsi"/>
        </w:rPr>
        <w:t>https://www.psychologicalscience.org/news/minds-business/too-late-to-apologize-unless-you-have-an-excuse-too.html?utm_source=APS+Emails&amp;utm_campaign=3be6e208e2-EMAIL_CAMPAIGN_2019_07_24_04_24&amp;utm_medium=email&amp;utm_term=0_d2c7283f04-3be6e208e2-62668951</w:t>
      </w:r>
    </w:p>
    <w:p w14:paraId="55525841" w14:textId="622134C5" w:rsidR="004D1E99" w:rsidRPr="00DD53EC" w:rsidRDefault="005E66A7" w:rsidP="00131019">
      <w:pPr>
        <w:spacing w:line="240" w:lineRule="auto"/>
        <w:rPr>
          <w:rFonts w:cstheme="minorHAnsi"/>
          <w:b/>
          <w:bCs/>
          <w:i/>
          <w:iCs/>
        </w:rPr>
      </w:pPr>
      <w:r w:rsidRPr="00D66A0F">
        <w:rPr>
          <w:rFonts w:cstheme="minorHAnsi"/>
        </w:rPr>
        <w:t xml:space="preserve">“Empathy is a superpower in the workplace—Here’s how to use it right” (2019). </w:t>
      </w:r>
      <w:r w:rsidRPr="00D66A0F">
        <w:rPr>
          <w:rFonts w:cstheme="minorHAnsi"/>
          <w:b/>
          <w:bCs/>
          <w:i/>
          <w:iCs/>
        </w:rPr>
        <w:t xml:space="preserve">Thrive Global. </w:t>
      </w:r>
      <w:r w:rsidRPr="00D66A0F">
        <w:rPr>
          <w:rFonts w:cstheme="minorHAnsi"/>
        </w:rPr>
        <w:t>https://thriveglobal.com/stories/how-to-integrate-empathy-work-office-culture-tips/</w:t>
      </w:r>
    </w:p>
    <w:p w14:paraId="46F3BB66" w14:textId="7504D453" w:rsidR="005E66A7" w:rsidRPr="00D66A0F" w:rsidRDefault="005E66A7" w:rsidP="00131019">
      <w:pPr>
        <w:spacing w:line="240" w:lineRule="auto"/>
        <w:rPr>
          <w:rFonts w:cstheme="minorHAnsi"/>
          <w:b/>
          <w:bCs/>
          <w:i/>
          <w:iCs/>
        </w:rPr>
      </w:pPr>
      <w:r w:rsidRPr="00D66A0F">
        <w:rPr>
          <w:rFonts w:cstheme="minorHAnsi"/>
        </w:rPr>
        <w:t xml:space="preserve">“Leaders, can you admit when you’re wrong?” (2019). </w:t>
      </w:r>
      <w:r w:rsidRPr="00D66A0F">
        <w:rPr>
          <w:rFonts w:cstheme="minorHAnsi"/>
          <w:b/>
          <w:bCs/>
          <w:i/>
          <w:iCs/>
        </w:rPr>
        <w:t xml:space="preserve">Thrive Global. </w:t>
      </w:r>
      <w:r w:rsidRPr="00D66A0F">
        <w:rPr>
          <w:rFonts w:cstheme="minorHAnsi"/>
        </w:rPr>
        <w:t>https://thriveglobal.com/stories/leaders-can-you-admit-when-youre-wrong/</w:t>
      </w:r>
    </w:p>
    <w:p w14:paraId="4D282CA1" w14:textId="7A089561" w:rsidR="005E66A7" w:rsidRPr="00D66A0F" w:rsidRDefault="005A33BB" w:rsidP="00131019">
      <w:pPr>
        <w:spacing w:line="240" w:lineRule="auto"/>
        <w:rPr>
          <w:rFonts w:cstheme="minorHAnsi"/>
          <w:b/>
          <w:bCs/>
          <w:i/>
          <w:iCs/>
        </w:rPr>
      </w:pPr>
      <w:r w:rsidRPr="00D66A0F">
        <w:rPr>
          <w:rFonts w:cstheme="minorHAnsi"/>
        </w:rPr>
        <w:t xml:space="preserve"> </w:t>
      </w:r>
      <w:r w:rsidR="005E66A7" w:rsidRPr="00D66A0F">
        <w:rPr>
          <w:rFonts w:cstheme="minorHAnsi"/>
        </w:rPr>
        <w:t xml:space="preserve">“Studies link intellectual humility with openness to other viewpoints” (2018). </w:t>
      </w:r>
      <w:r w:rsidR="005E66A7" w:rsidRPr="00D66A0F">
        <w:rPr>
          <w:rFonts w:cstheme="minorHAnsi"/>
          <w:b/>
          <w:bCs/>
          <w:i/>
          <w:iCs/>
        </w:rPr>
        <w:t xml:space="preserve">The British Psychological Society. </w:t>
      </w:r>
      <w:r w:rsidR="005E66A7" w:rsidRPr="00D66A0F">
        <w:rPr>
          <w:rFonts w:cstheme="minorHAnsi"/>
        </w:rPr>
        <w:t>https://digest.bps.org.uk/2018/01/23/something-we-could-use-a-little-more-of-studies-linkintellectual-humility-with-openness-to-other-viewpoints/</w:t>
      </w:r>
    </w:p>
    <w:p w14:paraId="192810D9" w14:textId="21A91FF3" w:rsidR="00C335E1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“A story to improve your storytelling” (2018). </w:t>
      </w:r>
      <w:r w:rsidRPr="00D66A0F">
        <w:rPr>
          <w:rFonts w:cstheme="minorHAnsi"/>
          <w:b/>
          <w:bCs/>
          <w:i/>
          <w:iCs/>
        </w:rPr>
        <w:t>The Globe and Mail</w:t>
      </w:r>
      <w:r w:rsidRPr="00D66A0F">
        <w:rPr>
          <w:rFonts w:cstheme="minorHAnsi"/>
        </w:rPr>
        <w:t>. https://www.theglobeandmail.com/report-on-business/careers/management/a-story-to-improveyour-storytelling/article37890127/</w:t>
      </w:r>
    </w:p>
    <w:p w14:paraId="2B683AAC" w14:textId="311B0636" w:rsidR="005E66A7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“People who never apologize probably aren’t nice to themselves either” (2018). </w:t>
      </w:r>
      <w:r w:rsidRPr="00D66A0F">
        <w:rPr>
          <w:rFonts w:cstheme="minorHAnsi"/>
          <w:b/>
          <w:bCs/>
          <w:i/>
          <w:iCs/>
        </w:rPr>
        <w:t>Vice</w:t>
      </w:r>
      <w:r w:rsidRPr="00D66A0F">
        <w:rPr>
          <w:rFonts w:cstheme="minorHAnsi"/>
        </w:rPr>
        <w:t>. https://www.vice.com/en/article/paqjdk/why-people-never-apologize</w:t>
      </w:r>
    </w:p>
    <w:p w14:paraId="317BDE0E" w14:textId="395DFBB1" w:rsidR="008A3C0D" w:rsidRPr="00D66A0F" w:rsidRDefault="005E66A7" w:rsidP="00983502">
      <w:pPr>
        <w:spacing w:line="240" w:lineRule="auto"/>
        <w:ind w:right="36"/>
        <w:rPr>
          <w:rFonts w:cstheme="minorHAnsi"/>
        </w:rPr>
      </w:pPr>
      <w:r w:rsidRPr="00D66A0F">
        <w:rPr>
          <w:rFonts w:cstheme="minorHAnsi"/>
        </w:rPr>
        <w:t xml:space="preserve">“Apology tours, charity, and more” (2017). </w:t>
      </w:r>
      <w:r w:rsidRPr="00D66A0F">
        <w:rPr>
          <w:rFonts w:cstheme="minorHAnsi"/>
          <w:b/>
          <w:bCs/>
          <w:i/>
          <w:iCs/>
        </w:rPr>
        <w:t>The Boston Globe</w:t>
      </w:r>
      <w:r w:rsidRPr="00D66A0F">
        <w:rPr>
          <w:rFonts w:cstheme="minorHAnsi"/>
        </w:rPr>
        <w:t>. https://www.bostonglobe.com/ideas/2017/03/19/apology-tours-charity-and more/2RApc2JkJePhdl6hd8ybuL/story.html</w:t>
      </w:r>
    </w:p>
    <w:p w14:paraId="7E1C3344" w14:textId="5994833F" w:rsidR="005E66A7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“The right (and wrong) way to apologize” (2017). </w:t>
      </w:r>
      <w:r w:rsidRPr="00D66A0F">
        <w:rPr>
          <w:rFonts w:cstheme="minorHAnsi"/>
          <w:b/>
          <w:bCs/>
          <w:i/>
          <w:iCs/>
        </w:rPr>
        <w:t>CNN</w:t>
      </w:r>
      <w:r w:rsidRPr="00D66A0F">
        <w:rPr>
          <w:rFonts w:cstheme="minorHAnsi"/>
        </w:rPr>
        <w:t>. https://www.cnn.com/2017/11/10/health/how-to-apologize-say-sorry/index.html</w:t>
      </w:r>
    </w:p>
    <w:p w14:paraId="7BB99721" w14:textId="3274EB9A" w:rsidR="00DB7987" w:rsidRPr="00D66A0F" w:rsidRDefault="005A33BB" w:rsidP="00D56482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 </w:t>
      </w:r>
      <w:r w:rsidR="005E66A7" w:rsidRPr="00D66A0F">
        <w:rPr>
          <w:rFonts w:cstheme="minorHAnsi"/>
        </w:rPr>
        <w:t xml:space="preserve">“How ‘Intellectual Humility’ can make you a better person” (2017). </w:t>
      </w:r>
      <w:r w:rsidR="005E66A7" w:rsidRPr="00D66A0F">
        <w:rPr>
          <w:rFonts w:cstheme="minorHAnsi"/>
          <w:b/>
          <w:bCs/>
          <w:i/>
          <w:iCs/>
        </w:rPr>
        <w:t>The Cut</w:t>
      </w:r>
      <w:r w:rsidR="005E66A7" w:rsidRPr="00D66A0F">
        <w:rPr>
          <w:rFonts w:cstheme="minorHAnsi"/>
        </w:rPr>
        <w:t>. https://www.thecut.com/2017/02/how-intellectual-humility-can-make-you-a-better-person.html</w:t>
      </w:r>
    </w:p>
    <w:p w14:paraId="1C85BDDF" w14:textId="78029493" w:rsidR="00D56482" w:rsidRPr="00D66A0F" w:rsidRDefault="005E66A7" w:rsidP="008A3C0D">
      <w:pPr>
        <w:spacing w:line="240" w:lineRule="auto"/>
        <w:ind w:right="-90"/>
        <w:rPr>
          <w:rFonts w:cstheme="minorHAnsi"/>
          <w:b/>
          <w:bCs/>
          <w:i/>
          <w:iCs/>
        </w:rPr>
      </w:pPr>
      <w:r w:rsidRPr="00D66A0F">
        <w:rPr>
          <w:rFonts w:cstheme="minorHAnsi"/>
        </w:rPr>
        <w:t xml:space="preserve">“Liberals </w:t>
      </w:r>
      <w:proofErr w:type="spellStart"/>
      <w:r w:rsidRPr="00D66A0F">
        <w:rPr>
          <w:rFonts w:cstheme="minorHAnsi"/>
        </w:rPr>
        <w:t>apologise</w:t>
      </w:r>
      <w:proofErr w:type="spellEnd"/>
      <w:r w:rsidRPr="00D66A0F">
        <w:rPr>
          <w:rFonts w:cstheme="minorHAnsi"/>
        </w:rPr>
        <w:t xml:space="preserve"> more often than conservatives- and they’re also more forgiving” (2017).</w:t>
      </w:r>
      <w:r w:rsidRPr="00D66A0F">
        <w:rPr>
          <w:rFonts w:cstheme="minorHAnsi"/>
          <w:b/>
          <w:bCs/>
        </w:rPr>
        <w:t xml:space="preserve"> </w:t>
      </w:r>
      <w:r w:rsidRPr="00D66A0F">
        <w:rPr>
          <w:rFonts w:cstheme="minorHAnsi"/>
          <w:b/>
          <w:bCs/>
          <w:i/>
          <w:iCs/>
        </w:rPr>
        <w:t xml:space="preserve">International Business Times. </w:t>
      </w:r>
      <w:r w:rsidRPr="00D66A0F">
        <w:rPr>
          <w:rFonts w:cstheme="minorHAnsi"/>
        </w:rPr>
        <w:t>https://www.ibtimes.co.uk/liberals-apologise-more-often-conservatives-theyre-also-moreforgiving-1610904</w:t>
      </w:r>
    </w:p>
    <w:p w14:paraId="12C982C7" w14:textId="7E76541C" w:rsidR="00131019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“The land of apology and a return to Montreal: The Canada Letter” (2017). </w:t>
      </w:r>
      <w:r w:rsidRPr="00D66A0F">
        <w:rPr>
          <w:rFonts w:cstheme="minorHAnsi"/>
          <w:b/>
          <w:bCs/>
          <w:i/>
          <w:iCs/>
        </w:rPr>
        <w:t>The New York Times</w:t>
      </w:r>
      <w:r w:rsidRPr="00D66A0F">
        <w:rPr>
          <w:rFonts w:cstheme="minorHAnsi"/>
          <w:i/>
          <w:iCs/>
        </w:rPr>
        <w:t>.</w:t>
      </w:r>
      <w:r w:rsidRPr="00D66A0F">
        <w:rPr>
          <w:rFonts w:cstheme="minorHAnsi"/>
        </w:rPr>
        <w:t xml:space="preserve"> https://www.nytimes.com/2017/11/24/world/canada/apologies-canada-letter.htm</w:t>
      </w:r>
      <w:r w:rsidR="00786DA6" w:rsidRPr="00D66A0F">
        <w:rPr>
          <w:rFonts w:cstheme="minorHAnsi"/>
        </w:rPr>
        <w:t>l</w:t>
      </w:r>
    </w:p>
    <w:p w14:paraId="35BD4962" w14:textId="5E2A2B3C" w:rsidR="005E66A7" w:rsidRPr="00D66A0F" w:rsidRDefault="005E66A7" w:rsidP="00131019">
      <w:pPr>
        <w:spacing w:line="240" w:lineRule="auto"/>
        <w:rPr>
          <w:rFonts w:cstheme="minorHAnsi"/>
          <w:b/>
          <w:bCs/>
        </w:rPr>
      </w:pPr>
      <w:r w:rsidRPr="00D66A0F">
        <w:rPr>
          <w:rFonts w:cstheme="minorHAnsi"/>
        </w:rPr>
        <w:t xml:space="preserve">“Why it’s so hard to admit you’re wrong” (2017). </w:t>
      </w:r>
      <w:r w:rsidRPr="00D66A0F">
        <w:rPr>
          <w:rFonts w:cstheme="minorHAnsi"/>
          <w:b/>
          <w:bCs/>
          <w:i/>
          <w:iCs/>
        </w:rPr>
        <w:t>The New York Times</w:t>
      </w:r>
      <w:r w:rsidRPr="00D66A0F">
        <w:rPr>
          <w:rFonts w:cstheme="minorHAnsi"/>
          <w:b/>
          <w:bCs/>
        </w:rPr>
        <w:t xml:space="preserve">. </w:t>
      </w:r>
      <w:r w:rsidRPr="00D66A0F">
        <w:rPr>
          <w:rFonts w:cstheme="minorHAnsi"/>
        </w:rPr>
        <w:t>https://www.nytimes.com/2017/05/22/smarter-living/why-its-so-hard-to-admit-youre-wrong.html</w:t>
      </w:r>
    </w:p>
    <w:p w14:paraId="39B4F33E" w14:textId="77777777" w:rsidR="005E66A7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“Sorry, celebrities and politicians—your apologies for sexual misconduct are falling short” (2017). </w:t>
      </w:r>
      <w:r w:rsidRPr="00D66A0F">
        <w:rPr>
          <w:rFonts w:cstheme="minorHAnsi"/>
          <w:b/>
          <w:bCs/>
          <w:i/>
          <w:iCs/>
        </w:rPr>
        <w:t>Pittsburgh Post-Gazette</w:t>
      </w:r>
      <w:r w:rsidRPr="00D66A0F">
        <w:rPr>
          <w:rFonts w:cstheme="minorHAnsi"/>
        </w:rPr>
        <w:t>. https://www.post-gazette.com/news/politics-nation/2017/11/17/Celebrities-politicians-apologies-sexual-misconduct-roy-moore-kevin-spacey-al-franken/stories/201711170231</w:t>
      </w:r>
    </w:p>
    <w:p w14:paraId="3642A101" w14:textId="4DBA52EC" w:rsidR="00185D46" w:rsidRPr="00D66A0F" w:rsidRDefault="005E66A7" w:rsidP="00744D5E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lastRenderedPageBreak/>
        <w:t xml:space="preserve">“The art and science of apologizing” (2016). </w:t>
      </w:r>
      <w:r w:rsidRPr="00D66A0F">
        <w:rPr>
          <w:rFonts w:cstheme="minorHAnsi"/>
          <w:b/>
          <w:bCs/>
          <w:i/>
          <w:iCs/>
        </w:rPr>
        <w:t>The Atlantic</w:t>
      </w:r>
      <w:r w:rsidRPr="00D66A0F">
        <w:rPr>
          <w:rFonts w:cstheme="minorHAnsi"/>
          <w:i/>
          <w:iCs/>
        </w:rPr>
        <w:t xml:space="preserve">. </w:t>
      </w:r>
      <w:r w:rsidRPr="00D66A0F">
        <w:rPr>
          <w:rFonts w:cstheme="minorHAnsi"/>
        </w:rPr>
        <w:t>https://www.theatlantic.com/science/archive/2016/02/how-to-apologize/470457/</w:t>
      </w:r>
    </w:p>
    <w:p w14:paraId="225AF890" w14:textId="77777777" w:rsidR="00DD53EC" w:rsidRDefault="00DD53EC" w:rsidP="00131019">
      <w:pPr>
        <w:spacing w:line="240" w:lineRule="auto"/>
        <w:rPr>
          <w:rFonts w:cstheme="minorHAnsi"/>
        </w:rPr>
      </w:pPr>
    </w:p>
    <w:p w14:paraId="3BED7BCA" w14:textId="2EF2595C" w:rsidR="005A33BB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"Why do the British say ‘sorry’ so much?” (2016). </w:t>
      </w:r>
      <w:r w:rsidRPr="00D66A0F">
        <w:rPr>
          <w:rFonts w:cstheme="minorHAnsi"/>
          <w:b/>
          <w:bCs/>
          <w:i/>
          <w:iCs/>
        </w:rPr>
        <w:t>BBC</w:t>
      </w:r>
      <w:r w:rsidRPr="00D66A0F">
        <w:rPr>
          <w:rFonts w:cstheme="minorHAnsi"/>
        </w:rPr>
        <w:t>. https://www.bbc.com/future/article/20160223-why-do-the-british-say-sorry-so-much</w:t>
      </w:r>
    </w:p>
    <w:p w14:paraId="6FEC125A" w14:textId="4315F1E3" w:rsidR="005E66A7" w:rsidRPr="00D66A0F" w:rsidRDefault="005E66A7" w:rsidP="00131019">
      <w:pPr>
        <w:spacing w:line="240" w:lineRule="auto"/>
        <w:rPr>
          <w:rFonts w:cstheme="minorHAnsi"/>
          <w:i/>
          <w:iCs/>
        </w:rPr>
      </w:pPr>
      <w:r w:rsidRPr="00D66A0F">
        <w:rPr>
          <w:rFonts w:cstheme="minorHAnsi"/>
        </w:rPr>
        <w:t xml:space="preserve">“Overusing ‘sorry’ is not the way to go. Try ‘thank you’ instead.” (2016). </w:t>
      </w:r>
      <w:r w:rsidRPr="00D66A0F">
        <w:rPr>
          <w:rFonts w:cstheme="minorHAnsi"/>
          <w:b/>
          <w:bCs/>
          <w:i/>
          <w:iCs/>
        </w:rPr>
        <w:t>Huffington Post</w:t>
      </w:r>
      <w:r w:rsidRPr="00D66A0F">
        <w:rPr>
          <w:rFonts w:cstheme="minorHAnsi"/>
          <w:i/>
          <w:iCs/>
        </w:rPr>
        <w:t xml:space="preserve">. </w:t>
      </w:r>
      <w:r w:rsidRPr="00D66A0F">
        <w:rPr>
          <w:rFonts w:cstheme="minorHAnsi"/>
        </w:rPr>
        <w:t>https://www.huffingtonpost.ca/2016/01/13/sorry-vs-thank-you_n_8963862.html</w:t>
      </w:r>
    </w:p>
    <w:p w14:paraId="4E88ECD2" w14:textId="77777777" w:rsidR="005E66A7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“Empathy is actually a choice” (2015). </w:t>
      </w:r>
      <w:r w:rsidRPr="00D66A0F">
        <w:rPr>
          <w:rFonts w:cstheme="minorHAnsi"/>
          <w:b/>
          <w:bCs/>
          <w:i/>
          <w:iCs/>
        </w:rPr>
        <w:t>The New York Times</w:t>
      </w:r>
      <w:r w:rsidRPr="00D66A0F">
        <w:rPr>
          <w:rFonts w:cstheme="minorHAnsi"/>
        </w:rPr>
        <w:t>. https://www.nytimes.com/2015/07/12/opinion/sunday/empathy-is-actually-a-choice.html</w:t>
      </w:r>
    </w:p>
    <w:p w14:paraId="75F2244E" w14:textId="77777777" w:rsidR="005E66A7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“Why women apologize and should stop” (2015). </w:t>
      </w:r>
      <w:r w:rsidRPr="00D66A0F">
        <w:rPr>
          <w:rFonts w:cstheme="minorHAnsi"/>
          <w:b/>
          <w:bCs/>
          <w:i/>
          <w:iCs/>
        </w:rPr>
        <w:t>The New York Times</w:t>
      </w:r>
      <w:r w:rsidRPr="00D66A0F">
        <w:rPr>
          <w:rFonts w:cstheme="minorHAnsi"/>
        </w:rPr>
        <w:t>. https://www.nytimes.com/2015/06/23/opinion/when-an-apology-is-anything-but.html?smid=fb-nytimes&amp;amp;smtyp=cur</w:t>
      </w:r>
    </w:p>
    <w:p w14:paraId="6567B361" w14:textId="41E81D57" w:rsidR="005E66A7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“A relationship with God?” (2015). </w:t>
      </w:r>
      <w:r w:rsidRPr="00D66A0F">
        <w:rPr>
          <w:rFonts w:cstheme="minorHAnsi"/>
          <w:b/>
          <w:bCs/>
          <w:i/>
          <w:iCs/>
        </w:rPr>
        <w:t>SPSP Character &amp; Context</w:t>
      </w:r>
      <w:r w:rsidRPr="00D66A0F">
        <w:rPr>
          <w:rFonts w:cstheme="minorHAnsi"/>
        </w:rPr>
        <w:t>. https://www.spsp.org/news-center/blog/a-relationship-with-god</w:t>
      </w:r>
    </w:p>
    <w:p w14:paraId="4066C601" w14:textId="24DF3251" w:rsidR="005E66A7" w:rsidRPr="00D66A0F" w:rsidRDefault="001D4FBF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 </w:t>
      </w:r>
      <w:r w:rsidR="005E66A7" w:rsidRPr="00D66A0F">
        <w:rPr>
          <w:rFonts w:cstheme="minorHAnsi"/>
        </w:rPr>
        <w:t xml:space="preserve">“A trick that will make your next apology better” (2014). </w:t>
      </w:r>
      <w:r w:rsidR="005E66A7" w:rsidRPr="00D66A0F">
        <w:rPr>
          <w:rFonts w:cstheme="minorHAnsi"/>
          <w:b/>
          <w:bCs/>
          <w:i/>
          <w:iCs/>
        </w:rPr>
        <w:t>The Cut</w:t>
      </w:r>
      <w:r w:rsidR="005E66A7" w:rsidRPr="00D66A0F">
        <w:rPr>
          <w:rFonts w:cstheme="minorHAnsi"/>
        </w:rPr>
        <w:t>. https://www.thecut.com/2014/10/trick-that-will-make-your-next-apology-better.html</w:t>
      </w:r>
    </w:p>
    <w:p w14:paraId="249A3197" w14:textId="77777777" w:rsidR="00F86D39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“Divine intervention: Do our beliefs change when someone rejects us romantically?” (2014). </w:t>
      </w:r>
      <w:r w:rsidRPr="00D66A0F">
        <w:rPr>
          <w:rFonts w:cstheme="minorHAnsi"/>
          <w:b/>
          <w:bCs/>
          <w:i/>
          <w:iCs/>
        </w:rPr>
        <w:t>Medical Daily</w:t>
      </w:r>
      <w:r w:rsidRPr="00D66A0F">
        <w:rPr>
          <w:rFonts w:cstheme="minorHAnsi"/>
        </w:rPr>
        <w:t>. https://www.medicaldaily.com/divine-intervention-do-our-beliefs-change-when-someone-rejects-us-romantically-277392</w:t>
      </w:r>
    </w:p>
    <w:p w14:paraId="36899A3F" w14:textId="6BE0250C" w:rsidR="00983502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“The use and abuse of ‘sorry’: Americans do not say it, the British do not mean it and Canadians overdo it” (2014). </w:t>
      </w:r>
      <w:r w:rsidRPr="00D66A0F">
        <w:rPr>
          <w:rFonts w:cstheme="minorHAnsi"/>
          <w:b/>
          <w:bCs/>
          <w:i/>
          <w:iCs/>
        </w:rPr>
        <w:t>National Post</w:t>
      </w:r>
      <w:r w:rsidRPr="00D66A0F">
        <w:rPr>
          <w:rFonts w:cstheme="minorHAnsi"/>
        </w:rPr>
        <w:t>. https://postmedia.us.janrainsso.com/static/server.html?origin=https%3A%2F%2Fnationalpost.com%2Fnews%</w:t>
      </w:r>
    </w:p>
    <w:p w14:paraId="2F616130" w14:textId="26F8EC2F" w:rsidR="00F86D39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>2Fcanada%2Fthe-use-and-abuse-of-sorry-americans-do-not-say-it-the-british-do-not-mean-it-and-canadians-overdo-it</w:t>
      </w:r>
    </w:p>
    <w:p w14:paraId="38A49A4C" w14:textId="57EF2E30" w:rsidR="008A3C0D" w:rsidRPr="00D66A0F" w:rsidRDefault="005E66A7" w:rsidP="00131019">
      <w:pPr>
        <w:spacing w:line="240" w:lineRule="auto"/>
        <w:rPr>
          <w:rFonts w:cstheme="minorHAnsi"/>
          <w:b/>
          <w:bCs/>
        </w:rPr>
      </w:pPr>
      <w:r w:rsidRPr="00D66A0F">
        <w:rPr>
          <w:rFonts w:cstheme="minorHAnsi"/>
        </w:rPr>
        <w:t xml:space="preserve">“Reminding people of their religious belief system reduces hostility, study shows” (2014). </w:t>
      </w:r>
      <w:r w:rsidRPr="00D66A0F">
        <w:rPr>
          <w:rFonts w:cstheme="minorHAnsi"/>
          <w:b/>
          <w:bCs/>
          <w:i/>
          <w:iCs/>
        </w:rPr>
        <w:t>Science Daily</w:t>
      </w:r>
      <w:r w:rsidRPr="00D66A0F">
        <w:rPr>
          <w:rFonts w:cstheme="minorHAnsi"/>
          <w:b/>
          <w:bCs/>
        </w:rPr>
        <w:t xml:space="preserve">. </w:t>
      </w:r>
      <w:r w:rsidRPr="00D66A0F">
        <w:rPr>
          <w:rFonts w:cstheme="minorHAnsi"/>
        </w:rPr>
        <w:t>https://www.sciencedaily.com/releases/2014/10/141015165250.htm</w:t>
      </w:r>
    </w:p>
    <w:p w14:paraId="613DB3A5" w14:textId="160AD546" w:rsidR="005E66A7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“Stop apologizing! Why are women so ‘sorry’ all the time?” (2013).  </w:t>
      </w:r>
      <w:r w:rsidRPr="00D66A0F">
        <w:rPr>
          <w:rFonts w:cstheme="minorHAnsi"/>
          <w:b/>
          <w:bCs/>
          <w:i/>
          <w:iCs/>
        </w:rPr>
        <w:t>Jezebel</w:t>
      </w:r>
      <w:r w:rsidRPr="00D66A0F">
        <w:rPr>
          <w:rFonts w:cstheme="minorHAnsi"/>
        </w:rPr>
        <w:t>. https://jezebel.com/stop-apologizing-why-are-women-so-sorry-all-the-time-5980683</w:t>
      </w:r>
    </w:p>
    <w:p w14:paraId="4C87AB47" w14:textId="51D1C5B0" w:rsidR="00DB7987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“I’m sorry, but I’m not going to stop apologizing” (2013). </w:t>
      </w:r>
      <w:r w:rsidRPr="00D66A0F">
        <w:rPr>
          <w:rFonts w:cstheme="minorHAnsi"/>
          <w:b/>
          <w:bCs/>
          <w:i/>
          <w:iCs/>
        </w:rPr>
        <w:t>Slate</w:t>
      </w:r>
      <w:r w:rsidRPr="00D66A0F">
        <w:rPr>
          <w:rFonts w:cstheme="minorHAnsi"/>
        </w:rPr>
        <w:t>. https://slate.com/human-interest/2013/02/women-apologize-more-than-men-why-saying-i-m-sorry-doesn-t-make-you-weak.html</w:t>
      </w:r>
    </w:p>
    <w:p w14:paraId="1AEA25C4" w14:textId="1DC03479" w:rsidR="00D56482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“Love means (occasionally) having to say you’re sorry” (2012). </w:t>
      </w:r>
      <w:r w:rsidRPr="00D66A0F">
        <w:rPr>
          <w:rFonts w:cstheme="minorHAnsi"/>
          <w:b/>
          <w:bCs/>
          <w:i/>
          <w:iCs/>
        </w:rPr>
        <w:t>Vancouver Sun</w:t>
      </w:r>
      <w:r w:rsidRPr="00D66A0F">
        <w:rPr>
          <w:rFonts w:cstheme="minorHAnsi"/>
        </w:rPr>
        <w:t>. https://vancouversun.com</w:t>
      </w:r>
    </w:p>
    <w:p w14:paraId="68127128" w14:textId="4BFF4440" w:rsidR="00744D5E" w:rsidRPr="00D66A0F" w:rsidRDefault="005E66A7" w:rsidP="00131019">
      <w:pPr>
        <w:spacing w:line="240" w:lineRule="auto"/>
        <w:rPr>
          <w:rFonts w:cstheme="minorHAnsi"/>
          <w:i/>
          <w:iCs/>
        </w:rPr>
      </w:pPr>
      <w:r w:rsidRPr="00D66A0F">
        <w:rPr>
          <w:rFonts w:cstheme="minorHAnsi"/>
        </w:rPr>
        <w:t xml:space="preserve">“Study reveals women apologize so much” (2010). </w:t>
      </w:r>
      <w:r w:rsidRPr="00D66A0F">
        <w:rPr>
          <w:rFonts w:cstheme="minorHAnsi"/>
          <w:b/>
          <w:bCs/>
          <w:i/>
          <w:iCs/>
        </w:rPr>
        <w:t>Fox News</w:t>
      </w:r>
      <w:r w:rsidRPr="00D66A0F">
        <w:rPr>
          <w:rFonts w:cstheme="minorHAnsi"/>
          <w:i/>
          <w:iCs/>
        </w:rPr>
        <w:t xml:space="preserve">. </w:t>
      </w:r>
      <w:r w:rsidRPr="00D66A0F">
        <w:rPr>
          <w:rFonts w:cstheme="minorHAnsi"/>
        </w:rPr>
        <w:t>https://www.foxnews.com/health/study-reveals-why-women-apologize-so-much</w:t>
      </w:r>
    </w:p>
    <w:p w14:paraId="423BDDEF" w14:textId="000C046D" w:rsidR="005E66A7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“Sorry! Study shows why women apologize more” (2010). </w:t>
      </w:r>
      <w:r w:rsidRPr="00D66A0F">
        <w:rPr>
          <w:rFonts w:cstheme="minorHAnsi"/>
          <w:b/>
          <w:bCs/>
          <w:i/>
          <w:iCs/>
        </w:rPr>
        <w:t>NBC News</w:t>
      </w:r>
      <w:r w:rsidRPr="00D66A0F">
        <w:rPr>
          <w:rFonts w:cstheme="minorHAnsi"/>
        </w:rPr>
        <w:t>. https://www.nbcnews.com/id/wbna39384763#.WicG-EqnGUk</w:t>
      </w:r>
    </w:p>
    <w:p w14:paraId="6EDB4FDC" w14:textId="006D5895" w:rsidR="005A33BB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“Real men do apologize” (2010). </w:t>
      </w:r>
      <w:r w:rsidRPr="00D66A0F">
        <w:rPr>
          <w:rFonts w:cstheme="minorHAnsi"/>
          <w:b/>
          <w:bCs/>
          <w:i/>
          <w:iCs/>
        </w:rPr>
        <w:t>Pacific Standard</w:t>
      </w:r>
      <w:r w:rsidRPr="00D66A0F">
        <w:rPr>
          <w:rFonts w:cstheme="minorHAnsi"/>
        </w:rPr>
        <w:t>. https://psmag.com/social-justice/real-men-do-apologize-23241</w:t>
      </w:r>
    </w:p>
    <w:p w14:paraId="482BB59B" w14:textId="12735D9F" w:rsidR="005E66A7" w:rsidRPr="00D66A0F" w:rsidRDefault="005E66A7" w:rsidP="00131019">
      <w:pPr>
        <w:spacing w:line="240" w:lineRule="auto"/>
        <w:rPr>
          <w:rFonts w:cstheme="minorHAnsi"/>
        </w:rPr>
      </w:pPr>
      <w:r w:rsidRPr="00D66A0F">
        <w:rPr>
          <w:rFonts w:cstheme="minorHAnsi"/>
        </w:rPr>
        <w:t xml:space="preserve">“Science explains why men always have to say sorry” (2010). </w:t>
      </w:r>
      <w:r w:rsidRPr="00D66A0F">
        <w:rPr>
          <w:rFonts w:cstheme="minorHAnsi"/>
          <w:b/>
          <w:bCs/>
          <w:i/>
          <w:iCs/>
        </w:rPr>
        <w:t>The Toronto Star</w:t>
      </w:r>
      <w:r w:rsidRPr="00D66A0F">
        <w:rPr>
          <w:rFonts w:cstheme="minorHAnsi"/>
        </w:rPr>
        <w:t>. https://www.thestar.com/life/2010/09/28/science_explains_why_men_always_have_to_say_sorry.html</w:t>
      </w:r>
    </w:p>
    <w:p w14:paraId="6DED4914" w14:textId="4FE2DD17" w:rsidR="005E66A7" w:rsidRPr="00C40326" w:rsidRDefault="005E66A7" w:rsidP="00131019">
      <w:pPr>
        <w:tabs>
          <w:tab w:val="left" w:pos="360"/>
          <w:tab w:val="left" w:pos="3240"/>
        </w:tabs>
        <w:spacing w:line="240" w:lineRule="auto"/>
        <w:rPr>
          <w:rFonts w:cstheme="minorHAnsi"/>
        </w:rPr>
      </w:pPr>
      <w:r w:rsidRPr="00D66A0F">
        <w:rPr>
          <w:rFonts w:cstheme="minorHAnsi"/>
        </w:rPr>
        <w:lastRenderedPageBreak/>
        <w:t xml:space="preserve">“I’m very, very, very sorry… Really?” (2010). </w:t>
      </w:r>
      <w:r w:rsidRPr="00D66A0F">
        <w:rPr>
          <w:rFonts w:cstheme="minorHAnsi"/>
          <w:b/>
          <w:bCs/>
          <w:i/>
          <w:iCs/>
        </w:rPr>
        <w:t>Wall Street Journal</w:t>
      </w:r>
      <w:r w:rsidRPr="00D66A0F">
        <w:rPr>
          <w:rFonts w:cstheme="minorHAnsi"/>
          <w:i/>
          <w:iCs/>
        </w:rPr>
        <w:t xml:space="preserve">. </w:t>
      </w:r>
      <w:r w:rsidRPr="00D66A0F">
        <w:rPr>
          <w:rFonts w:cstheme="minorHAnsi"/>
        </w:rPr>
        <w:t>https://www.wsj.com/articles/SB10001424052702304410504575560093884004442</w:t>
      </w:r>
    </w:p>
    <w:sectPr w:rsidR="005E66A7" w:rsidRPr="00C40326" w:rsidSect="00977791">
      <w:headerReference w:type="default" r:id="rId11"/>
      <w:headerReference w:type="first" r:id="rId12"/>
      <w:pgSz w:w="12240" w:h="15840"/>
      <w:pgMar w:top="711" w:right="1152" w:bottom="747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1EA2" w14:textId="77777777" w:rsidR="00793708" w:rsidRDefault="00793708" w:rsidP="0092141C">
      <w:pPr>
        <w:spacing w:after="0" w:line="240" w:lineRule="auto"/>
      </w:pPr>
      <w:r>
        <w:separator/>
      </w:r>
    </w:p>
  </w:endnote>
  <w:endnote w:type="continuationSeparator" w:id="0">
    <w:p w14:paraId="70F446B0" w14:textId="77777777" w:rsidR="00793708" w:rsidRDefault="00793708" w:rsidP="0092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FAF6" w14:textId="77777777" w:rsidR="00793708" w:rsidRDefault="00793708" w:rsidP="0092141C">
      <w:pPr>
        <w:spacing w:after="0" w:line="240" w:lineRule="auto"/>
      </w:pPr>
      <w:r>
        <w:separator/>
      </w:r>
    </w:p>
  </w:footnote>
  <w:footnote w:type="continuationSeparator" w:id="0">
    <w:p w14:paraId="6198956E" w14:textId="77777777" w:rsidR="00793708" w:rsidRDefault="00793708" w:rsidP="0092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7F07" w14:textId="1E6B600E" w:rsidR="00426EC8" w:rsidRPr="00C40326" w:rsidRDefault="00426EC8" w:rsidP="00CE67B7">
    <w:pPr>
      <w:pStyle w:val="Header"/>
      <w:tabs>
        <w:tab w:val="clear" w:pos="9360"/>
        <w:tab w:val="right" w:pos="9810"/>
      </w:tabs>
      <w:rPr>
        <w:rFonts w:cstheme="minorHAnsi"/>
        <w:sz w:val="24"/>
        <w:szCs w:val="24"/>
      </w:rPr>
    </w:pPr>
    <w:r w:rsidRPr="00C40326">
      <w:rPr>
        <w:rFonts w:cstheme="minorHAnsi"/>
      </w:rPr>
      <w:t>Schumann</w:t>
    </w:r>
    <w:r w:rsidRPr="00C40326">
      <w:rPr>
        <w:rFonts w:cstheme="minorHAnsi"/>
      </w:rPr>
      <w:tab/>
    </w:r>
    <w:r w:rsidRPr="00C40326">
      <w:rPr>
        <w:rFonts w:cstheme="minorHAnsi"/>
      </w:rPr>
      <w:tab/>
      <w:t xml:space="preserve"> </w:t>
    </w:r>
    <w:r w:rsidR="00E310EB">
      <w:rPr>
        <w:rFonts w:cstheme="minorHAnsi"/>
      </w:rPr>
      <w:t>January</w:t>
    </w:r>
    <w:r w:rsidRPr="00C40326">
      <w:rPr>
        <w:rFonts w:cstheme="minorHAnsi"/>
      </w:rPr>
      <w:t xml:space="preserve"> </w:t>
    </w:r>
    <w:r>
      <w:rPr>
        <w:rFonts w:cstheme="minorHAnsi"/>
      </w:rPr>
      <w:t>202</w:t>
    </w:r>
    <w:r w:rsidR="00E310EB">
      <w:rPr>
        <w:rFonts w:cstheme="minorHAnsi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4B47" w14:textId="7156686F" w:rsidR="00426EC8" w:rsidRPr="006702F5" w:rsidRDefault="00426EC8" w:rsidP="00C40326">
    <w:pPr>
      <w:pStyle w:val="Header"/>
      <w:tabs>
        <w:tab w:val="clear" w:pos="9360"/>
        <w:tab w:val="right" w:pos="9810"/>
      </w:tabs>
      <w:rPr>
        <w:rFonts w:cstheme="minorHAnsi"/>
      </w:rPr>
    </w:pPr>
    <w:r w:rsidRPr="00C40326">
      <w:rPr>
        <w:rFonts w:cstheme="minorHAnsi"/>
      </w:rPr>
      <w:tab/>
    </w:r>
    <w:r w:rsidRPr="00C40326">
      <w:rPr>
        <w:rFonts w:cstheme="minorHAnsi"/>
      </w:rPr>
      <w:tab/>
      <w:t xml:space="preserve"> </w:t>
    </w:r>
    <w:r w:rsidR="0065149B">
      <w:rPr>
        <w:rFonts w:cstheme="minorHAnsi"/>
      </w:rPr>
      <w:t>April</w:t>
    </w:r>
    <w:r w:rsidRPr="006702F5">
      <w:rPr>
        <w:rFonts w:cstheme="minorHAnsi"/>
      </w:rPr>
      <w:t xml:space="preserve"> 202</w:t>
    </w:r>
    <w:r w:rsidR="00A01F17">
      <w:rPr>
        <w:rFonts w:cstheme="minorHAnsi"/>
      </w:rPr>
      <w:t>3</w:t>
    </w:r>
    <w:r w:rsidRPr="006702F5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6469"/>
    <w:multiLevelType w:val="hybridMultilevel"/>
    <w:tmpl w:val="AC7241FA"/>
    <w:lvl w:ilvl="0" w:tplc="AD005E64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87658"/>
    <w:multiLevelType w:val="multilevel"/>
    <w:tmpl w:val="C3343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CC058F"/>
    <w:multiLevelType w:val="multilevel"/>
    <w:tmpl w:val="BB5A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441191">
    <w:abstractNumId w:val="0"/>
  </w:num>
  <w:num w:numId="2" w16cid:durableId="1400052517">
    <w:abstractNumId w:val="1"/>
  </w:num>
  <w:num w:numId="3" w16cid:durableId="1414205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1C"/>
    <w:rsid w:val="00003009"/>
    <w:rsid w:val="00005B6D"/>
    <w:rsid w:val="00011A7B"/>
    <w:rsid w:val="00013D26"/>
    <w:rsid w:val="00022CE7"/>
    <w:rsid w:val="0002448D"/>
    <w:rsid w:val="000322D5"/>
    <w:rsid w:val="00034E93"/>
    <w:rsid w:val="000362F7"/>
    <w:rsid w:val="000565D8"/>
    <w:rsid w:val="0006115E"/>
    <w:rsid w:val="00080E89"/>
    <w:rsid w:val="00081D78"/>
    <w:rsid w:val="00090B08"/>
    <w:rsid w:val="000A34D2"/>
    <w:rsid w:val="000A4074"/>
    <w:rsid w:val="000A5EB7"/>
    <w:rsid w:val="000A7E99"/>
    <w:rsid w:val="000C0C1F"/>
    <w:rsid w:val="000C3D8B"/>
    <w:rsid w:val="000D04DE"/>
    <w:rsid w:val="000D51CE"/>
    <w:rsid w:val="000D60B9"/>
    <w:rsid w:val="000D642A"/>
    <w:rsid w:val="000D65F2"/>
    <w:rsid w:val="000D6A60"/>
    <w:rsid w:val="000E3912"/>
    <w:rsid w:val="000E75D4"/>
    <w:rsid w:val="000E7A4A"/>
    <w:rsid w:val="000F1E0E"/>
    <w:rsid w:val="00101D1E"/>
    <w:rsid w:val="00102C6D"/>
    <w:rsid w:val="00104726"/>
    <w:rsid w:val="001116B1"/>
    <w:rsid w:val="00114EED"/>
    <w:rsid w:val="00123E3E"/>
    <w:rsid w:val="00125E0D"/>
    <w:rsid w:val="00131019"/>
    <w:rsid w:val="001322BF"/>
    <w:rsid w:val="0013601F"/>
    <w:rsid w:val="001367F9"/>
    <w:rsid w:val="00140722"/>
    <w:rsid w:val="001446F3"/>
    <w:rsid w:val="00156075"/>
    <w:rsid w:val="001572EF"/>
    <w:rsid w:val="00162292"/>
    <w:rsid w:val="00163684"/>
    <w:rsid w:val="00163838"/>
    <w:rsid w:val="00165C35"/>
    <w:rsid w:val="00170089"/>
    <w:rsid w:val="00170374"/>
    <w:rsid w:val="001722BD"/>
    <w:rsid w:val="0017566E"/>
    <w:rsid w:val="0017712A"/>
    <w:rsid w:val="00177B5B"/>
    <w:rsid w:val="00185D46"/>
    <w:rsid w:val="00186FA6"/>
    <w:rsid w:val="001902B1"/>
    <w:rsid w:val="0019235E"/>
    <w:rsid w:val="00192C67"/>
    <w:rsid w:val="001948E2"/>
    <w:rsid w:val="00194C97"/>
    <w:rsid w:val="001A6E7B"/>
    <w:rsid w:val="001B3238"/>
    <w:rsid w:val="001B435A"/>
    <w:rsid w:val="001B43F9"/>
    <w:rsid w:val="001C385D"/>
    <w:rsid w:val="001C3AD6"/>
    <w:rsid w:val="001C4B81"/>
    <w:rsid w:val="001C56A4"/>
    <w:rsid w:val="001D1A05"/>
    <w:rsid w:val="001D3358"/>
    <w:rsid w:val="001D4FBF"/>
    <w:rsid w:val="001E03D9"/>
    <w:rsid w:val="001E0D23"/>
    <w:rsid w:val="001E38B7"/>
    <w:rsid w:val="001F1570"/>
    <w:rsid w:val="001F2279"/>
    <w:rsid w:val="001F5D72"/>
    <w:rsid w:val="001F67D4"/>
    <w:rsid w:val="0021133A"/>
    <w:rsid w:val="00212941"/>
    <w:rsid w:val="002138DB"/>
    <w:rsid w:val="00213E42"/>
    <w:rsid w:val="00221D98"/>
    <w:rsid w:val="00221E37"/>
    <w:rsid w:val="002273BA"/>
    <w:rsid w:val="00232560"/>
    <w:rsid w:val="002419AD"/>
    <w:rsid w:val="0024213D"/>
    <w:rsid w:val="00242BA3"/>
    <w:rsid w:val="00245650"/>
    <w:rsid w:val="00250065"/>
    <w:rsid w:val="002547C9"/>
    <w:rsid w:val="0025734A"/>
    <w:rsid w:val="002634EB"/>
    <w:rsid w:val="00286DB4"/>
    <w:rsid w:val="00292E37"/>
    <w:rsid w:val="00295DD5"/>
    <w:rsid w:val="002A0505"/>
    <w:rsid w:val="002A2A2D"/>
    <w:rsid w:val="002A325F"/>
    <w:rsid w:val="002B34DF"/>
    <w:rsid w:val="002B43EA"/>
    <w:rsid w:val="002B6449"/>
    <w:rsid w:val="002C2C5A"/>
    <w:rsid w:val="002D3353"/>
    <w:rsid w:val="002D40EB"/>
    <w:rsid w:val="002E1D24"/>
    <w:rsid w:val="002F330B"/>
    <w:rsid w:val="002F6543"/>
    <w:rsid w:val="0030142A"/>
    <w:rsid w:val="00302E46"/>
    <w:rsid w:val="00306817"/>
    <w:rsid w:val="00313D3F"/>
    <w:rsid w:val="00322CCE"/>
    <w:rsid w:val="003268CF"/>
    <w:rsid w:val="00333814"/>
    <w:rsid w:val="003464F1"/>
    <w:rsid w:val="00356ECD"/>
    <w:rsid w:val="00364B1B"/>
    <w:rsid w:val="00367833"/>
    <w:rsid w:val="0038097B"/>
    <w:rsid w:val="00391D4B"/>
    <w:rsid w:val="003929D4"/>
    <w:rsid w:val="00392A98"/>
    <w:rsid w:val="00393EDC"/>
    <w:rsid w:val="003A1CC0"/>
    <w:rsid w:val="003A3288"/>
    <w:rsid w:val="003A69AB"/>
    <w:rsid w:val="003B5578"/>
    <w:rsid w:val="003C01E5"/>
    <w:rsid w:val="003C12ED"/>
    <w:rsid w:val="003C178D"/>
    <w:rsid w:val="003C1BCE"/>
    <w:rsid w:val="003D5E16"/>
    <w:rsid w:val="003E1EE2"/>
    <w:rsid w:val="003E4298"/>
    <w:rsid w:val="003E7AFD"/>
    <w:rsid w:val="003F275F"/>
    <w:rsid w:val="003F3F24"/>
    <w:rsid w:val="004004F6"/>
    <w:rsid w:val="004033B6"/>
    <w:rsid w:val="0042304C"/>
    <w:rsid w:val="00426EC8"/>
    <w:rsid w:val="00441F14"/>
    <w:rsid w:val="004501C1"/>
    <w:rsid w:val="00452270"/>
    <w:rsid w:val="00456B5A"/>
    <w:rsid w:val="0045733A"/>
    <w:rsid w:val="0046112A"/>
    <w:rsid w:val="00463340"/>
    <w:rsid w:val="0047068E"/>
    <w:rsid w:val="00482FC5"/>
    <w:rsid w:val="00483F64"/>
    <w:rsid w:val="004914B6"/>
    <w:rsid w:val="00496CB1"/>
    <w:rsid w:val="004B01ED"/>
    <w:rsid w:val="004B4366"/>
    <w:rsid w:val="004C5F8E"/>
    <w:rsid w:val="004C6411"/>
    <w:rsid w:val="004D1E99"/>
    <w:rsid w:val="004D2341"/>
    <w:rsid w:val="004D3CA2"/>
    <w:rsid w:val="004E234D"/>
    <w:rsid w:val="004E799A"/>
    <w:rsid w:val="004F0B3F"/>
    <w:rsid w:val="004F78C9"/>
    <w:rsid w:val="005023D0"/>
    <w:rsid w:val="00502DB5"/>
    <w:rsid w:val="00513DA3"/>
    <w:rsid w:val="0051563E"/>
    <w:rsid w:val="005171FF"/>
    <w:rsid w:val="00520A13"/>
    <w:rsid w:val="00526706"/>
    <w:rsid w:val="00527266"/>
    <w:rsid w:val="00527516"/>
    <w:rsid w:val="00530DDD"/>
    <w:rsid w:val="00531A46"/>
    <w:rsid w:val="00532974"/>
    <w:rsid w:val="00532E9F"/>
    <w:rsid w:val="0054037F"/>
    <w:rsid w:val="005419C0"/>
    <w:rsid w:val="00553F2D"/>
    <w:rsid w:val="005575FF"/>
    <w:rsid w:val="00561262"/>
    <w:rsid w:val="00561528"/>
    <w:rsid w:val="005617C3"/>
    <w:rsid w:val="00563A01"/>
    <w:rsid w:val="00564CF0"/>
    <w:rsid w:val="005705C0"/>
    <w:rsid w:val="00575401"/>
    <w:rsid w:val="00576380"/>
    <w:rsid w:val="005818ED"/>
    <w:rsid w:val="00586773"/>
    <w:rsid w:val="00591841"/>
    <w:rsid w:val="00593712"/>
    <w:rsid w:val="005A2F0C"/>
    <w:rsid w:val="005A337D"/>
    <w:rsid w:val="005A33BB"/>
    <w:rsid w:val="005A52D3"/>
    <w:rsid w:val="005A77A9"/>
    <w:rsid w:val="005C049A"/>
    <w:rsid w:val="005C23FC"/>
    <w:rsid w:val="005C47EA"/>
    <w:rsid w:val="005C5C17"/>
    <w:rsid w:val="005D21F9"/>
    <w:rsid w:val="005D2A0D"/>
    <w:rsid w:val="005E0525"/>
    <w:rsid w:val="005E66A7"/>
    <w:rsid w:val="005F01C1"/>
    <w:rsid w:val="005F073D"/>
    <w:rsid w:val="005F3CDB"/>
    <w:rsid w:val="005F6365"/>
    <w:rsid w:val="0061655E"/>
    <w:rsid w:val="00621AF1"/>
    <w:rsid w:val="006239EC"/>
    <w:rsid w:val="006315B0"/>
    <w:rsid w:val="0065149B"/>
    <w:rsid w:val="00651759"/>
    <w:rsid w:val="006540C7"/>
    <w:rsid w:val="0066713D"/>
    <w:rsid w:val="00667A53"/>
    <w:rsid w:val="00667C14"/>
    <w:rsid w:val="006702F5"/>
    <w:rsid w:val="00680804"/>
    <w:rsid w:val="00682680"/>
    <w:rsid w:val="006972F4"/>
    <w:rsid w:val="006A0E31"/>
    <w:rsid w:val="006A1FE1"/>
    <w:rsid w:val="006A44FB"/>
    <w:rsid w:val="006A4872"/>
    <w:rsid w:val="006A4E26"/>
    <w:rsid w:val="006A6756"/>
    <w:rsid w:val="006B7E7B"/>
    <w:rsid w:val="006C01D8"/>
    <w:rsid w:val="006C72CC"/>
    <w:rsid w:val="006D24C7"/>
    <w:rsid w:val="006D2B74"/>
    <w:rsid w:val="006D776F"/>
    <w:rsid w:val="006D7CD2"/>
    <w:rsid w:val="006E19FB"/>
    <w:rsid w:val="006E6661"/>
    <w:rsid w:val="00702BE4"/>
    <w:rsid w:val="0070388A"/>
    <w:rsid w:val="00703E9E"/>
    <w:rsid w:val="0071165E"/>
    <w:rsid w:val="00715CC7"/>
    <w:rsid w:val="00726B66"/>
    <w:rsid w:val="0073185B"/>
    <w:rsid w:val="007320CD"/>
    <w:rsid w:val="00732B27"/>
    <w:rsid w:val="00733485"/>
    <w:rsid w:val="0073518D"/>
    <w:rsid w:val="00735C22"/>
    <w:rsid w:val="00741354"/>
    <w:rsid w:val="00741EB1"/>
    <w:rsid w:val="00744D5E"/>
    <w:rsid w:val="0074685F"/>
    <w:rsid w:val="00756BAB"/>
    <w:rsid w:val="00761B12"/>
    <w:rsid w:val="00761C3B"/>
    <w:rsid w:val="007651EC"/>
    <w:rsid w:val="00766033"/>
    <w:rsid w:val="00767806"/>
    <w:rsid w:val="00774B26"/>
    <w:rsid w:val="00774E15"/>
    <w:rsid w:val="00786DA6"/>
    <w:rsid w:val="00793708"/>
    <w:rsid w:val="007A06B6"/>
    <w:rsid w:val="007A6435"/>
    <w:rsid w:val="007A7502"/>
    <w:rsid w:val="007B5044"/>
    <w:rsid w:val="007B56B0"/>
    <w:rsid w:val="007C33BA"/>
    <w:rsid w:val="007C7512"/>
    <w:rsid w:val="007C7910"/>
    <w:rsid w:val="007C7ACF"/>
    <w:rsid w:val="007D2D4D"/>
    <w:rsid w:val="007D57D2"/>
    <w:rsid w:val="007E578D"/>
    <w:rsid w:val="007E632F"/>
    <w:rsid w:val="007E6D8F"/>
    <w:rsid w:val="008000F9"/>
    <w:rsid w:val="00801E2A"/>
    <w:rsid w:val="00803C2B"/>
    <w:rsid w:val="008057EF"/>
    <w:rsid w:val="00812374"/>
    <w:rsid w:val="008133E3"/>
    <w:rsid w:val="00813980"/>
    <w:rsid w:val="00816A39"/>
    <w:rsid w:val="00820677"/>
    <w:rsid w:val="00837444"/>
    <w:rsid w:val="00842EAA"/>
    <w:rsid w:val="008450C4"/>
    <w:rsid w:val="0085054B"/>
    <w:rsid w:val="0085278B"/>
    <w:rsid w:val="00855FF0"/>
    <w:rsid w:val="00857275"/>
    <w:rsid w:val="00867CC9"/>
    <w:rsid w:val="008712CE"/>
    <w:rsid w:val="00873DCB"/>
    <w:rsid w:val="008857FB"/>
    <w:rsid w:val="008874BC"/>
    <w:rsid w:val="00892217"/>
    <w:rsid w:val="008929FE"/>
    <w:rsid w:val="00893E4A"/>
    <w:rsid w:val="008A3C0D"/>
    <w:rsid w:val="008A4D0F"/>
    <w:rsid w:val="008B3BDD"/>
    <w:rsid w:val="008B55BA"/>
    <w:rsid w:val="008C2FC0"/>
    <w:rsid w:val="008C3F0F"/>
    <w:rsid w:val="008C521E"/>
    <w:rsid w:val="008E1DDF"/>
    <w:rsid w:val="008E7E62"/>
    <w:rsid w:val="008F2EA3"/>
    <w:rsid w:val="008F7381"/>
    <w:rsid w:val="009046BD"/>
    <w:rsid w:val="0090667F"/>
    <w:rsid w:val="00906C7D"/>
    <w:rsid w:val="0092141C"/>
    <w:rsid w:val="0092257F"/>
    <w:rsid w:val="00922B09"/>
    <w:rsid w:val="00937BD2"/>
    <w:rsid w:val="00941B17"/>
    <w:rsid w:val="009449FC"/>
    <w:rsid w:val="00953D2C"/>
    <w:rsid w:val="00954398"/>
    <w:rsid w:val="00961756"/>
    <w:rsid w:val="00962E03"/>
    <w:rsid w:val="00966A54"/>
    <w:rsid w:val="009720CC"/>
    <w:rsid w:val="009760DF"/>
    <w:rsid w:val="00977339"/>
    <w:rsid w:val="00977791"/>
    <w:rsid w:val="00981915"/>
    <w:rsid w:val="00983502"/>
    <w:rsid w:val="00992FCC"/>
    <w:rsid w:val="00993FAA"/>
    <w:rsid w:val="009958BC"/>
    <w:rsid w:val="0099615A"/>
    <w:rsid w:val="00996AB3"/>
    <w:rsid w:val="00996FAB"/>
    <w:rsid w:val="009A1329"/>
    <w:rsid w:val="009B3A50"/>
    <w:rsid w:val="009C102B"/>
    <w:rsid w:val="009C4D6A"/>
    <w:rsid w:val="009D1067"/>
    <w:rsid w:val="009D5CF6"/>
    <w:rsid w:val="009E3B73"/>
    <w:rsid w:val="009E4A94"/>
    <w:rsid w:val="009F36B4"/>
    <w:rsid w:val="009F4ACF"/>
    <w:rsid w:val="009F675E"/>
    <w:rsid w:val="009F74FB"/>
    <w:rsid w:val="00A01F17"/>
    <w:rsid w:val="00A10674"/>
    <w:rsid w:val="00A13320"/>
    <w:rsid w:val="00A2089B"/>
    <w:rsid w:val="00A266C6"/>
    <w:rsid w:val="00A42B84"/>
    <w:rsid w:val="00A72A32"/>
    <w:rsid w:val="00A942FA"/>
    <w:rsid w:val="00AA35B1"/>
    <w:rsid w:val="00AA5718"/>
    <w:rsid w:val="00AA60BF"/>
    <w:rsid w:val="00AB393F"/>
    <w:rsid w:val="00AB77E4"/>
    <w:rsid w:val="00AC04DA"/>
    <w:rsid w:val="00AD0CE7"/>
    <w:rsid w:val="00AE00D9"/>
    <w:rsid w:val="00AE031D"/>
    <w:rsid w:val="00AE30FD"/>
    <w:rsid w:val="00AE443A"/>
    <w:rsid w:val="00AE49F8"/>
    <w:rsid w:val="00AF1082"/>
    <w:rsid w:val="00B02E08"/>
    <w:rsid w:val="00B02E8D"/>
    <w:rsid w:val="00B05075"/>
    <w:rsid w:val="00B055CF"/>
    <w:rsid w:val="00B05904"/>
    <w:rsid w:val="00B12F8E"/>
    <w:rsid w:val="00B2116C"/>
    <w:rsid w:val="00B25E24"/>
    <w:rsid w:val="00B268A8"/>
    <w:rsid w:val="00B30640"/>
    <w:rsid w:val="00B32BC3"/>
    <w:rsid w:val="00B4550A"/>
    <w:rsid w:val="00B47551"/>
    <w:rsid w:val="00B564E4"/>
    <w:rsid w:val="00B56CF4"/>
    <w:rsid w:val="00B57C6E"/>
    <w:rsid w:val="00B80C4C"/>
    <w:rsid w:val="00B82FBD"/>
    <w:rsid w:val="00B863EF"/>
    <w:rsid w:val="00B909FB"/>
    <w:rsid w:val="00B95770"/>
    <w:rsid w:val="00B97399"/>
    <w:rsid w:val="00BA49FD"/>
    <w:rsid w:val="00BC0361"/>
    <w:rsid w:val="00BC29D3"/>
    <w:rsid w:val="00BD20DD"/>
    <w:rsid w:val="00BD797F"/>
    <w:rsid w:val="00BD7CFD"/>
    <w:rsid w:val="00BE1798"/>
    <w:rsid w:val="00BE562D"/>
    <w:rsid w:val="00BF0379"/>
    <w:rsid w:val="00BF12C7"/>
    <w:rsid w:val="00BF21F2"/>
    <w:rsid w:val="00BF3A24"/>
    <w:rsid w:val="00BF4EB7"/>
    <w:rsid w:val="00C12D9B"/>
    <w:rsid w:val="00C14A9C"/>
    <w:rsid w:val="00C20AC5"/>
    <w:rsid w:val="00C335E1"/>
    <w:rsid w:val="00C33701"/>
    <w:rsid w:val="00C36982"/>
    <w:rsid w:val="00C40326"/>
    <w:rsid w:val="00C50E56"/>
    <w:rsid w:val="00C515CC"/>
    <w:rsid w:val="00C525F6"/>
    <w:rsid w:val="00C64B52"/>
    <w:rsid w:val="00C67E06"/>
    <w:rsid w:val="00C743ED"/>
    <w:rsid w:val="00C74DD0"/>
    <w:rsid w:val="00C82420"/>
    <w:rsid w:val="00C84B8E"/>
    <w:rsid w:val="00C86557"/>
    <w:rsid w:val="00CA09A4"/>
    <w:rsid w:val="00CA797F"/>
    <w:rsid w:val="00CB053D"/>
    <w:rsid w:val="00CB259D"/>
    <w:rsid w:val="00CB631B"/>
    <w:rsid w:val="00CC0392"/>
    <w:rsid w:val="00CC1B12"/>
    <w:rsid w:val="00CD1B83"/>
    <w:rsid w:val="00CD78DE"/>
    <w:rsid w:val="00CE08E4"/>
    <w:rsid w:val="00CE1D0B"/>
    <w:rsid w:val="00CE67B7"/>
    <w:rsid w:val="00CE7F3E"/>
    <w:rsid w:val="00CF2060"/>
    <w:rsid w:val="00CF61DA"/>
    <w:rsid w:val="00D018BC"/>
    <w:rsid w:val="00D02676"/>
    <w:rsid w:val="00D02C46"/>
    <w:rsid w:val="00D050AD"/>
    <w:rsid w:val="00D16D60"/>
    <w:rsid w:val="00D219A3"/>
    <w:rsid w:val="00D32D55"/>
    <w:rsid w:val="00D33B14"/>
    <w:rsid w:val="00D35D41"/>
    <w:rsid w:val="00D448E4"/>
    <w:rsid w:val="00D456FB"/>
    <w:rsid w:val="00D56482"/>
    <w:rsid w:val="00D56FC3"/>
    <w:rsid w:val="00D573A6"/>
    <w:rsid w:val="00D623AF"/>
    <w:rsid w:val="00D644AA"/>
    <w:rsid w:val="00D65BDE"/>
    <w:rsid w:val="00D66A0F"/>
    <w:rsid w:val="00D7225F"/>
    <w:rsid w:val="00D8581F"/>
    <w:rsid w:val="00D862E2"/>
    <w:rsid w:val="00D865B6"/>
    <w:rsid w:val="00D977E6"/>
    <w:rsid w:val="00DA6994"/>
    <w:rsid w:val="00DB400B"/>
    <w:rsid w:val="00DB787A"/>
    <w:rsid w:val="00DB7987"/>
    <w:rsid w:val="00DC68D2"/>
    <w:rsid w:val="00DC7215"/>
    <w:rsid w:val="00DD3AD2"/>
    <w:rsid w:val="00DD53EC"/>
    <w:rsid w:val="00DD75DD"/>
    <w:rsid w:val="00DD7FB8"/>
    <w:rsid w:val="00DE67AC"/>
    <w:rsid w:val="00DF51B2"/>
    <w:rsid w:val="00DF7632"/>
    <w:rsid w:val="00E077B7"/>
    <w:rsid w:val="00E16193"/>
    <w:rsid w:val="00E246AC"/>
    <w:rsid w:val="00E310EB"/>
    <w:rsid w:val="00E3454B"/>
    <w:rsid w:val="00E41AB0"/>
    <w:rsid w:val="00E45320"/>
    <w:rsid w:val="00E45459"/>
    <w:rsid w:val="00E60E08"/>
    <w:rsid w:val="00E82818"/>
    <w:rsid w:val="00E83371"/>
    <w:rsid w:val="00E86ED5"/>
    <w:rsid w:val="00E8772D"/>
    <w:rsid w:val="00E91921"/>
    <w:rsid w:val="00EA5CAA"/>
    <w:rsid w:val="00EB173D"/>
    <w:rsid w:val="00EC199C"/>
    <w:rsid w:val="00EC20B5"/>
    <w:rsid w:val="00EC6AF2"/>
    <w:rsid w:val="00ED35E8"/>
    <w:rsid w:val="00EE4D36"/>
    <w:rsid w:val="00EF071C"/>
    <w:rsid w:val="00EF7C97"/>
    <w:rsid w:val="00F031CE"/>
    <w:rsid w:val="00F06579"/>
    <w:rsid w:val="00F23E8C"/>
    <w:rsid w:val="00F3063F"/>
    <w:rsid w:val="00F41425"/>
    <w:rsid w:val="00F53F7E"/>
    <w:rsid w:val="00F7266A"/>
    <w:rsid w:val="00F75DD5"/>
    <w:rsid w:val="00F84E3C"/>
    <w:rsid w:val="00F86D39"/>
    <w:rsid w:val="00F8791F"/>
    <w:rsid w:val="00FA2276"/>
    <w:rsid w:val="00FA3A7F"/>
    <w:rsid w:val="00FA4B72"/>
    <w:rsid w:val="00FA6637"/>
    <w:rsid w:val="00FC357B"/>
    <w:rsid w:val="00FD2719"/>
    <w:rsid w:val="00FE2C27"/>
    <w:rsid w:val="00FF482E"/>
    <w:rsid w:val="00FF5997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5AA8EE"/>
  <w15:docId w15:val="{40264369-1BF2-5E4A-9909-9697752C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4BC"/>
  </w:style>
  <w:style w:type="paragraph" w:styleId="Heading1">
    <w:name w:val="heading 1"/>
    <w:basedOn w:val="Normal"/>
    <w:next w:val="Normal"/>
    <w:link w:val="Heading1Char"/>
    <w:uiPriority w:val="9"/>
    <w:qFormat/>
    <w:rsid w:val="00D56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0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D7CD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41C"/>
  </w:style>
  <w:style w:type="paragraph" w:styleId="Footer">
    <w:name w:val="footer"/>
    <w:basedOn w:val="Normal"/>
    <w:link w:val="FooterChar"/>
    <w:uiPriority w:val="99"/>
    <w:unhideWhenUsed/>
    <w:rsid w:val="0092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41C"/>
  </w:style>
  <w:style w:type="character" w:styleId="Hyperlink">
    <w:name w:val="Hyperlink"/>
    <w:basedOn w:val="DefaultParagraphFont"/>
    <w:uiPriority w:val="99"/>
    <w:unhideWhenUsed/>
    <w:rsid w:val="009E3B73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F8791F"/>
  </w:style>
  <w:style w:type="character" w:customStyle="1" w:styleId="Heading4Char">
    <w:name w:val="Heading 4 Char"/>
    <w:basedOn w:val="DefaultParagraphFont"/>
    <w:link w:val="Heading4"/>
    <w:rsid w:val="006D7CD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018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8B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8B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8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8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8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BC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138D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863EF"/>
  </w:style>
  <w:style w:type="character" w:styleId="Emphasis">
    <w:name w:val="Emphasis"/>
    <w:basedOn w:val="DefaultParagraphFont"/>
    <w:uiPriority w:val="20"/>
    <w:qFormat/>
    <w:rsid w:val="00B863EF"/>
    <w:rPr>
      <w:i/>
      <w:iCs/>
    </w:rPr>
  </w:style>
  <w:style w:type="paragraph" w:styleId="ListParagraph">
    <w:name w:val="List Paragraph"/>
    <w:basedOn w:val="Normal"/>
    <w:uiPriority w:val="34"/>
    <w:qFormat/>
    <w:rsid w:val="002634EB"/>
    <w:pPr>
      <w:ind w:left="720"/>
      <w:contextualSpacing/>
    </w:pPr>
  </w:style>
  <w:style w:type="character" w:customStyle="1" w:styleId="s12">
    <w:name w:val="s12"/>
    <w:basedOn w:val="DefaultParagraphFont"/>
    <w:rsid w:val="001F1570"/>
  </w:style>
  <w:style w:type="character" w:customStyle="1" w:styleId="s15">
    <w:name w:val="s15"/>
    <w:basedOn w:val="DefaultParagraphFont"/>
    <w:rsid w:val="001F157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2D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B40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B400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64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564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5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9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6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.com/6264614/how-to-apologize-health-benefi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netflix.com/wat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x.com/even-better/23622442/saying-sorry-apologiz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CAD3F2AC2DB4A92B443C5D3D33CD6" ma:contentTypeVersion="5" ma:contentTypeDescription="Create a new document." ma:contentTypeScope="" ma:versionID="f1f525339a61afe942fa8e397be93127">
  <xsd:schema xmlns:xsd="http://www.w3.org/2001/XMLSchema" xmlns:xs="http://www.w3.org/2001/XMLSchema" xmlns:p="http://schemas.microsoft.com/office/2006/metadata/properties" xmlns:ns2="1cf0167c-3147-46c9-89af-337c1455425b" targetNamespace="http://schemas.microsoft.com/office/2006/metadata/properties" ma:root="true" ma:fieldsID="6778542390a3356fdb73e018f204b394" ns2:_="">
    <xsd:import namespace="1cf0167c-3147-46c9-89af-337c1455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167c-3147-46c9-89af-337c14554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f0167c-3147-46c9-89af-337c1455425b" xsi:nil="true"/>
  </documentManagement>
</p:properties>
</file>

<file path=customXml/itemProps1.xml><?xml version="1.0" encoding="utf-8"?>
<ds:datastoreItem xmlns:ds="http://schemas.openxmlformats.org/officeDocument/2006/customXml" ds:itemID="{9AD43233-8F5A-3B4D-9877-5DF08B39E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5B5EF-A287-4155-8636-7E2D77AE1EF9}"/>
</file>

<file path=customXml/itemProps3.xml><?xml version="1.0" encoding="utf-8"?>
<ds:datastoreItem xmlns:ds="http://schemas.openxmlformats.org/officeDocument/2006/customXml" ds:itemID="{84BAF594-90ED-42D6-89C6-51D2234A9D8D}"/>
</file>

<file path=customXml/itemProps4.xml><?xml version="1.0" encoding="utf-8"?>
<ds:datastoreItem xmlns:ds="http://schemas.openxmlformats.org/officeDocument/2006/customXml" ds:itemID="{BCFE3565-6DFB-4C29-BB70-8EC138D5B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20</Pages>
  <Words>7365</Words>
  <Characters>41984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</dc:creator>
  <cp:lastModifiedBy>Karina Schumann</cp:lastModifiedBy>
  <cp:revision>9</cp:revision>
  <cp:lastPrinted>2021-08-20T18:58:00Z</cp:lastPrinted>
  <dcterms:created xsi:type="dcterms:W3CDTF">2023-04-28T14:36:00Z</dcterms:created>
  <dcterms:modified xsi:type="dcterms:W3CDTF">2023-04-28T18:19:00Z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0x010100A41CAD3F2AC2DB4A92B443C5D3D33CD6</vt:lpwstr>
  </property>
  <property fmtid="{D5CDD505-2E9C-101B-9397-08002B2CF9AE}" pid="3" name="Order">
    <vt:r8>1247900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