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7A" w:rsidRPr="004061D1" w:rsidRDefault="000F777A" w:rsidP="000F777A">
      <w:pPr>
        <w:spacing w:after="120" w:line="240" w:lineRule="auto"/>
        <w:jc w:val="center"/>
        <w:rPr>
          <w:b/>
          <w:sz w:val="28"/>
          <w:szCs w:val="28"/>
        </w:rPr>
      </w:pPr>
      <w:r w:rsidRPr="004061D1">
        <w:rPr>
          <w:b/>
          <w:sz w:val="28"/>
          <w:szCs w:val="28"/>
        </w:rPr>
        <w:t>University of Pittsburgh, Department of Psychology</w:t>
      </w:r>
    </w:p>
    <w:p w:rsidR="000F777A" w:rsidRDefault="00760D17" w:rsidP="00C706C4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0F777A" w:rsidRPr="004061D1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="000F777A" w:rsidRPr="004061D1">
        <w:rPr>
          <w:b/>
          <w:sz w:val="28"/>
          <w:szCs w:val="28"/>
        </w:rPr>
        <w:t xml:space="preserve"> Colloquium Series</w:t>
      </w:r>
      <w:r>
        <w:rPr>
          <w:b/>
          <w:sz w:val="28"/>
          <w:szCs w:val="28"/>
        </w:rPr>
        <w:t xml:space="preserve"> Fall 2018</w:t>
      </w:r>
    </w:p>
    <w:p w:rsidR="000F777A" w:rsidRDefault="000F777A" w:rsidP="000B7DC0">
      <w:pPr>
        <w:spacing w:after="0" w:line="240" w:lineRule="auto"/>
      </w:pPr>
    </w:p>
    <w:p w:rsidR="00557650" w:rsidRDefault="00557650" w:rsidP="000A50D3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777875" cy="777875"/>
            <wp:effectExtent l="0" t="0" r="3175" b="3175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d Orehe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428" w:rsidRPr="00557650" w:rsidRDefault="00760D17" w:rsidP="000A50D3">
      <w:pPr>
        <w:spacing w:after="0" w:line="240" w:lineRule="auto"/>
        <w:rPr>
          <w:b/>
        </w:rPr>
      </w:pPr>
      <w:r>
        <w:rPr>
          <w:b/>
        </w:rPr>
        <w:t>September 14</w:t>
      </w:r>
      <w:r w:rsidR="00987BCE" w:rsidRPr="004061D1">
        <w:rPr>
          <w:b/>
        </w:rPr>
        <w:t xml:space="preserve"> – </w:t>
      </w:r>
      <w:r>
        <w:rPr>
          <w:b/>
        </w:rPr>
        <w:t xml:space="preserve">Ed Orehek, Ph.D. </w:t>
      </w:r>
      <w:r w:rsidR="00987BCE" w:rsidRPr="004061D1">
        <w:rPr>
          <w:b/>
        </w:rPr>
        <w:t xml:space="preserve"> </w:t>
      </w:r>
    </w:p>
    <w:p w:rsidR="000A50D3" w:rsidRDefault="006F49BF" w:rsidP="000A50D3">
      <w:pPr>
        <w:spacing w:after="0" w:line="240" w:lineRule="auto"/>
        <w:rPr>
          <w:rStyle w:val="Hyperlink"/>
        </w:rPr>
      </w:pPr>
      <w:hyperlink r:id="rId5" w:history="1">
        <w:r w:rsidR="00760D17" w:rsidRPr="00760D17">
          <w:rPr>
            <w:rStyle w:val="Hyperlink"/>
          </w:rPr>
          <w:t>https://edwardorehek.wordpress.com/</w:t>
        </w:r>
      </w:hyperlink>
    </w:p>
    <w:p w:rsidR="00987BCE" w:rsidRDefault="00760D17" w:rsidP="000A50D3">
      <w:pPr>
        <w:spacing w:after="0" w:line="240" w:lineRule="auto"/>
      </w:pPr>
      <w:r>
        <w:t xml:space="preserve">Assistant </w:t>
      </w:r>
      <w:r w:rsidR="00F44D3B">
        <w:t>Professor of Psychology</w:t>
      </w:r>
      <w:r w:rsidR="00964F9C">
        <w:t>,</w:t>
      </w:r>
      <w:r w:rsidR="000A50D3" w:rsidRPr="000A50D3">
        <w:t xml:space="preserve"> </w:t>
      </w:r>
      <w:r w:rsidR="00987BCE">
        <w:t>University of</w:t>
      </w:r>
      <w:r>
        <w:t xml:space="preserve"> Pittsburgh</w:t>
      </w:r>
      <w:r w:rsidR="00987BCE">
        <w:t>.</w:t>
      </w:r>
    </w:p>
    <w:p w:rsidR="00987BCE" w:rsidRDefault="00987BCE" w:rsidP="000B7DC0">
      <w:pPr>
        <w:spacing w:after="0" w:line="240" w:lineRule="auto"/>
      </w:pPr>
    </w:p>
    <w:p w:rsidR="00557650" w:rsidRDefault="00557650" w:rsidP="00557650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106045</wp:posOffset>
            </wp:positionV>
            <wp:extent cx="746125" cy="746125"/>
            <wp:effectExtent l="0" t="0" r="0" b="0"/>
            <wp:wrapTight wrapText="bothSides">
              <wp:wrapPolygon edited="0">
                <wp:start x="0" y="0"/>
                <wp:lineTo x="0" y="20957"/>
                <wp:lineTo x="20957" y="20957"/>
                <wp:lineTo x="2095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borahBeidel-250x250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650" w:rsidRDefault="00557650" w:rsidP="00557650">
      <w:pPr>
        <w:spacing w:after="0" w:line="240" w:lineRule="auto"/>
        <w:rPr>
          <w:b/>
        </w:rPr>
      </w:pPr>
      <w:r w:rsidRPr="00557650">
        <w:rPr>
          <w:b/>
        </w:rPr>
        <w:t xml:space="preserve">September 28th – Deborah </w:t>
      </w:r>
      <w:proofErr w:type="spellStart"/>
      <w:r w:rsidRPr="00557650">
        <w:rPr>
          <w:b/>
        </w:rPr>
        <w:t>Beidel</w:t>
      </w:r>
      <w:proofErr w:type="spellEnd"/>
      <w:r w:rsidRPr="00557650">
        <w:rPr>
          <w:b/>
        </w:rPr>
        <w:t>, Ph.D.</w:t>
      </w:r>
    </w:p>
    <w:p w:rsidR="00557650" w:rsidRPr="00557650" w:rsidRDefault="006F49BF" w:rsidP="00557650">
      <w:pPr>
        <w:spacing w:after="0" w:line="240" w:lineRule="auto"/>
        <w:rPr>
          <w:b/>
        </w:rPr>
      </w:pPr>
      <w:hyperlink r:id="rId7" w:history="1">
        <w:r w:rsidR="00557650" w:rsidRPr="00557650">
          <w:rPr>
            <w:rStyle w:val="Hyperlink"/>
            <w:b/>
          </w:rPr>
          <w:t>https://sciences.ucf.edu/psychology/people/beidel-deborah-c/</w:t>
        </w:r>
      </w:hyperlink>
    </w:p>
    <w:p w:rsidR="00557650" w:rsidRPr="00557650" w:rsidRDefault="00557650" w:rsidP="00557650">
      <w:pPr>
        <w:spacing w:after="0" w:line="240" w:lineRule="auto"/>
      </w:pPr>
      <w:r w:rsidRPr="00557650">
        <w:t>Pegasus Professor of Psychology and Medical Education, University of Central Florida</w:t>
      </w:r>
    </w:p>
    <w:p w:rsidR="00557650" w:rsidRDefault="00557650" w:rsidP="000A50D3">
      <w:pPr>
        <w:spacing w:after="0" w:line="240" w:lineRule="auto"/>
        <w:rPr>
          <w:b/>
        </w:rPr>
      </w:pPr>
    </w:p>
    <w:p w:rsidR="00557650" w:rsidRDefault="00557650" w:rsidP="000A50D3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4115</wp:posOffset>
            </wp:positionH>
            <wp:positionV relativeFrom="paragraph">
              <wp:posOffset>89883</wp:posOffset>
            </wp:positionV>
            <wp:extent cx="730885" cy="963930"/>
            <wp:effectExtent l="0" t="0" r="0" b="7620"/>
            <wp:wrapTight wrapText="bothSides">
              <wp:wrapPolygon edited="0">
                <wp:start x="0" y="0"/>
                <wp:lineTo x="0" y="21344"/>
                <wp:lineTo x="20831" y="21344"/>
                <wp:lineTo x="2083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idan Wr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7C61" w:rsidRDefault="00760D17" w:rsidP="000A50D3">
      <w:pPr>
        <w:spacing w:after="0" w:line="240" w:lineRule="auto"/>
        <w:rPr>
          <w:b/>
        </w:rPr>
      </w:pPr>
      <w:r>
        <w:rPr>
          <w:b/>
        </w:rPr>
        <w:t>October 5</w:t>
      </w:r>
      <w:r w:rsidRPr="00760D17">
        <w:rPr>
          <w:b/>
          <w:vertAlign w:val="superscript"/>
        </w:rPr>
        <w:t>th</w:t>
      </w:r>
      <w:r w:rsidR="00CD7C61" w:rsidRPr="000F777A">
        <w:rPr>
          <w:b/>
        </w:rPr>
        <w:t xml:space="preserve"> – </w:t>
      </w:r>
      <w:r>
        <w:rPr>
          <w:b/>
        </w:rPr>
        <w:t>Aidan Wright</w:t>
      </w:r>
      <w:r w:rsidR="00CD7C61" w:rsidRPr="000F777A">
        <w:rPr>
          <w:b/>
        </w:rPr>
        <w:t>, Ph.D</w:t>
      </w:r>
      <w:r w:rsidR="000F777A">
        <w:rPr>
          <w:b/>
        </w:rPr>
        <w:t>.</w:t>
      </w:r>
    </w:p>
    <w:p w:rsidR="00CD7C61" w:rsidRDefault="006F49BF" w:rsidP="000B7DC0">
      <w:pPr>
        <w:spacing w:after="0" w:line="240" w:lineRule="auto"/>
      </w:pPr>
      <w:hyperlink r:id="rId9" w:history="1">
        <w:r w:rsidR="00760D17" w:rsidRPr="003C5E11">
          <w:rPr>
            <w:rStyle w:val="Hyperlink"/>
          </w:rPr>
          <w:t>http://www.personalityprocesses.com</w:t>
        </w:r>
      </w:hyperlink>
    </w:p>
    <w:p w:rsidR="00CD7C61" w:rsidRDefault="00760D17" w:rsidP="000B7DC0">
      <w:pPr>
        <w:spacing w:after="0" w:line="240" w:lineRule="auto"/>
      </w:pPr>
      <w:r>
        <w:t xml:space="preserve">Assistant </w:t>
      </w:r>
      <w:r w:rsidR="00CD7C61">
        <w:t>Professor of Psycholog</w:t>
      </w:r>
      <w:r>
        <w:t xml:space="preserve">y, University of Pittsburgh </w:t>
      </w:r>
    </w:p>
    <w:p w:rsidR="00CD7C61" w:rsidRDefault="00CD7C61" w:rsidP="000B7DC0">
      <w:pPr>
        <w:spacing w:after="0" w:line="240" w:lineRule="auto"/>
      </w:pPr>
    </w:p>
    <w:p w:rsidR="00760D17" w:rsidRDefault="00760D17" w:rsidP="000B7DC0">
      <w:pPr>
        <w:spacing w:after="0" w:line="240" w:lineRule="auto"/>
      </w:pPr>
    </w:p>
    <w:p w:rsidR="00C706C4" w:rsidRDefault="00C706C4" w:rsidP="000B7DC0">
      <w:pPr>
        <w:spacing w:after="0" w:line="240" w:lineRule="auto"/>
        <w:rPr>
          <w:b/>
        </w:rPr>
      </w:pPr>
    </w:p>
    <w:p w:rsidR="0028461F" w:rsidRDefault="0028461F" w:rsidP="00674A06">
      <w:pPr>
        <w:spacing w:after="0" w:line="240" w:lineRule="auto"/>
        <w:rPr>
          <w:noProof/>
        </w:rPr>
      </w:pPr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12700</wp:posOffset>
            </wp:positionH>
            <wp:positionV relativeFrom="paragraph">
              <wp:posOffset>66040</wp:posOffset>
            </wp:positionV>
            <wp:extent cx="785495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0954" y="21415"/>
                <wp:lineTo x="2095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rtha Fara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549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461F" w:rsidRDefault="00E907F4" w:rsidP="00674A06">
      <w:pPr>
        <w:spacing w:after="0" w:line="240" w:lineRule="auto"/>
        <w:rPr>
          <w:b/>
        </w:rPr>
      </w:pPr>
      <w:r>
        <w:rPr>
          <w:b/>
        </w:rPr>
        <w:t>January 18</w:t>
      </w:r>
      <w:r w:rsidR="0028461F">
        <w:rPr>
          <w:b/>
        </w:rPr>
        <w:t xml:space="preserve"> – Martha Farah, Ph.D. </w:t>
      </w:r>
    </w:p>
    <w:p w:rsidR="0028461F" w:rsidRDefault="006F49BF" w:rsidP="00674A06">
      <w:pPr>
        <w:spacing w:after="0" w:line="240" w:lineRule="auto"/>
      </w:pPr>
      <w:hyperlink r:id="rId11" w:history="1">
        <w:r w:rsidR="0028461F" w:rsidRPr="0028461F">
          <w:rPr>
            <w:rStyle w:val="Hyperlink"/>
          </w:rPr>
          <w:t>https://neuroethics.upenn.edu/martha-j-farah-phd/</w:t>
        </w:r>
      </w:hyperlink>
    </w:p>
    <w:p w:rsidR="00674A06" w:rsidRDefault="0028461F" w:rsidP="00674A06">
      <w:pPr>
        <w:spacing w:after="0" w:line="240" w:lineRule="auto"/>
      </w:pPr>
      <w:r>
        <w:t>Walter H. Annenberg Professor in Natural Sciences, University of Pennsylvania</w:t>
      </w:r>
      <w:bookmarkStart w:id="0" w:name="_GoBack"/>
      <w:bookmarkEnd w:id="0"/>
    </w:p>
    <w:p w:rsidR="00CD7C61" w:rsidRDefault="00CD7C61" w:rsidP="000B7DC0">
      <w:pPr>
        <w:spacing w:after="0" w:line="240" w:lineRule="auto"/>
      </w:pPr>
    </w:p>
    <w:p w:rsidR="00BC3C5A" w:rsidRDefault="00BC3C5A" w:rsidP="000B7DC0">
      <w:pPr>
        <w:spacing w:after="0" w:line="240" w:lineRule="auto"/>
        <w:rPr>
          <w:b/>
        </w:rPr>
      </w:pPr>
    </w:p>
    <w:p w:rsidR="00557650" w:rsidRDefault="00557650" w:rsidP="000B7DC0">
      <w:pPr>
        <w:spacing w:after="0" w:line="240" w:lineRule="auto"/>
        <w:rPr>
          <w:b/>
        </w:rPr>
      </w:pPr>
    </w:p>
    <w:p w:rsidR="004061D1" w:rsidRDefault="00557650" w:rsidP="000B7DC0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41910</wp:posOffset>
            </wp:positionV>
            <wp:extent cx="7905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athan DeWal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C5A">
        <w:rPr>
          <w:b/>
        </w:rPr>
        <w:t>March 1</w:t>
      </w:r>
      <w:r w:rsidR="00BC3C5A" w:rsidRPr="00BC3C5A">
        <w:rPr>
          <w:b/>
          <w:vertAlign w:val="superscript"/>
        </w:rPr>
        <w:t>st</w:t>
      </w:r>
      <w:r w:rsidR="00BC3C5A">
        <w:rPr>
          <w:b/>
        </w:rPr>
        <w:t xml:space="preserve"> – C. Nathan </w:t>
      </w:r>
      <w:proofErr w:type="spellStart"/>
      <w:r w:rsidR="00BC3C5A">
        <w:rPr>
          <w:b/>
        </w:rPr>
        <w:t>DeWall</w:t>
      </w:r>
      <w:proofErr w:type="spellEnd"/>
      <w:r w:rsidR="00BC3C5A">
        <w:rPr>
          <w:b/>
        </w:rPr>
        <w:t>, Ph.D.</w:t>
      </w:r>
    </w:p>
    <w:p w:rsidR="004061D1" w:rsidRDefault="006F49BF" w:rsidP="000B7DC0">
      <w:pPr>
        <w:spacing w:after="0" w:line="240" w:lineRule="auto"/>
      </w:pPr>
      <w:hyperlink r:id="rId13" w:history="1">
        <w:r w:rsidR="00BC3C5A" w:rsidRPr="00BC3C5A">
          <w:rPr>
            <w:rStyle w:val="Hyperlink"/>
          </w:rPr>
          <w:t>http://www.nathandewall.com/about</w:t>
        </w:r>
      </w:hyperlink>
    </w:p>
    <w:p w:rsidR="004061D1" w:rsidRDefault="004061D1" w:rsidP="000B7DC0">
      <w:pPr>
        <w:spacing w:after="0" w:line="240" w:lineRule="auto"/>
      </w:pPr>
      <w:r>
        <w:t>Professor of Psychology</w:t>
      </w:r>
      <w:r w:rsidR="00BC3C5A">
        <w:t>, University of Kentucky</w:t>
      </w:r>
    </w:p>
    <w:p w:rsidR="00987BCE" w:rsidRDefault="00987BCE" w:rsidP="000B7DC0">
      <w:pPr>
        <w:spacing w:after="0" w:line="240" w:lineRule="auto"/>
      </w:pPr>
    </w:p>
    <w:p w:rsidR="000B7DC0" w:rsidRDefault="000B7DC0" w:rsidP="000B7DC0">
      <w:pPr>
        <w:spacing w:after="0" w:line="240" w:lineRule="auto"/>
      </w:pPr>
    </w:p>
    <w:p w:rsidR="00557650" w:rsidRDefault="00557650" w:rsidP="000B7DC0">
      <w:pPr>
        <w:spacing w:after="0" w:line="240" w:lineRule="auto"/>
        <w:rPr>
          <w:b/>
        </w:rPr>
      </w:pPr>
      <w:r w:rsidRPr="00C706C4">
        <w:rPr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94615</wp:posOffset>
            </wp:positionV>
            <wp:extent cx="793750" cy="793750"/>
            <wp:effectExtent l="0" t="0" r="6350" b="6350"/>
            <wp:wrapTight wrapText="bothSides">
              <wp:wrapPolygon edited="0">
                <wp:start x="0" y="0"/>
                <wp:lineTo x="0" y="21254"/>
                <wp:lineTo x="21254" y="21254"/>
                <wp:lineTo x="2125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arriet-de-Wi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7DC0" w:rsidRPr="00C706C4" w:rsidRDefault="00BC3C5A" w:rsidP="000B7DC0">
      <w:pPr>
        <w:spacing w:after="0" w:line="240" w:lineRule="auto"/>
        <w:rPr>
          <w:b/>
        </w:rPr>
      </w:pPr>
      <w:r w:rsidRPr="00C706C4">
        <w:rPr>
          <w:b/>
        </w:rPr>
        <w:t>March 29</w:t>
      </w:r>
      <w:r w:rsidRPr="00C706C4">
        <w:rPr>
          <w:b/>
          <w:vertAlign w:val="superscript"/>
        </w:rPr>
        <w:t>th</w:t>
      </w:r>
      <w:r w:rsidRPr="00C706C4">
        <w:rPr>
          <w:b/>
        </w:rPr>
        <w:t xml:space="preserve"> – Harriet De Witt, Ph.D.</w:t>
      </w:r>
    </w:p>
    <w:p w:rsidR="00C706C4" w:rsidRDefault="006F49BF" w:rsidP="000B7DC0">
      <w:pPr>
        <w:spacing w:after="0" w:line="240" w:lineRule="auto"/>
      </w:pPr>
      <w:hyperlink r:id="rId15" w:history="1">
        <w:r w:rsidR="00C706C4" w:rsidRPr="00C706C4">
          <w:rPr>
            <w:rStyle w:val="Hyperlink"/>
          </w:rPr>
          <w:t>http://hbpl.uchicago.edu/</w:t>
        </w:r>
      </w:hyperlink>
    </w:p>
    <w:p w:rsidR="00BC3C5A" w:rsidRDefault="00C706C4" w:rsidP="000B7DC0">
      <w:pPr>
        <w:spacing w:after="0" w:line="240" w:lineRule="auto"/>
      </w:pPr>
      <w:r>
        <w:t>Professor, Department of Psychiatry, University of Chicago</w:t>
      </w:r>
    </w:p>
    <w:p w:rsidR="000B7DC0" w:rsidRDefault="000B7DC0" w:rsidP="000B7DC0">
      <w:pPr>
        <w:spacing w:after="0" w:line="240" w:lineRule="auto"/>
      </w:pPr>
    </w:p>
    <w:p w:rsidR="000B7DC0" w:rsidRDefault="000B7DC0" w:rsidP="000B7DC0">
      <w:pPr>
        <w:spacing w:after="0" w:line="240" w:lineRule="auto"/>
      </w:pPr>
    </w:p>
    <w:sectPr w:rsidR="000B7DC0" w:rsidSect="000F7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3C"/>
    <w:rsid w:val="000A50D3"/>
    <w:rsid w:val="000B7DC0"/>
    <w:rsid w:val="000F777A"/>
    <w:rsid w:val="0028461F"/>
    <w:rsid w:val="00384576"/>
    <w:rsid w:val="004061D1"/>
    <w:rsid w:val="00472601"/>
    <w:rsid w:val="00557650"/>
    <w:rsid w:val="005706AA"/>
    <w:rsid w:val="00674A06"/>
    <w:rsid w:val="006F49BF"/>
    <w:rsid w:val="00760D17"/>
    <w:rsid w:val="00947BF8"/>
    <w:rsid w:val="00964F9C"/>
    <w:rsid w:val="00987BCE"/>
    <w:rsid w:val="009A1A27"/>
    <w:rsid w:val="00A17FEB"/>
    <w:rsid w:val="00A24428"/>
    <w:rsid w:val="00A6623C"/>
    <w:rsid w:val="00BC3C5A"/>
    <w:rsid w:val="00C706C4"/>
    <w:rsid w:val="00CA0804"/>
    <w:rsid w:val="00CD7C61"/>
    <w:rsid w:val="00DD6313"/>
    <w:rsid w:val="00E50AA8"/>
    <w:rsid w:val="00E907F4"/>
    <w:rsid w:val="00F4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92EB0-7A2B-455F-B1F4-D1B4BBCA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C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64F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0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athandewall.com/abou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iences.ucf.edu/psychology/people/beidel-deborah-c/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neuroethics.upenn.edu/martha-j-farah-phd/" TargetMode="External"/><Relationship Id="rId5" Type="http://schemas.openxmlformats.org/officeDocument/2006/relationships/hyperlink" Target="https://edwardorehek.wordpress.com/" TargetMode="External"/><Relationship Id="rId15" Type="http://schemas.openxmlformats.org/officeDocument/2006/relationships/hyperlink" Target="http://hbpl.uchicago.edu/" TargetMode="External"/><Relationship Id="rId10" Type="http://schemas.openxmlformats.org/officeDocument/2006/relationships/image" Target="media/image4.jpg"/><Relationship Id="rId4" Type="http://schemas.openxmlformats.org/officeDocument/2006/relationships/image" Target="media/image1.jpg"/><Relationship Id="rId9" Type="http://schemas.openxmlformats.org/officeDocument/2006/relationships/hyperlink" Target="http://www.personalityprocesses.com" TargetMode="External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Marsland, Anna Louise</dc:creator>
  <cp:keywords/>
  <dc:description/>
  <cp:lastModifiedBy>McLinden, Stacy Leigh</cp:lastModifiedBy>
  <cp:revision>2</cp:revision>
  <cp:lastPrinted>2017-07-20T16:35:00Z</cp:lastPrinted>
  <dcterms:created xsi:type="dcterms:W3CDTF">2018-08-30T18:46:00Z</dcterms:created>
  <dcterms:modified xsi:type="dcterms:W3CDTF">2018-08-30T18:46:00Z</dcterms:modified>
</cp:coreProperties>
</file>